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0A" w:rsidRDefault="000E611F" w:rsidP="00DE3C05">
      <w:pPr>
        <w:shd w:val="clear" w:color="auto" w:fill="0070C0"/>
        <w:spacing w:after="0" w:line="240" w:lineRule="auto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Agung Austin Lewis</w:t>
      </w:r>
    </w:p>
    <w:p w:rsidR="00DE3C05" w:rsidRPr="00777A60" w:rsidRDefault="000E611F" w:rsidP="00777A60">
      <w:pPr>
        <w:shd w:val="clear" w:color="auto" w:fill="0070C0"/>
        <w:spacing w:after="120" w:line="200" w:lineRule="exact"/>
        <w:jc w:val="center"/>
        <w:rPr>
          <w:rFonts w:asciiTheme="majorHAnsi" w:hAnsiTheme="majorHAnsi"/>
          <w:b/>
          <w:color w:val="FFFFFF" w:themeColor="background1"/>
          <w:sz w:val="20"/>
          <w:szCs w:val="20"/>
        </w:rPr>
      </w:pPr>
      <w:r>
        <w:rPr>
          <w:rFonts w:asciiTheme="majorHAnsi" w:hAnsiTheme="majorHAnsi"/>
          <w:b/>
          <w:color w:val="FFFFFF" w:themeColor="background1"/>
          <w:sz w:val="20"/>
          <w:szCs w:val="20"/>
        </w:rPr>
        <w:t xml:space="preserve">Marketing Consultant/Office Worker </w:t>
      </w:r>
    </w:p>
    <w:p w:rsidR="00DE3C05" w:rsidRPr="00777A60" w:rsidRDefault="00777A60" w:rsidP="000E611F">
      <w:pPr>
        <w:shd w:val="clear" w:color="auto" w:fill="FFFFFF" w:themeFill="background1"/>
        <w:spacing w:before="240" w:after="120" w:line="36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6D9CD" wp14:editId="328E703B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9817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4.3pt" to="469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" strokecolor="gray [1629]" strokeweight="2.25pt"/>
            </w:pict>
          </mc:Fallback>
        </mc:AlternateContent>
      </w:r>
      <w:r w:rsidR="000E611F">
        <w:rPr>
          <w:rFonts w:asciiTheme="majorHAnsi" w:hAnsiTheme="majorHAnsi"/>
          <w:b/>
          <w:sz w:val="20"/>
          <w:szCs w:val="20"/>
        </w:rPr>
        <w:t>Phone: (607) 267-9161</w:t>
      </w:r>
      <w:r>
        <w:rPr>
          <w:rFonts w:asciiTheme="majorHAnsi" w:hAnsiTheme="majorHAnsi"/>
          <w:b/>
          <w:sz w:val="20"/>
          <w:szCs w:val="20"/>
        </w:rPr>
        <w:t xml:space="preserve">   |   Email: </w:t>
      </w:r>
      <w:r w:rsidR="000E611F">
        <w:rPr>
          <w:rFonts w:asciiTheme="majorHAnsi" w:hAnsiTheme="majorHAnsi"/>
          <w:b/>
          <w:sz w:val="20"/>
          <w:szCs w:val="20"/>
        </w:rPr>
        <w:t>austlew1700</w:t>
      </w:r>
      <w:r w:rsidRPr="005B1721">
        <w:rPr>
          <w:rFonts w:asciiTheme="majorHAnsi" w:hAnsiTheme="majorHAnsi"/>
          <w:b/>
          <w:sz w:val="20"/>
          <w:szCs w:val="20"/>
        </w:rPr>
        <w:t>@gmail.com</w:t>
      </w:r>
    </w:p>
    <w:p w:rsidR="00777A60" w:rsidRDefault="00777A60" w:rsidP="00777A60">
      <w:pPr>
        <w:shd w:val="clear" w:color="auto" w:fill="FFFFFF" w:themeFill="background1"/>
        <w:spacing w:before="240" w:after="12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 w:rsidRPr="00777A60">
        <w:rPr>
          <w:rFonts w:asciiTheme="majorHAnsi" w:hAnsiTheme="majorHAnsi"/>
          <w:b/>
          <w:color w:val="0070C0"/>
          <w:sz w:val="28"/>
          <w:szCs w:val="28"/>
        </w:rPr>
        <w:t>Objective</w:t>
      </w:r>
    </w:p>
    <w:p w:rsidR="00777A60" w:rsidRPr="005B1721" w:rsidRDefault="000E611F" w:rsidP="00777A60">
      <w:pPr>
        <w:shd w:val="clear" w:color="auto" w:fill="FFFFFF" w:themeFill="background1"/>
        <w:spacing w:after="120" w:line="240" w:lineRule="auto"/>
        <w:rPr>
          <w:rFonts w:asciiTheme="majorHAnsi" w:eastAsia="Arial" w:hAnsiTheme="majorHAnsi" w:cs="Arial"/>
          <w:color w:val="666666"/>
          <w:sz w:val="20"/>
        </w:rPr>
      </w:pPr>
      <w:r>
        <w:rPr>
          <w:rFonts w:asciiTheme="majorHAnsi" w:eastAsia="Arial" w:hAnsiTheme="majorHAnsi" w:cs="Arial"/>
          <w:color w:val="666666"/>
          <w:sz w:val="20"/>
        </w:rPr>
        <w:t xml:space="preserve">To obtain a position </w:t>
      </w:r>
      <w:r w:rsidR="00777A60" w:rsidRPr="005B1721">
        <w:rPr>
          <w:rFonts w:asciiTheme="majorHAnsi" w:eastAsia="Arial" w:hAnsiTheme="majorHAnsi" w:cs="Arial"/>
          <w:color w:val="666666"/>
          <w:sz w:val="20"/>
        </w:rPr>
        <w:t xml:space="preserve">in a challenging environment that will enable me to </w:t>
      </w:r>
      <w:r w:rsidR="00D57D35">
        <w:rPr>
          <w:rFonts w:asciiTheme="majorHAnsi" w:eastAsia="Arial" w:hAnsiTheme="majorHAnsi" w:cs="Arial"/>
          <w:color w:val="666666"/>
          <w:sz w:val="20"/>
        </w:rPr>
        <w:t xml:space="preserve">use my strong creative </w:t>
      </w:r>
      <w:r w:rsidR="00777A60" w:rsidRPr="005B1721">
        <w:rPr>
          <w:rFonts w:asciiTheme="majorHAnsi" w:eastAsia="Arial" w:hAnsiTheme="majorHAnsi" w:cs="Arial"/>
          <w:color w:val="666666"/>
          <w:sz w:val="20"/>
        </w:rPr>
        <w:t>skills, educational background</w:t>
      </w:r>
      <w:r w:rsidR="00D57D35">
        <w:rPr>
          <w:rFonts w:asciiTheme="majorHAnsi" w:eastAsia="Arial" w:hAnsiTheme="majorHAnsi" w:cs="Arial"/>
          <w:color w:val="666666"/>
          <w:sz w:val="20"/>
        </w:rPr>
        <w:t>, and employs team-work to utilize and enhance my skill-set.</w:t>
      </w:r>
    </w:p>
    <w:p w:rsidR="00777A60" w:rsidRDefault="00777A60" w:rsidP="00777A60">
      <w:pPr>
        <w:shd w:val="clear" w:color="auto" w:fill="FFFFFF" w:themeFill="background1"/>
        <w:spacing w:after="12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13FDB" wp14:editId="3EAB8F4C">
                <wp:simplePos x="0" y="0"/>
                <wp:positionH relativeFrom="column">
                  <wp:posOffset>-19050</wp:posOffset>
                </wp:positionH>
                <wp:positionV relativeFrom="paragraph">
                  <wp:posOffset>114300</wp:posOffset>
                </wp:positionV>
                <wp:extent cx="5981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pt" to="469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" strokecolor="gray [1629]"/>
            </w:pict>
          </mc:Fallback>
        </mc:AlternateContent>
      </w:r>
    </w:p>
    <w:p w:rsidR="00777A60" w:rsidRDefault="00777A60" w:rsidP="005B1721">
      <w:pPr>
        <w:shd w:val="clear" w:color="auto" w:fill="FFFFFF" w:themeFill="background1"/>
        <w:spacing w:after="12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Education</w:t>
      </w:r>
    </w:p>
    <w:p w:rsidR="00777A60" w:rsidRPr="00777A60" w:rsidRDefault="00A523CA" w:rsidP="00777A60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b/>
          <w:color w:val="595959" w:themeColor="text1" w:themeTint="A6"/>
          <w:sz w:val="26"/>
          <w:szCs w:val="26"/>
        </w:rPr>
      </w:pPr>
      <w:r>
        <w:rPr>
          <w:rFonts w:asciiTheme="majorHAnsi" w:eastAsia="Arial" w:hAnsiTheme="majorHAnsi" w:cs="Arial"/>
          <w:b/>
          <w:color w:val="595959" w:themeColor="text1" w:themeTint="A6"/>
          <w:sz w:val="26"/>
          <w:szCs w:val="26"/>
        </w:rPr>
        <w:t>University at Buffalo</w:t>
      </w:r>
    </w:p>
    <w:p w:rsidR="00777A60" w:rsidRPr="00777A60" w:rsidRDefault="00A523CA" w:rsidP="00777A60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b/>
          <w:color w:val="595959" w:themeColor="text1" w:themeTint="A6"/>
          <w:sz w:val="20"/>
          <w:szCs w:val="20"/>
        </w:rPr>
      </w:pPr>
      <w:r>
        <w:rPr>
          <w:rFonts w:asciiTheme="majorHAnsi" w:eastAsia="Arial" w:hAnsiTheme="majorHAnsi" w:cs="Arial"/>
          <w:b/>
          <w:color w:val="595959" w:themeColor="text1" w:themeTint="A6"/>
          <w:sz w:val="20"/>
          <w:szCs w:val="20"/>
        </w:rPr>
        <w:t>Bachelors of Arts, Communication</w:t>
      </w:r>
    </w:p>
    <w:p w:rsidR="00777A60" w:rsidRPr="00777A60" w:rsidRDefault="00A523CA" w:rsidP="00777A60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color w:val="7F7F7F" w:themeColor="text1" w:themeTint="80"/>
          <w:sz w:val="20"/>
          <w:szCs w:val="20"/>
        </w:rPr>
      </w:pPr>
      <w:r>
        <w:rPr>
          <w:rFonts w:asciiTheme="majorHAnsi" w:eastAsia="Arial" w:hAnsiTheme="majorHAnsi" w:cs="Arial"/>
          <w:color w:val="7F7F7F" w:themeColor="text1" w:themeTint="80"/>
          <w:sz w:val="20"/>
          <w:szCs w:val="20"/>
        </w:rPr>
        <w:t>August 2010 – May 2013</w:t>
      </w:r>
    </w:p>
    <w:p w:rsidR="00777A60" w:rsidRPr="00777A60" w:rsidRDefault="00A523CA" w:rsidP="00777A60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color w:val="7F7F7F" w:themeColor="text1" w:themeTint="80"/>
          <w:sz w:val="20"/>
          <w:szCs w:val="20"/>
        </w:rPr>
      </w:pPr>
      <w:r>
        <w:rPr>
          <w:rFonts w:asciiTheme="majorHAnsi" w:eastAsia="Arial" w:hAnsiTheme="majorHAnsi" w:cs="Arial"/>
          <w:color w:val="7F7F7F" w:themeColor="text1" w:themeTint="80"/>
          <w:sz w:val="20"/>
          <w:szCs w:val="20"/>
        </w:rPr>
        <w:t>Dean’s List</w:t>
      </w:r>
    </w:p>
    <w:p w:rsidR="00777A60" w:rsidRDefault="005B1721" w:rsidP="00777A60">
      <w:pPr>
        <w:shd w:val="clear" w:color="auto" w:fill="FFFFFF" w:themeFill="background1"/>
        <w:spacing w:before="240" w:after="120" w:line="240" w:lineRule="auto"/>
        <w:rPr>
          <w:rFonts w:asciiTheme="majorHAnsi" w:hAnsiTheme="majorHAnsi"/>
          <w:color w:val="595959" w:themeColor="text1" w:themeTint="A6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C161E" wp14:editId="39497E9A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5981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5.75pt" to="469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" strokecolor="gray [1629]"/>
            </w:pict>
          </mc:Fallback>
        </mc:AlternateContent>
      </w:r>
    </w:p>
    <w:p w:rsidR="005B1721" w:rsidRDefault="005B1721" w:rsidP="005B1721">
      <w:pPr>
        <w:shd w:val="clear" w:color="auto" w:fill="FFFFFF" w:themeFill="background1"/>
        <w:spacing w:after="12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Experience</w:t>
      </w:r>
    </w:p>
    <w:p w:rsidR="00A27C6E" w:rsidRPr="005B1721" w:rsidRDefault="00A27C6E" w:rsidP="00A27C6E">
      <w:pPr>
        <w:pStyle w:val="Heading2"/>
        <w:rPr>
          <w:rFonts w:asciiTheme="majorHAnsi" w:hAnsiTheme="majorHAnsi"/>
          <w:b/>
          <w:i w:val="0"/>
          <w:color w:val="595959" w:themeColor="text1" w:themeTint="A6"/>
        </w:rPr>
      </w:pPr>
      <w:r>
        <w:rPr>
          <w:rFonts w:asciiTheme="majorHAnsi" w:hAnsiTheme="majorHAnsi"/>
          <w:b/>
          <w:i w:val="0"/>
          <w:color w:val="595959" w:themeColor="text1" w:themeTint="A6"/>
        </w:rPr>
        <w:t>Data Entry, Citibank</w:t>
      </w:r>
    </w:p>
    <w:p w:rsidR="00A27C6E" w:rsidRDefault="00A27C6E" w:rsidP="00A27C6E">
      <w:pPr>
        <w:pStyle w:val="Heading3"/>
        <w:rPr>
          <w:rFonts w:asciiTheme="majorHAnsi" w:hAnsiTheme="majorHAnsi"/>
        </w:rPr>
      </w:pPr>
      <w:r>
        <w:rPr>
          <w:rFonts w:asciiTheme="majorHAnsi" w:hAnsiTheme="majorHAnsi"/>
        </w:rPr>
        <w:t>Buffalo, New York</w:t>
      </w:r>
      <w:r>
        <w:rPr>
          <w:rFonts w:asciiTheme="majorHAnsi" w:hAnsiTheme="majorHAnsi"/>
        </w:rPr>
        <w:t xml:space="preserve"> — January</w:t>
      </w:r>
      <w:r>
        <w:rPr>
          <w:rFonts w:asciiTheme="majorHAnsi" w:hAnsiTheme="majorHAnsi"/>
        </w:rPr>
        <w:t xml:space="preserve"> 201</w:t>
      </w:r>
      <w:r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–</w:t>
      </w:r>
      <w:r>
        <w:rPr>
          <w:rFonts w:asciiTheme="majorHAnsi" w:hAnsiTheme="majorHAnsi"/>
        </w:rPr>
        <w:t xml:space="preserve"> Present</w:t>
      </w:r>
    </w:p>
    <w:p w:rsidR="00A27C6E" w:rsidRPr="00A27C6E" w:rsidRDefault="00A27C6E" w:rsidP="00A27C6E">
      <w:pPr>
        <w:pStyle w:val="Normal1"/>
        <w:rPr>
          <w:rFonts w:asciiTheme="majorHAnsi" w:hAnsiTheme="majorHAnsi"/>
        </w:rPr>
      </w:pPr>
      <w:r w:rsidRPr="00A27C6E">
        <w:rPr>
          <w:rFonts w:asciiTheme="majorHAnsi" w:hAnsiTheme="majorHAnsi"/>
        </w:rPr>
        <w:t>E</w:t>
      </w:r>
      <w:r w:rsidRPr="00A27C6E">
        <w:rPr>
          <w:rFonts w:asciiTheme="majorHAnsi" w:hAnsiTheme="majorHAnsi"/>
        </w:rPr>
        <w:t>ntered data into designated database and forms</w:t>
      </w:r>
      <w:r w:rsidRPr="00A27C6E">
        <w:rPr>
          <w:rFonts w:asciiTheme="majorHAnsi" w:hAnsiTheme="majorHAnsi"/>
        </w:rPr>
        <w:t xml:space="preserve"> efficiently and accurately. V</w:t>
      </w:r>
      <w:r w:rsidRPr="00A27C6E">
        <w:rPr>
          <w:rFonts w:asciiTheme="majorHAnsi" w:hAnsiTheme="majorHAnsi"/>
        </w:rPr>
        <w:t>erified, updated and corrected source documents</w:t>
      </w:r>
    </w:p>
    <w:p w:rsidR="005B1721" w:rsidRPr="005B1721" w:rsidRDefault="00D57D35" w:rsidP="005B1721">
      <w:pPr>
        <w:pStyle w:val="Heading2"/>
        <w:rPr>
          <w:rFonts w:asciiTheme="majorHAnsi" w:hAnsiTheme="majorHAnsi"/>
          <w:b/>
          <w:i w:val="0"/>
          <w:color w:val="595959" w:themeColor="text1" w:themeTint="A6"/>
        </w:rPr>
      </w:pPr>
      <w:bookmarkStart w:id="0" w:name="_GoBack"/>
      <w:bookmarkEnd w:id="0"/>
      <w:r>
        <w:rPr>
          <w:rFonts w:asciiTheme="majorHAnsi" w:hAnsiTheme="majorHAnsi"/>
          <w:b/>
          <w:i w:val="0"/>
          <w:color w:val="595959" w:themeColor="text1" w:themeTint="A6"/>
        </w:rPr>
        <w:t>Inside Sales and Marketing, Admar Supply</w:t>
      </w:r>
    </w:p>
    <w:p w:rsidR="005B1721" w:rsidRPr="005B1721" w:rsidRDefault="003467EB" w:rsidP="005B1721">
      <w:pPr>
        <w:pStyle w:val="Heading3"/>
        <w:rPr>
          <w:rFonts w:asciiTheme="majorHAnsi" w:hAnsiTheme="majorHAnsi"/>
        </w:rPr>
      </w:pPr>
      <w:r>
        <w:rPr>
          <w:rFonts w:asciiTheme="majorHAnsi" w:hAnsiTheme="majorHAnsi"/>
        </w:rPr>
        <w:t>Buffalo, New York</w:t>
      </w:r>
      <w:r w:rsidR="00D57D35">
        <w:rPr>
          <w:rFonts w:asciiTheme="majorHAnsi" w:hAnsiTheme="majorHAnsi"/>
        </w:rPr>
        <w:t xml:space="preserve"> — September 2013 – December 2013</w:t>
      </w:r>
    </w:p>
    <w:p w:rsidR="005B1721" w:rsidRPr="005B1721" w:rsidRDefault="005B1721" w:rsidP="005B1721">
      <w:pPr>
        <w:pStyle w:val="Heading4"/>
        <w:spacing w:before="200"/>
        <w:rPr>
          <w:rFonts w:asciiTheme="majorHAnsi" w:hAnsiTheme="majorHAnsi"/>
        </w:rPr>
      </w:pPr>
      <w:r w:rsidRPr="005B1721">
        <w:rPr>
          <w:rFonts w:asciiTheme="majorHAnsi" w:hAnsiTheme="majorHAnsi"/>
          <w:sz w:val="20"/>
        </w:rPr>
        <w:t>Accomplishments</w:t>
      </w:r>
    </w:p>
    <w:p w:rsidR="005B1721" w:rsidRPr="005B1721" w:rsidRDefault="008405A5" w:rsidP="005B1721">
      <w:pPr>
        <w:pStyle w:val="Normal1"/>
        <w:numPr>
          <w:ilvl w:val="0"/>
          <w:numId w:val="1"/>
        </w:numPr>
        <w:ind w:hanging="360"/>
        <w:rPr>
          <w:rFonts w:asciiTheme="majorHAnsi" w:hAnsiTheme="majorHAnsi"/>
        </w:rPr>
      </w:pPr>
      <w:r>
        <w:rPr>
          <w:rFonts w:asciiTheme="majorHAnsi" w:hAnsiTheme="majorHAnsi"/>
        </w:rPr>
        <w:t>Facilitated in large sales to multiple clients of varying size.</w:t>
      </w:r>
    </w:p>
    <w:p w:rsidR="005B1721" w:rsidRPr="005B1721" w:rsidRDefault="008405A5" w:rsidP="005B1721">
      <w:pPr>
        <w:pStyle w:val="Normal1"/>
        <w:numPr>
          <w:ilvl w:val="0"/>
          <w:numId w:val="1"/>
        </w:numPr>
        <w:ind w:hanging="360"/>
        <w:rPr>
          <w:rFonts w:asciiTheme="majorHAnsi" w:hAnsiTheme="majorHAnsi"/>
        </w:rPr>
      </w:pPr>
      <w:r>
        <w:rPr>
          <w:rFonts w:asciiTheme="majorHAnsi" w:hAnsiTheme="majorHAnsi"/>
        </w:rPr>
        <w:t>Assisted in the expansion of the Erie Branch of the company.</w:t>
      </w:r>
    </w:p>
    <w:p w:rsidR="005B1721" w:rsidRPr="005B1721" w:rsidRDefault="00315EBC" w:rsidP="005B1721">
      <w:pPr>
        <w:pStyle w:val="Normal1"/>
        <w:numPr>
          <w:ilvl w:val="0"/>
          <w:numId w:val="1"/>
        </w:numPr>
        <w:ind w:hanging="360"/>
        <w:rPr>
          <w:rFonts w:asciiTheme="majorHAnsi" w:hAnsiTheme="majorHAnsi"/>
        </w:rPr>
      </w:pPr>
      <w:r>
        <w:rPr>
          <w:rFonts w:asciiTheme="majorHAnsi" w:hAnsiTheme="majorHAnsi"/>
        </w:rPr>
        <w:t>Communicated with other branches to facilitate sales with equipment we would not have had otherwise.</w:t>
      </w:r>
    </w:p>
    <w:p w:rsidR="00553D9B" w:rsidRPr="00553D9B" w:rsidRDefault="00553D9B" w:rsidP="00553D9B">
      <w:pPr>
        <w:spacing w:after="240" w:line="240" w:lineRule="auto"/>
        <w:rPr>
          <w:rFonts w:asciiTheme="majorHAnsi" w:eastAsia="Times New Roman" w:hAnsiTheme="majorHAnsi" w:cs="Times New Roman"/>
          <w:color w:val="595959" w:themeColor="text1" w:themeTint="A6"/>
          <w:sz w:val="20"/>
          <w:szCs w:val="20"/>
        </w:rPr>
      </w:pPr>
      <w:r w:rsidRPr="00553D9B">
        <w:rPr>
          <w:rFonts w:asciiTheme="majorHAnsi" w:eastAsia="Times New Roman" w:hAnsiTheme="majorHAnsi" w:cs="Times New Roman"/>
          <w:color w:val="595959" w:themeColor="text1" w:themeTint="A6"/>
          <w:sz w:val="20"/>
          <w:szCs w:val="20"/>
        </w:rPr>
        <w:t xml:space="preserve">Coordinated pricing and leads with outside salesman for most efficient sales revenue.  Assisted customers with pricing and availability in a timely manner.  Tracked the </w:t>
      </w:r>
      <w:r>
        <w:rPr>
          <w:rFonts w:asciiTheme="majorHAnsi" w:eastAsia="Times New Roman" w:hAnsiTheme="majorHAnsi" w:cs="Times New Roman"/>
          <w:color w:val="595959" w:themeColor="text1" w:themeTint="A6"/>
          <w:sz w:val="20"/>
          <w:szCs w:val="20"/>
        </w:rPr>
        <w:t xml:space="preserve">outside sales </w:t>
      </w:r>
      <w:r w:rsidRPr="00553D9B">
        <w:rPr>
          <w:rFonts w:asciiTheme="majorHAnsi" w:eastAsia="Times New Roman" w:hAnsiTheme="majorHAnsi" w:cs="Times New Roman"/>
          <w:color w:val="595959" w:themeColor="text1" w:themeTint="A6"/>
          <w:sz w:val="20"/>
          <w:szCs w:val="20"/>
        </w:rPr>
        <w:t>leads and ensured all leads were handled in an organized manner.</w:t>
      </w:r>
    </w:p>
    <w:p w:rsidR="005B1721" w:rsidRPr="005B1721" w:rsidRDefault="003467EB" w:rsidP="005B1721">
      <w:pPr>
        <w:pStyle w:val="Heading2"/>
        <w:rPr>
          <w:rFonts w:asciiTheme="majorHAnsi" w:hAnsiTheme="majorHAnsi"/>
          <w:b/>
          <w:i w:val="0"/>
          <w:color w:val="595959" w:themeColor="text1" w:themeTint="A6"/>
        </w:rPr>
      </w:pPr>
      <w:r>
        <w:rPr>
          <w:rFonts w:asciiTheme="majorHAnsi" w:hAnsiTheme="majorHAnsi"/>
          <w:b/>
          <w:i w:val="0"/>
          <w:color w:val="595959" w:themeColor="text1" w:themeTint="A6"/>
        </w:rPr>
        <w:t>Guest Services, Hampton Inn Williamsville</w:t>
      </w:r>
    </w:p>
    <w:p w:rsidR="005B1721" w:rsidRDefault="003467EB" w:rsidP="005B1721">
      <w:pPr>
        <w:pStyle w:val="Heading3"/>
        <w:rPr>
          <w:rFonts w:asciiTheme="majorHAnsi" w:hAnsiTheme="majorHAnsi"/>
        </w:rPr>
      </w:pPr>
      <w:r>
        <w:rPr>
          <w:rFonts w:asciiTheme="majorHAnsi" w:hAnsiTheme="majorHAnsi"/>
        </w:rPr>
        <w:t>Buffalo, New York— April 2013 – September 2013</w:t>
      </w:r>
    </w:p>
    <w:p w:rsidR="00D21FE0" w:rsidRDefault="00D21FE0" w:rsidP="00D21FE0">
      <w:pPr>
        <w:pStyle w:val="Normal1"/>
        <w:spacing w:line="276" w:lineRule="auto"/>
        <w:rPr>
          <w:rFonts w:asciiTheme="majorHAnsi" w:hAnsiTheme="majorHAnsi"/>
          <w:color w:val="595959" w:themeColor="text1" w:themeTint="A6"/>
          <w:szCs w:val="20"/>
        </w:rPr>
      </w:pPr>
      <w:r>
        <w:rPr>
          <w:rFonts w:asciiTheme="majorHAnsi" w:hAnsiTheme="majorHAnsi"/>
          <w:color w:val="595959" w:themeColor="text1" w:themeTint="A6"/>
          <w:szCs w:val="20"/>
        </w:rPr>
        <w:t xml:space="preserve">Corresponded to customer reservations, needs and requests. Organized the hotel to ensure it was in immaculate condition. </w:t>
      </w:r>
      <w:r w:rsidR="007953D4">
        <w:rPr>
          <w:rFonts w:asciiTheme="majorHAnsi" w:hAnsiTheme="majorHAnsi"/>
          <w:color w:val="595959" w:themeColor="text1" w:themeTint="A6"/>
          <w:szCs w:val="20"/>
        </w:rPr>
        <w:t xml:space="preserve"> Verified all reports were up to date and inputted properly.  Provided the maximum quality of service to guests.</w:t>
      </w:r>
      <w:r w:rsidR="00553D9B">
        <w:rPr>
          <w:rFonts w:asciiTheme="majorHAnsi" w:hAnsiTheme="majorHAnsi"/>
          <w:color w:val="595959" w:themeColor="text1" w:themeTint="A6"/>
          <w:szCs w:val="20"/>
        </w:rPr>
        <w:t xml:space="preserve"> </w:t>
      </w:r>
    </w:p>
    <w:p w:rsidR="00A27C6E" w:rsidRDefault="00A27C6E" w:rsidP="00777A60">
      <w:pPr>
        <w:shd w:val="clear" w:color="auto" w:fill="FFFFFF" w:themeFill="background1"/>
        <w:spacing w:after="120" w:line="240" w:lineRule="auto"/>
        <w:rPr>
          <w:rFonts w:asciiTheme="majorHAnsi" w:hAnsiTheme="majorHAnsi"/>
          <w:b/>
          <w:color w:val="0070C0"/>
          <w:sz w:val="28"/>
          <w:szCs w:val="28"/>
        </w:rPr>
      </w:pPr>
    </w:p>
    <w:p w:rsidR="005B1721" w:rsidRPr="005B1721" w:rsidRDefault="005B1721" w:rsidP="00777A60">
      <w:pPr>
        <w:shd w:val="clear" w:color="auto" w:fill="FFFFFF" w:themeFill="background1"/>
        <w:spacing w:after="120" w:line="240" w:lineRule="auto"/>
        <w:rPr>
          <w:rFonts w:asciiTheme="majorHAnsi" w:hAnsiTheme="majorHAnsi"/>
          <w:color w:val="595959" w:themeColor="text1" w:themeTint="A6"/>
        </w:rPr>
      </w:pPr>
      <w:r w:rsidRPr="005B1721">
        <w:rPr>
          <w:rFonts w:asciiTheme="majorHAnsi" w:hAnsiTheme="majorHAnsi"/>
          <w:color w:val="595959" w:themeColor="text1" w:themeTint="A6"/>
        </w:rPr>
        <w:t>References available upon request</w:t>
      </w:r>
    </w:p>
    <w:sectPr w:rsidR="005B1721" w:rsidRPr="005B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A9F"/>
    <w:multiLevelType w:val="multilevel"/>
    <w:tmpl w:val="4FCCB2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05"/>
    <w:rsid w:val="000579C7"/>
    <w:rsid w:val="000E611F"/>
    <w:rsid w:val="0010676A"/>
    <w:rsid w:val="00315EBC"/>
    <w:rsid w:val="0032290A"/>
    <w:rsid w:val="003467EB"/>
    <w:rsid w:val="00436D76"/>
    <w:rsid w:val="004733B4"/>
    <w:rsid w:val="00553D9B"/>
    <w:rsid w:val="0059504E"/>
    <w:rsid w:val="005B1721"/>
    <w:rsid w:val="00777A60"/>
    <w:rsid w:val="007953D4"/>
    <w:rsid w:val="008405A5"/>
    <w:rsid w:val="00A27C6E"/>
    <w:rsid w:val="00A523CA"/>
    <w:rsid w:val="00D21FE0"/>
    <w:rsid w:val="00D57D35"/>
    <w:rsid w:val="00DE3C05"/>
    <w:rsid w:val="00E8344C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1"/>
    <w:next w:val="Normal1"/>
    <w:link w:val="Heading2Char"/>
    <w:rsid w:val="005B1721"/>
    <w:pPr>
      <w:spacing w:line="240" w:lineRule="auto"/>
      <w:outlineLvl w:val="1"/>
    </w:pPr>
    <w:rPr>
      <w:rFonts w:ascii="Georgia" w:eastAsia="Georgia" w:hAnsi="Georgia" w:cs="Georgia"/>
      <w:i/>
      <w:color w:val="000000"/>
      <w:sz w:val="24"/>
    </w:rPr>
  </w:style>
  <w:style w:type="paragraph" w:styleId="Heading3">
    <w:name w:val="heading 3"/>
    <w:basedOn w:val="Normal1"/>
    <w:next w:val="Normal1"/>
    <w:link w:val="Heading3Char"/>
    <w:rsid w:val="005B1721"/>
    <w:pPr>
      <w:spacing w:after="200" w:line="240" w:lineRule="auto"/>
      <w:outlineLvl w:val="2"/>
    </w:pPr>
    <w:rPr>
      <w:rFonts w:ascii="Georgia" w:eastAsia="Georgia" w:hAnsi="Georgia" w:cs="Georgia"/>
    </w:rPr>
  </w:style>
  <w:style w:type="paragraph" w:styleId="Heading4">
    <w:name w:val="heading 4"/>
    <w:basedOn w:val="Normal1"/>
    <w:next w:val="Normal1"/>
    <w:link w:val="Heading4Char"/>
    <w:rsid w:val="005B1721"/>
    <w:pPr>
      <w:spacing w:before="240" w:after="4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A6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B1721"/>
    <w:rPr>
      <w:rFonts w:ascii="Georgia" w:eastAsia="Georgia" w:hAnsi="Georgia" w:cs="Georgia"/>
      <w:i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5B1721"/>
    <w:rPr>
      <w:rFonts w:ascii="Georgia" w:eastAsia="Georgia" w:hAnsi="Georgia" w:cs="Georgia"/>
      <w:color w:val="666666"/>
      <w:sz w:val="20"/>
    </w:rPr>
  </w:style>
  <w:style w:type="character" w:customStyle="1" w:styleId="Heading4Char">
    <w:name w:val="Heading 4 Char"/>
    <w:basedOn w:val="DefaultParagraphFont"/>
    <w:link w:val="Heading4"/>
    <w:rsid w:val="005B1721"/>
    <w:rPr>
      <w:rFonts w:ascii="Arial" w:eastAsia="Arial" w:hAnsi="Arial" w:cs="Arial"/>
      <w:b/>
      <w:color w:val="666666"/>
      <w:sz w:val="24"/>
    </w:rPr>
  </w:style>
  <w:style w:type="paragraph" w:customStyle="1" w:styleId="Normal1">
    <w:name w:val="Normal1"/>
    <w:rsid w:val="005B1721"/>
    <w:pPr>
      <w:spacing w:after="0" w:line="360" w:lineRule="auto"/>
    </w:pPr>
    <w:rPr>
      <w:rFonts w:ascii="Arial" w:eastAsia="Arial" w:hAnsi="Arial" w:cs="Arial"/>
      <w:color w:val="666666"/>
      <w:sz w:val="20"/>
    </w:rPr>
  </w:style>
  <w:style w:type="paragraph" w:styleId="ListParagraph">
    <w:name w:val="List Paragraph"/>
    <w:basedOn w:val="Normal"/>
    <w:uiPriority w:val="34"/>
    <w:qFormat/>
    <w:rsid w:val="00553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1"/>
    <w:next w:val="Normal1"/>
    <w:link w:val="Heading2Char"/>
    <w:rsid w:val="005B1721"/>
    <w:pPr>
      <w:spacing w:line="240" w:lineRule="auto"/>
      <w:outlineLvl w:val="1"/>
    </w:pPr>
    <w:rPr>
      <w:rFonts w:ascii="Georgia" w:eastAsia="Georgia" w:hAnsi="Georgia" w:cs="Georgia"/>
      <w:i/>
      <w:color w:val="000000"/>
      <w:sz w:val="24"/>
    </w:rPr>
  </w:style>
  <w:style w:type="paragraph" w:styleId="Heading3">
    <w:name w:val="heading 3"/>
    <w:basedOn w:val="Normal1"/>
    <w:next w:val="Normal1"/>
    <w:link w:val="Heading3Char"/>
    <w:rsid w:val="005B1721"/>
    <w:pPr>
      <w:spacing w:after="200" w:line="240" w:lineRule="auto"/>
      <w:outlineLvl w:val="2"/>
    </w:pPr>
    <w:rPr>
      <w:rFonts w:ascii="Georgia" w:eastAsia="Georgia" w:hAnsi="Georgia" w:cs="Georgia"/>
    </w:rPr>
  </w:style>
  <w:style w:type="paragraph" w:styleId="Heading4">
    <w:name w:val="heading 4"/>
    <w:basedOn w:val="Normal1"/>
    <w:next w:val="Normal1"/>
    <w:link w:val="Heading4Char"/>
    <w:rsid w:val="005B1721"/>
    <w:pPr>
      <w:spacing w:before="240" w:after="4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A6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B1721"/>
    <w:rPr>
      <w:rFonts w:ascii="Georgia" w:eastAsia="Georgia" w:hAnsi="Georgia" w:cs="Georgia"/>
      <w:i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5B1721"/>
    <w:rPr>
      <w:rFonts w:ascii="Georgia" w:eastAsia="Georgia" w:hAnsi="Georgia" w:cs="Georgia"/>
      <w:color w:val="666666"/>
      <w:sz w:val="20"/>
    </w:rPr>
  </w:style>
  <w:style w:type="character" w:customStyle="1" w:styleId="Heading4Char">
    <w:name w:val="Heading 4 Char"/>
    <w:basedOn w:val="DefaultParagraphFont"/>
    <w:link w:val="Heading4"/>
    <w:rsid w:val="005B1721"/>
    <w:rPr>
      <w:rFonts w:ascii="Arial" w:eastAsia="Arial" w:hAnsi="Arial" w:cs="Arial"/>
      <w:b/>
      <w:color w:val="666666"/>
      <w:sz w:val="24"/>
    </w:rPr>
  </w:style>
  <w:style w:type="paragraph" w:customStyle="1" w:styleId="Normal1">
    <w:name w:val="Normal1"/>
    <w:rsid w:val="005B1721"/>
    <w:pPr>
      <w:spacing w:after="0" w:line="360" w:lineRule="auto"/>
    </w:pPr>
    <w:rPr>
      <w:rFonts w:ascii="Arial" w:eastAsia="Arial" w:hAnsi="Arial" w:cs="Arial"/>
      <w:color w:val="666666"/>
      <w:sz w:val="20"/>
    </w:rPr>
  </w:style>
  <w:style w:type="paragraph" w:styleId="ListParagraph">
    <w:name w:val="List Paragraph"/>
    <w:basedOn w:val="Normal"/>
    <w:uiPriority w:val="34"/>
    <w:qFormat/>
    <w:rsid w:val="0055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Lewis</cp:lastModifiedBy>
  <cp:revision>5</cp:revision>
  <dcterms:created xsi:type="dcterms:W3CDTF">2014-01-15T23:28:00Z</dcterms:created>
  <dcterms:modified xsi:type="dcterms:W3CDTF">2014-02-03T12:48:00Z</dcterms:modified>
</cp:coreProperties>
</file>