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76AE0" w:rsidP="00876AE0">
      <w:pPr>
        <w:ind w:left="4254"/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 xml:space="preserve">    </w:t>
      </w:r>
      <w:r w:rsidR="00F15796">
        <w:rPr>
          <w:rFonts w:ascii="Helvetica" w:hAnsi="Helvetica" w:cs="Helvetica"/>
          <w:sz w:val="32"/>
          <w:szCs w:val="32"/>
        </w:rPr>
        <w:t>Nancy Lee</w:t>
      </w:r>
    </w:p>
    <w:p w:rsidR="00000000" w:rsidRDefault="00F15796"/>
    <w:p w:rsidR="00000000" w:rsidRDefault="00F15796">
      <w:pPr>
        <w:sectPr w:rsidR="00000000" w:rsidSect="00876AE0">
          <w:pgSz w:w="12240" w:h="15840"/>
          <w:pgMar w:top="720" w:right="720" w:bottom="720" w:left="720" w:header="720" w:footer="720" w:gutter="0"/>
          <w:cols w:space="720"/>
          <w:docGrid w:linePitch="326"/>
        </w:sectPr>
      </w:pPr>
    </w:p>
    <w:p w:rsidR="00000000" w:rsidRDefault="00F15796">
      <w:pPr>
        <w:spacing w:line="288" w:lineRule="exact"/>
        <w:jc w:val="righ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9821 Jasper Drive</w:t>
      </w:r>
    </w:p>
    <w:p w:rsidR="00000000" w:rsidRDefault="00F15796">
      <w:pPr>
        <w:spacing w:line="288" w:lineRule="exact"/>
        <w:jc w:val="righ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Commerce City, Colorado 80022</w:t>
      </w:r>
    </w:p>
    <w:p w:rsidR="00000000" w:rsidRDefault="00F15796">
      <w:pPr>
        <w:spacing w:line="288" w:lineRule="exac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>3032887329</w:t>
      </w:r>
    </w:p>
    <w:p w:rsidR="00000000" w:rsidRDefault="00F15796">
      <w:pPr>
        <w:spacing w:line="288" w:lineRule="exact"/>
        <w:rPr>
          <w:rFonts w:ascii="Helvetica" w:hAnsi="Helvetica" w:cs="Helvetica"/>
          <w:sz w:val="22"/>
          <w:szCs w:val="22"/>
        </w:rPr>
        <w:sectPr w:rsidR="00000000">
          <w:type w:val="continuous"/>
          <w:pgSz w:w="12240" w:h="15840"/>
          <w:pgMar w:top="1134" w:right="1134" w:bottom="1134" w:left="1134" w:header="720" w:footer="720" w:gutter="0"/>
          <w:cols w:num="2" w:space="288"/>
        </w:sectPr>
      </w:pPr>
      <w:r>
        <w:rPr>
          <w:rFonts w:ascii="Helvetica" w:hAnsi="Helvetica" w:cs="Helvetica"/>
          <w:sz w:val="22"/>
          <w:szCs w:val="22"/>
        </w:rPr>
        <w:t>nancyrlee@hotmail.com</w:t>
      </w:r>
    </w:p>
    <w:p w:rsidR="00000000" w:rsidRDefault="00F15796">
      <w:pPr>
        <w:rPr>
          <w:rFonts w:ascii="Helvetica" w:hAnsi="Helvetica" w:cs="Helvetica"/>
          <w:sz w:val="32"/>
          <w:szCs w:val="32"/>
          <w:u w:val="single"/>
        </w:rPr>
      </w:pPr>
    </w:p>
    <w:p w:rsidR="00000000" w:rsidRDefault="00F15796">
      <w:pPr>
        <w:pBdr>
          <w:bottom w:val="single" w:sz="8" w:space="0" w:color="000000"/>
        </w:pBdr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>Work Experience</w:t>
      </w:r>
    </w:p>
    <w:p w:rsidR="00000000" w:rsidRDefault="00F15796">
      <w:pPr>
        <w:tabs>
          <w:tab w:val="left" w:pos="0"/>
          <w:tab w:val="right" w:pos="10080"/>
        </w:tabs>
        <w:spacing w:line="288" w:lineRule="exac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t>Hostess/Wonder Bread</w:t>
      </w:r>
      <w:r>
        <w:rPr>
          <w:rFonts w:ascii="Helvetica" w:hAnsi="Helvetica" w:cs="Helvetica"/>
          <w:b/>
          <w:bCs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>80 east 62nd avenue</w:t>
      </w:r>
    </w:p>
    <w:p w:rsidR="00000000" w:rsidRDefault="00F15796">
      <w:pPr>
        <w:tabs>
          <w:tab w:val="left" w:pos="0"/>
          <w:tab w:val="right" w:pos="10080"/>
        </w:tabs>
        <w:spacing w:line="288" w:lineRule="exac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Shipping, Receiving, and Traffic Clerk</w:t>
      </w:r>
      <w:r>
        <w:rPr>
          <w:rFonts w:ascii="Helvetica" w:hAnsi="Helvetica" w:cs="Helvetica"/>
          <w:sz w:val="22"/>
          <w:szCs w:val="22"/>
        </w:rPr>
        <w:tab/>
        <w:t>January 1995 - November 2012</w:t>
      </w:r>
    </w:p>
    <w:p w:rsidR="00000000" w:rsidRDefault="00F15796">
      <w:pPr>
        <w:numPr>
          <w:ilvl w:val="0"/>
          <w:numId w:val="1"/>
        </w:numPr>
        <w:tabs>
          <w:tab w:val="right" w:pos="10800"/>
        </w:tabs>
        <w:spacing w:line="288" w:lineRule="exact"/>
        <w:ind w:right="252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Examine contents and compare with rec</w:t>
      </w:r>
      <w:r>
        <w:rPr>
          <w:rFonts w:ascii="Helvetica" w:hAnsi="Helvetica" w:cs="Helvetica"/>
          <w:sz w:val="22"/>
          <w:szCs w:val="22"/>
        </w:rPr>
        <w:t>ords, such as manifests, invoices, or orders, to verify accuracy of incoming or outgoing shipment.</w:t>
      </w:r>
    </w:p>
    <w:p w:rsidR="00000000" w:rsidRDefault="00F15796">
      <w:pPr>
        <w:numPr>
          <w:ilvl w:val="0"/>
          <w:numId w:val="1"/>
        </w:numPr>
        <w:tabs>
          <w:tab w:val="right" w:pos="10800"/>
        </w:tabs>
        <w:spacing w:line="288" w:lineRule="exact"/>
        <w:ind w:right="252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Prepare documents, such as work orders, bills of lading, and shipping orders to route materials.</w:t>
      </w:r>
    </w:p>
    <w:p w:rsidR="00000000" w:rsidRDefault="00F15796">
      <w:pPr>
        <w:numPr>
          <w:ilvl w:val="0"/>
          <w:numId w:val="1"/>
        </w:numPr>
        <w:tabs>
          <w:tab w:val="right" w:pos="10800"/>
        </w:tabs>
        <w:spacing w:line="288" w:lineRule="exact"/>
        <w:ind w:right="252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Determine shipping method for materials, using knowledge of </w:t>
      </w:r>
      <w:r>
        <w:rPr>
          <w:rFonts w:ascii="Helvetica" w:hAnsi="Helvetica" w:cs="Helvetica"/>
          <w:sz w:val="22"/>
          <w:szCs w:val="22"/>
        </w:rPr>
        <w:t>shipping procedures, routes, and rates.</w:t>
      </w:r>
    </w:p>
    <w:p w:rsidR="00000000" w:rsidRDefault="00F15796">
      <w:pPr>
        <w:numPr>
          <w:ilvl w:val="0"/>
          <w:numId w:val="1"/>
        </w:numPr>
        <w:tabs>
          <w:tab w:val="right" w:pos="10800"/>
        </w:tabs>
        <w:spacing w:line="288" w:lineRule="exact"/>
        <w:ind w:right="252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Record shipment data, such as weight, charges, space availability, and damages and discrepancies, for reporting, accounting, and recordkeeping purposes.</w:t>
      </w:r>
    </w:p>
    <w:p w:rsidR="00000000" w:rsidRDefault="00F15796">
      <w:pPr>
        <w:numPr>
          <w:ilvl w:val="0"/>
          <w:numId w:val="1"/>
        </w:numPr>
        <w:tabs>
          <w:tab w:val="right" w:pos="10800"/>
        </w:tabs>
        <w:spacing w:line="288" w:lineRule="exact"/>
        <w:ind w:right="252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Confer and correspond with establishment representatives to rec</w:t>
      </w:r>
      <w:r>
        <w:rPr>
          <w:rFonts w:ascii="Helvetica" w:hAnsi="Helvetica" w:cs="Helvetica"/>
          <w:sz w:val="22"/>
          <w:szCs w:val="22"/>
        </w:rPr>
        <w:t>tify problems, such as damages, shortages, and nonconformance to specifications.</w:t>
      </w:r>
    </w:p>
    <w:p w:rsidR="00000000" w:rsidRDefault="00F15796">
      <w:pPr>
        <w:numPr>
          <w:ilvl w:val="0"/>
          <w:numId w:val="1"/>
        </w:numPr>
        <w:tabs>
          <w:tab w:val="right" w:pos="10800"/>
        </w:tabs>
        <w:spacing w:line="288" w:lineRule="exact"/>
        <w:ind w:right="252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Requisition and store shipping materials and supplies to maintain inventory of stock.</w:t>
      </w:r>
    </w:p>
    <w:p w:rsidR="00000000" w:rsidRDefault="00F15796">
      <w:pPr>
        <w:tabs>
          <w:tab w:val="left" w:pos="0"/>
          <w:tab w:val="right" w:pos="10080"/>
        </w:tabs>
        <w:spacing w:line="86" w:lineRule="exac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</w:t>
      </w:r>
    </w:p>
    <w:p w:rsidR="00000000" w:rsidRDefault="00F15796">
      <w:pPr>
        <w:pBdr>
          <w:bottom w:val="single" w:sz="8" w:space="0" w:color="000000"/>
        </w:pBdr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>Education</w:t>
      </w:r>
    </w:p>
    <w:p w:rsidR="00000000" w:rsidRDefault="00F15796">
      <w:pPr>
        <w:tabs>
          <w:tab w:val="left" w:pos="0"/>
          <w:tab w:val="right" w:pos="10080"/>
        </w:tabs>
        <w:spacing w:line="288" w:lineRule="exact"/>
        <w:rPr>
          <w:rFonts w:ascii="Helvetica" w:hAnsi="Helvetica" w:cs="Helvetica"/>
          <w:b/>
          <w:bCs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t>Jefferson County Schools</w:t>
      </w:r>
      <w:r>
        <w:rPr>
          <w:rFonts w:ascii="Helvetica" w:hAnsi="Helvetica" w:cs="Helvetica"/>
          <w:b/>
          <w:bCs/>
          <w:sz w:val="22"/>
          <w:szCs w:val="22"/>
        </w:rPr>
        <w:tab/>
      </w:r>
    </w:p>
    <w:p w:rsidR="00000000" w:rsidRDefault="00F15796" w:rsidP="00876AE0">
      <w:pPr>
        <w:tabs>
          <w:tab w:val="left" w:pos="360"/>
          <w:tab w:val="right" w:pos="10440"/>
        </w:tabs>
        <w:spacing w:line="288" w:lineRule="exact"/>
        <w:ind w:left="36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High School Equivalency Certificate</w:t>
      </w:r>
      <w:r>
        <w:rPr>
          <w:rFonts w:ascii="Helvetica" w:hAnsi="Helvetica" w:cs="Helvetica"/>
          <w:sz w:val="22"/>
          <w:szCs w:val="22"/>
        </w:rPr>
        <w:tab/>
        <w:t>- November 198</w:t>
      </w:r>
      <w:r>
        <w:rPr>
          <w:rFonts w:ascii="Helvetica" w:hAnsi="Helvetica" w:cs="Helvetica"/>
          <w:sz w:val="22"/>
          <w:szCs w:val="22"/>
        </w:rPr>
        <w:t>8</w:t>
      </w:r>
      <w:r>
        <w:rPr>
          <w:rFonts w:ascii="Helvetica" w:hAnsi="Helvetica" w:cs="Helvetica"/>
          <w:sz w:val="22"/>
          <w:szCs w:val="22"/>
        </w:rPr>
        <w:tab/>
      </w:r>
    </w:p>
    <w:p w:rsidR="00000000" w:rsidRDefault="00F15796">
      <w:pPr>
        <w:tabs>
          <w:tab w:val="left" w:pos="720"/>
          <w:tab w:val="right" w:pos="10800"/>
        </w:tabs>
        <w:spacing w:line="86" w:lineRule="exact"/>
        <w:ind w:left="72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</w:t>
      </w:r>
    </w:p>
    <w:p w:rsidR="00000000" w:rsidRDefault="00F15796">
      <w:pPr>
        <w:pBdr>
          <w:bottom w:val="single" w:sz="8" w:space="0" w:color="000000"/>
        </w:pBdr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>Skills</w:t>
      </w:r>
    </w:p>
    <w:p w:rsidR="00000000" w:rsidRDefault="00381ECA">
      <w:pPr>
        <w:numPr>
          <w:ilvl w:val="0"/>
          <w:numId w:val="2"/>
        </w:numPr>
        <w:tabs>
          <w:tab w:val="right" w:pos="10800"/>
        </w:tabs>
        <w:spacing w:line="288" w:lineRule="exact"/>
        <w:ind w:right="14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Certified  Forklift  Operator</w:t>
      </w:r>
    </w:p>
    <w:p w:rsidR="00000000" w:rsidRDefault="00F15796">
      <w:pPr>
        <w:numPr>
          <w:ilvl w:val="0"/>
          <w:numId w:val="2"/>
        </w:numPr>
        <w:tabs>
          <w:tab w:val="right" w:pos="10800"/>
        </w:tabs>
        <w:spacing w:line="288" w:lineRule="exact"/>
        <w:ind w:right="14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Reading Comprehension</w:t>
      </w:r>
    </w:p>
    <w:p w:rsidR="00000000" w:rsidRDefault="00F15796">
      <w:pPr>
        <w:numPr>
          <w:ilvl w:val="0"/>
          <w:numId w:val="2"/>
        </w:numPr>
        <w:tabs>
          <w:tab w:val="right" w:pos="10800"/>
        </w:tabs>
        <w:spacing w:line="288" w:lineRule="exact"/>
        <w:ind w:right="14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Active Listening</w:t>
      </w:r>
    </w:p>
    <w:p w:rsidR="00000000" w:rsidRDefault="00F15796">
      <w:pPr>
        <w:numPr>
          <w:ilvl w:val="0"/>
          <w:numId w:val="2"/>
        </w:numPr>
        <w:tabs>
          <w:tab w:val="right" w:pos="10800"/>
        </w:tabs>
        <w:spacing w:line="288" w:lineRule="exact"/>
        <w:ind w:right="14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Mathematics</w:t>
      </w:r>
    </w:p>
    <w:p w:rsidR="00000000" w:rsidRDefault="00F256DF">
      <w:pPr>
        <w:numPr>
          <w:ilvl w:val="0"/>
          <w:numId w:val="2"/>
        </w:numPr>
        <w:tabs>
          <w:tab w:val="right" w:pos="10800"/>
        </w:tabs>
        <w:spacing w:line="288" w:lineRule="exact"/>
        <w:ind w:right="14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Communication</w:t>
      </w:r>
    </w:p>
    <w:p w:rsidR="00000000" w:rsidRDefault="00381ECA">
      <w:pPr>
        <w:numPr>
          <w:ilvl w:val="0"/>
          <w:numId w:val="2"/>
        </w:numPr>
        <w:tabs>
          <w:tab w:val="right" w:pos="10800"/>
        </w:tabs>
        <w:spacing w:line="288" w:lineRule="exact"/>
        <w:ind w:right="14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Team Focused</w:t>
      </w:r>
    </w:p>
    <w:p w:rsidR="00000000" w:rsidRDefault="00F15796">
      <w:pPr>
        <w:numPr>
          <w:ilvl w:val="0"/>
          <w:numId w:val="2"/>
        </w:numPr>
        <w:tabs>
          <w:tab w:val="right" w:pos="10800"/>
        </w:tabs>
        <w:spacing w:line="288" w:lineRule="exact"/>
        <w:ind w:right="14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Time Management</w:t>
      </w:r>
    </w:p>
    <w:p w:rsidR="00000000" w:rsidRDefault="00F15796">
      <w:pPr>
        <w:numPr>
          <w:ilvl w:val="0"/>
          <w:numId w:val="2"/>
        </w:numPr>
        <w:tabs>
          <w:tab w:val="right" w:pos="10800"/>
        </w:tabs>
        <w:spacing w:line="288" w:lineRule="exact"/>
        <w:ind w:right="14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Critical Thinking</w:t>
      </w:r>
    </w:p>
    <w:p w:rsidR="00000000" w:rsidRDefault="00F256DF">
      <w:pPr>
        <w:numPr>
          <w:ilvl w:val="0"/>
          <w:numId w:val="2"/>
        </w:numPr>
        <w:tabs>
          <w:tab w:val="right" w:pos="10800"/>
        </w:tabs>
        <w:spacing w:line="288" w:lineRule="exact"/>
        <w:ind w:right="14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Order  Pulling</w:t>
      </w:r>
    </w:p>
    <w:p w:rsidR="00000000" w:rsidRDefault="00381ECA">
      <w:pPr>
        <w:numPr>
          <w:ilvl w:val="0"/>
          <w:numId w:val="2"/>
        </w:numPr>
        <w:tabs>
          <w:tab w:val="right" w:pos="10800"/>
        </w:tabs>
        <w:spacing w:line="288" w:lineRule="exact"/>
        <w:ind w:right="14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Motivated  Learner</w:t>
      </w:r>
    </w:p>
    <w:p w:rsidR="00000000" w:rsidRDefault="00F256DF">
      <w:pPr>
        <w:numPr>
          <w:ilvl w:val="0"/>
          <w:numId w:val="2"/>
        </w:numPr>
        <w:tabs>
          <w:tab w:val="right" w:pos="10800"/>
        </w:tabs>
        <w:spacing w:line="288" w:lineRule="exact"/>
        <w:ind w:right="14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Stocking</w:t>
      </w:r>
    </w:p>
    <w:p w:rsidR="00000000" w:rsidRDefault="00381ECA">
      <w:pPr>
        <w:numPr>
          <w:ilvl w:val="0"/>
          <w:numId w:val="2"/>
        </w:numPr>
        <w:tabs>
          <w:tab w:val="right" w:pos="10800"/>
        </w:tabs>
        <w:spacing w:line="288" w:lineRule="exact"/>
        <w:ind w:right="14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Safety  and  Quality  Oriented</w:t>
      </w:r>
    </w:p>
    <w:p w:rsidR="00000000" w:rsidRDefault="00F15796">
      <w:pPr>
        <w:numPr>
          <w:ilvl w:val="0"/>
          <w:numId w:val="2"/>
        </w:numPr>
        <w:tabs>
          <w:tab w:val="right" w:pos="10800"/>
        </w:tabs>
        <w:spacing w:line="288" w:lineRule="exact"/>
        <w:ind w:right="14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Judgment and Decision Making</w:t>
      </w:r>
    </w:p>
    <w:p w:rsidR="00000000" w:rsidRDefault="00F15796">
      <w:pPr>
        <w:numPr>
          <w:ilvl w:val="0"/>
          <w:numId w:val="2"/>
        </w:numPr>
        <w:tabs>
          <w:tab w:val="right" w:pos="10800"/>
        </w:tabs>
        <w:spacing w:line="288" w:lineRule="exact"/>
        <w:ind w:right="14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>Management of Material Resources</w:t>
      </w:r>
    </w:p>
    <w:p w:rsidR="00000000" w:rsidRDefault="00F256DF" w:rsidP="00F256DF">
      <w:pPr>
        <w:tabs>
          <w:tab w:val="right" w:pos="10800"/>
        </w:tabs>
        <w:spacing w:line="288" w:lineRule="exact"/>
        <w:ind w:left="720" w:right="1440"/>
        <w:rPr>
          <w:rFonts w:ascii="Helvetica" w:hAnsi="Helvetica" w:cs="Helvetica"/>
          <w:sz w:val="22"/>
          <w:szCs w:val="22"/>
        </w:rPr>
      </w:pPr>
      <w:proofErr w:type="gramStart"/>
      <w:r>
        <w:rPr>
          <w:rFonts w:ascii="Helvetica" w:hAnsi="Helvetica" w:cs="Helvetica"/>
          <w:sz w:val="22"/>
          <w:szCs w:val="22"/>
        </w:rPr>
        <w:t>Pallet  Jack</w:t>
      </w:r>
      <w:proofErr w:type="gramEnd"/>
    </w:p>
    <w:p w:rsidR="00000000" w:rsidRDefault="00F15796">
      <w:pPr>
        <w:numPr>
          <w:ilvl w:val="0"/>
          <w:numId w:val="2"/>
        </w:numPr>
        <w:tabs>
          <w:tab w:val="right" w:pos="10800"/>
        </w:tabs>
        <w:spacing w:line="288" w:lineRule="exact"/>
        <w:ind w:right="14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Operation and Control</w:t>
      </w:r>
    </w:p>
    <w:p w:rsidR="00000000" w:rsidRPr="00F256DF" w:rsidRDefault="00F256DF" w:rsidP="00F256DF">
      <w:pPr>
        <w:numPr>
          <w:ilvl w:val="0"/>
          <w:numId w:val="2"/>
        </w:numPr>
        <w:tabs>
          <w:tab w:val="right" w:pos="10800"/>
        </w:tabs>
        <w:spacing w:line="288" w:lineRule="exact"/>
        <w:ind w:right="1440"/>
        <w:rPr>
          <w:rFonts w:ascii="Helvetica" w:hAnsi="Helvetica" w:cs="Helvetica"/>
          <w:sz w:val="22"/>
          <w:szCs w:val="22"/>
        </w:rPr>
      </w:pPr>
      <w:r w:rsidRPr="00F256DF">
        <w:rPr>
          <w:rFonts w:ascii="Helvetica" w:hAnsi="Helvetica" w:cs="Helvetica"/>
          <w:sz w:val="22"/>
          <w:szCs w:val="22"/>
        </w:rPr>
        <w:t xml:space="preserve">Loading trucks,  </w:t>
      </w:r>
      <w:r>
        <w:rPr>
          <w:rFonts w:ascii="Helvetica" w:hAnsi="Helvetica" w:cs="Helvetica"/>
          <w:sz w:val="22"/>
          <w:szCs w:val="22"/>
        </w:rPr>
        <w:t xml:space="preserve">          </w:t>
      </w:r>
    </w:p>
    <w:p w:rsidR="00000000" w:rsidRDefault="00F256DF">
      <w:pPr>
        <w:tabs>
          <w:tab w:val="left" w:pos="0"/>
          <w:tab w:val="right" w:pos="10080"/>
        </w:tabs>
        <w:spacing w:line="288" w:lineRule="exac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 </w:t>
      </w:r>
      <w:proofErr w:type="gramStart"/>
      <w:r>
        <w:rPr>
          <w:rFonts w:ascii="Helvetica" w:hAnsi="Helvetica" w:cs="Helvetica"/>
          <w:sz w:val="22"/>
          <w:szCs w:val="22"/>
        </w:rPr>
        <w:t>Excellent  Attendance</w:t>
      </w:r>
      <w:proofErr w:type="gramEnd"/>
    </w:p>
    <w:p w:rsidR="00000000" w:rsidRDefault="00F256DF">
      <w:pPr>
        <w:tabs>
          <w:tab w:val="left" w:pos="0"/>
          <w:tab w:val="left" w:pos="360"/>
          <w:tab w:val="left" w:pos="720"/>
          <w:tab w:val="right" w:pos="10080"/>
        </w:tabs>
        <w:spacing w:line="288" w:lineRule="exac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 Packing                                                                                                                                                            </w:t>
      </w:r>
    </w:p>
    <w:sectPr w:rsidR="00000000">
      <w:type w:val="continuous"/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E17D75"/>
    <w:rsid w:val="002E4DB6"/>
    <w:rsid w:val="00381ECA"/>
    <w:rsid w:val="00876AE0"/>
    <w:rsid w:val="00E17D75"/>
    <w:rsid w:val="00F25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  <w:lang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orizontalLine">
    <w:name w:val="Horizontal Line"/>
    <w:basedOn w:val="Normal"/>
    <w:next w:val="Body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Adams County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Blakey</dc:creator>
  <cp:keywords/>
  <cp:lastModifiedBy>Adams County</cp:lastModifiedBy>
  <cp:revision>5</cp:revision>
  <cp:lastPrinted>1601-01-01T00:00:00Z</cp:lastPrinted>
  <dcterms:created xsi:type="dcterms:W3CDTF">2012-12-18T17:43:00Z</dcterms:created>
  <dcterms:modified xsi:type="dcterms:W3CDTF">2012-12-18T18:04:00Z</dcterms:modified>
</cp:coreProperties>
</file>