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A25" w:rsidRDefault="00487449">
      <w:pPr>
        <w:spacing w:after="95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645A25" w:rsidRDefault="00487449">
      <w:pPr>
        <w:spacing w:after="0" w:line="259" w:lineRule="auto"/>
        <w:ind w:left="3" w:firstLine="0"/>
        <w:jc w:val="center"/>
      </w:pPr>
      <w:bookmarkStart w:id="0" w:name="_GoBack"/>
      <w:r>
        <w:rPr>
          <w:b/>
          <w:sz w:val="36"/>
        </w:rPr>
        <w:t xml:space="preserve">Leah </w:t>
      </w:r>
      <w:proofErr w:type="spellStart"/>
      <w:r>
        <w:rPr>
          <w:b/>
          <w:sz w:val="36"/>
        </w:rPr>
        <w:t>Elledge</w:t>
      </w:r>
      <w:proofErr w:type="spellEnd"/>
      <w:r>
        <w:rPr>
          <w:b/>
          <w:sz w:val="36"/>
        </w:rPr>
        <w:t xml:space="preserve"> </w:t>
      </w:r>
    </w:p>
    <w:bookmarkEnd w:id="0"/>
    <w:p w:rsidR="00645A25" w:rsidRDefault="00487449">
      <w:pPr>
        <w:spacing w:after="0" w:line="259" w:lineRule="auto"/>
        <w:ind w:left="8" w:firstLine="0"/>
        <w:jc w:val="center"/>
      </w:pPr>
      <w:r>
        <w:t xml:space="preserve">(763) 744-6185 </w:t>
      </w:r>
      <w:r>
        <w:rPr>
          <w:rFonts w:ascii="Cambria" w:eastAsia="Cambria" w:hAnsi="Cambria" w:cs="Cambria"/>
        </w:rPr>
        <w:t>ǀ</w:t>
      </w:r>
      <w:r>
        <w:t xml:space="preserve"> </w:t>
      </w:r>
      <w:r>
        <w:rPr>
          <w:color w:val="0563C1"/>
          <w:u w:val="single" w:color="0563C1"/>
        </w:rPr>
        <w:t>leahelly15@gmail.com</w:t>
      </w:r>
      <w:r>
        <w:t xml:space="preserve"> </w:t>
      </w:r>
    </w:p>
    <w:p w:rsidR="00645A25" w:rsidRDefault="00487449">
      <w:pPr>
        <w:spacing w:after="0" w:line="259" w:lineRule="auto"/>
        <w:ind w:left="13" w:firstLine="0"/>
        <w:jc w:val="center"/>
      </w:pPr>
      <w:r>
        <w:t xml:space="preserve">5300 Annapolis Lane N </w:t>
      </w:r>
      <w:r>
        <w:rPr>
          <w:rFonts w:ascii="Cambria" w:eastAsia="Cambria" w:hAnsi="Cambria" w:cs="Cambria"/>
        </w:rPr>
        <w:t>ǀ</w:t>
      </w:r>
      <w:r>
        <w:t xml:space="preserve"> Plymouth, MN 55446 </w:t>
      </w:r>
    </w:p>
    <w:p w:rsidR="00645A25" w:rsidRDefault="00487449">
      <w:pPr>
        <w:spacing w:after="0" w:line="259" w:lineRule="auto"/>
        <w:ind w:left="0" w:firstLine="0"/>
      </w:pPr>
      <w:r>
        <w:t xml:space="preserve">  </w:t>
      </w:r>
    </w:p>
    <w:p w:rsidR="00645A25" w:rsidRDefault="00487449">
      <w:pPr>
        <w:spacing w:line="248" w:lineRule="auto"/>
        <w:ind w:left="-5"/>
      </w:pPr>
      <w:r>
        <w:rPr>
          <w:b/>
          <w:u w:val="single" w:color="000000"/>
        </w:rPr>
        <w:t xml:space="preserve">EDUCATION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</w:r>
      <w:r>
        <w:rPr>
          <w:b/>
        </w:rPr>
        <w:t xml:space="preserve"> Bachelor of </w:t>
      </w:r>
      <w:proofErr w:type="gramStart"/>
      <w:r>
        <w:rPr>
          <w:b/>
        </w:rPr>
        <w:t xml:space="preserve">Arts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</w:t>
      </w:r>
      <w:r>
        <w:rPr>
          <w:b/>
        </w:rPr>
        <w:tab/>
        <w:t xml:space="preserve">                                   December 2017 </w:t>
      </w:r>
    </w:p>
    <w:p w:rsidR="00645A25" w:rsidRDefault="00487449">
      <w:pPr>
        <w:spacing w:after="0" w:line="259" w:lineRule="auto"/>
        <w:ind w:left="0" w:firstLine="0"/>
      </w:pPr>
      <w:r>
        <w:rPr>
          <w:i/>
        </w:rPr>
        <w:t xml:space="preserve">Major: Business Administration: Marketing </w:t>
      </w:r>
    </w:p>
    <w:p w:rsidR="00645A25" w:rsidRDefault="00487449">
      <w:pPr>
        <w:ind w:left="10"/>
      </w:pPr>
      <w:r>
        <w:t xml:space="preserve">University of Wisconsin-Superior </w:t>
      </w:r>
    </w:p>
    <w:p w:rsidR="00645A25" w:rsidRDefault="00487449">
      <w:pPr>
        <w:spacing w:after="0" w:line="259" w:lineRule="auto"/>
        <w:ind w:left="0" w:firstLine="0"/>
      </w:pPr>
      <w:r>
        <w:t xml:space="preserve"> </w:t>
      </w:r>
    </w:p>
    <w:p w:rsidR="00645A25" w:rsidRDefault="00487449">
      <w:pPr>
        <w:pStyle w:val="Heading1"/>
        <w:tabs>
          <w:tab w:val="center" w:pos="2162"/>
          <w:tab w:val="center" w:pos="2882"/>
          <w:tab w:val="center" w:pos="3602"/>
          <w:tab w:val="center" w:pos="4322"/>
          <w:tab w:val="center" w:pos="5043"/>
          <w:tab w:val="center" w:pos="5763"/>
          <w:tab w:val="center" w:pos="6484"/>
          <w:tab w:val="center" w:pos="7204"/>
          <w:tab w:val="center" w:pos="7925"/>
          <w:tab w:val="center" w:pos="8645"/>
          <w:tab w:val="center" w:pos="9365"/>
          <w:tab w:val="center" w:pos="10086"/>
        </w:tabs>
        <w:ind w:left="-15" w:firstLine="0"/>
      </w:pPr>
      <w:r>
        <w:t xml:space="preserve">EXPERIENCE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u w:val="none"/>
        </w:rPr>
        <w:t xml:space="preserve"> </w:t>
      </w:r>
    </w:p>
    <w:p w:rsidR="00645A25" w:rsidRDefault="00487449">
      <w:pPr>
        <w:spacing w:line="248" w:lineRule="auto"/>
        <w:ind w:left="-5"/>
      </w:pPr>
      <w:r>
        <w:rPr>
          <w:b/>
        </w:rPr>
        <w:t xml:space="preserve">Technical Recruiter                                                                                                January 2018 – Present  </w:t>
      </w:r>
    </w:p>
    <w:p w:rsidR="00645A25" w:rsidRDefault="00487449">
      <w:pPr>
        <w:ind w:left="10"/>
      </w:pPr>
      <w:proofErr w:type="spellStart"/>
      <w:r>
        <w:t>B</w:t>
      </w:r>
      <w:r>
        <w:t>rooksource</w:t>
      </w:r>
      <w:proofErr w:type="spellEnd"/>
      <w:r>
        <w:t xml:space="preserve">, Minneapolis, MN </w:t>
      </w:r>
    </w:p>
    <w:p w:rsidR="00645A25" w:rsidRDefault="00487449">
      <w:pPr>
        <w:numPr>
          <w:ilvl w:val="0"/>
          <w:numId w:val="1"/>
        </w:numPr>
        <w:ind w:left="705" w:hanging="360"/>
      </w:pPr>
      <w:r>
        <w:t xml:space="preserve">Locate and recruit potential IT talent utilizing referrals, job postings, internet searches, career fairs, networking events, and college resources. </w:t>
      </w:r>
    </w:p>
    <w:p w:rsidR="00645A25" w:rsidRDefault="00487449">
      <w:pPr>
        <w:numPr>
          <w:ilvl w:val="0"/>
          <w:numId w:val="1"/>
        </w:numPr>
        <w:ind w:left="705" w:hanging="360"/>
      </w:pPr>
      <w:r>
        <w:t xml:space="preserve">Daily use of an Applicant Tracking System and CRM to document all communication, resumes, internal notes, submittals, and placements.  </w:t>
      </w:r>
    </w:p>
    <w:p w:rsidR="00645A25" w:rsidRDefault="00487449">
      <w:pPr>
        <w:numPr>
          <w:ilvl w:val="0"/>
          <w:numId w:val="1"/>
        </w:numPr>
        <w:ind w:left="705" w:hanging="360"/>
      </w:pPr>
      <w:r>
        <w:t xml:space="preserve">Make 40+ phone calls to potential candidates per day, internally screen and interview 5+ candidates per week, submit at </w:t>
      </w:r>
      <w:r>
        <w:t xml:space="preserve">least 2 candidates per week to an open requirement and have at least one on-site candidate interview per week. </w:t>
      </w:r>
    </w:p>
    <w:p w:rsidR="00645A25" w:rsidRDefault="00487449">
      <w:pPr>
        <w:numPr>
          <w:ilvl w:val="0"/>
          <w:numId w:val="1"/>
        </w:numPr>
        <w:ind w:left="705" w:hanging="360"/>
      </w:pPr>
      <w:r>
        <w:t>Participate weekly in requirement meetings with Sales Executives and hiring managers as well as internal recruiting team meetings, office revenu</w:t>
      </w:r>
      <w:r>
        <w:t xml:space="preserve">e meetings, and tech talks.  </w:t>
      </w:r>
    </w:p>
    <w:p w:rsidR="00645A25" w:rsidRDefault="00487449">
      <w:pPr>
        <w:numPr>
          <w:ilvl w:val="0"/>
          <w:numId w:val="1"/>
        </w:numPr>
        <w:ind w:left="705" w:hanging="360"/>
      </w:pPr>
      <w:r>
        <w:t xml:space="preserve">Review, critique, and revise roughly 10+ resumes/week as well as coach candidates through the entire interview process. </w:t>
      </w:r>
    </w:p>
    <w:p w:rsidR="00645A25" w:rsidRDefault="00487449">
      <w:pPr>
        <w:numPr>
          <w:ilvl w:val="0"/>
          <w:numId w:val="1"/>
        </w:numPr>
        <w:ind w:left="705" w:hanging="360"/>
      </w:pPr>
      <w:r>
        <w:t>Foster and maintain contractor/consultant relationships through weekly correspondence, payroll assistance</w:t>
      </w:r>
      <w:r>
        <w:t xml:space="preserve">, monthly lunches, and constant client relationships. </w:t>
      </w:r>
    </w:p>
    <w:p w:rsidR="00645A25" w:rsidRDefault="00487449">
      <w:pPr>
        <w:spacing w:after="0" w:line="259" w:lineRule="auto"/>
        <w:ind w:left="0" w:firstLine="0"/>
      </w:pPr>
      <w:r>
        <w:t xml:space="preserve"> </w:t>
      </w:r>
    </w:p>
    <w:p w:rsidR="00645A25" w:rsidRDefault="00487449">
      <w:pPr>
        <w:spacing w:line="248" w:lineRule="auto"/>
        <w:ind w:left="-5"/>
      </w:pPr>
      <w:r>
        <w:rPr>
          <w:b/>
        </w:rPr>
        <w:t xml:space="preserve">Marketing &amp; Events Intern                                                                                May 2017 – July </w:t>
      </w:r>
      <w:proofErr w:type="gramStart"/>
      <w:r>
        <w:rPr>
          <w:b/>
        </w:rPr>
        <w:t xml:space="preserve">2017  </w:t>
      </w:r>
      <w:r>
        <w:t>The</w:t>
      </w:r>
      <w:proofErr w:type="gramEnd"/>
      <w:r>
        <w:t xml:space="preserve"> Event Group, Inc., Minneapolis, MN </w:t>
      </w:r>
    </w:p>
    <w:p w:rsidR="00645A25" w:rsidRDefault="00487449">
      <w:pPr>
        <w:numPr>
          <w:ilvl w:val="0"/>
          <w:numId w:val="1"/>
        </w:numPr>
        <w:ind w:left="705" w:hanging="360"/>
      </w:pPr>
      <w:r>
        <w:t>Gained exposure to marketing, lo</w:t>
      </w:r>
      <w:r>
        <w:t xml:space="preserve">gistics, and event planning strategies. </w:t>
      </w:r>
    </w:p>
    <w:p w:rsidR="00645A25" w:rsidRDefault="00487449">
      <w:pPr>
        <w:numPr>
          <w:ilvl w:val="0"/>
          <w:numId w:val="1"/>
        </w:numPr>
        <w:ind w:left="705" w:hanging="360"/>
      </w:pPr>
      <w:r>
        <w:t xml:space="preserve">Worked independently and in teams to present onsite events. </w:t>
      </w:r>
    </w:p>
    <w:p w:rsidR="00645A25" w:rsidRDefault="00487449">
      <w:pPr>
        <w:numPr>
          <w:ilvl w:val="0"/>
          <w:numId w:val="1"/>
        </w:numPr>
        <w:ind w:left="705" w:hanging="360"/>
      </w:pPr>
      <w:r>
        <w:t xml:space="preserve">Wrote marketing copy for events and updated WordPress-based website and social media accounts daily. </w:t>
      </w:r>
    </w:p>
    <w:p w:rsidR="00645A25" w:rsidRDefault="00487449">
      <w:pPr>
        <w:numPr>
          <w:ilvl w:val="0"/>
          <w:numId w:val="1"/>
        </w:numPr>
        <w:ind w:left="705" w:hanging="360"/>
      </w:pPr>
      <w:r>
        <w:t>Contributed to weekly staff meetings and brainstormi</w:t>
      </w:r>
      <w:r>
        <w:t xml:space="preserve">ng sessions.  </w:t>
      </w:r>
    </w:p>
    <w:p w:rsidR="00645A25" w:rsidRDefault="00487449">
      <w:pPr>
        <w:numPr>
          <w:ilvl w:val="0"/>
          <w:numId w:val="1"/>
        </w:numPr>
        <w:ind w:left="705" w:hanging="360"/>
      </w:pPr>
      <w:r>
        <w:t xml:space="preserve">Communicated professionally via phone and email with customers and clients daily. </w:t>
      </w:r>
    </w:p>
    <w:p w:rsidR="00645A25" w:rsidRDefault="00487449">
      <w:pPr>
        <w:numPr>
          <w:ilvl w:val="0"/>
          <w:numId w:val="1"/>
        </w:numPr>
        <w:ind w:left="705" w:hanging="360"/>
      </w:pPr>
      <w:r>
        <w:t>Developed an agenda/program for events scaling from 20+ attendees to a large Cyber Security Summit including 100+ speakers, industry leaders, local profession</w:t>
      </w:r>
      <w:r>
        <w:t xml:space="preserve">als, and other attendees. </w:t>
      </w:r>
    </w:p>
    <w:p w:rsidR="00645A25" w:rsidRDefault="00487449">
      <w:pPr>
        <w:numPr>
          <w:ilvl w:val="0"/>
          <w:numId w:val="1"/>
        </w:numPr>
        <w:ind w:left="705" w:hanging="360"/>
      </w:pPr>
      <w:r>
        <w:t xml:space="preserve">Gained exposure to the process of securing venues, speakers, entertainment, etc. </w:t>
      </w:r>
    </w:p>
    <w:p w:rsidR="00645A25" w:rsidRDefault="00487449">
      <w:pPr>
        <w:spacing w:after="0" w:line="259" w:lineRule="auto"/>
        <w:ind w:left="0" w:firstLine="0"/>
      </w:pPr>
      <w:r>
        <w:t xml:space="preserve"> </w:t>
      </w:r>
    </w:p>
    <w:p w:rsidR="00645A25" w:rsidRDefault="00487449">
      <w:pPr>
        <w:tabs>
          <w:tab w:val="center" w:pos="2882"/>
          <w:tab w:val="center" w:pos="3602"/>
          <w:tab w:val="center" w:pos="4322"/>
          <w:tab w:val="center" w:pos="5043"/>
          <w:tab w:val="center" w:pos="5763"/>
          <w:tab w:val="center" w:pos="8486"/>
        </w:tabs>
        <w:spacing w:line="248" w:lineRule="auto"/>
        <w:ind w:left="-15" w:firstLine="0"/>
      </w:pPr>
      <w:r>
        <w:rPr>
          <w:b/>
        </w:rPr>
        <w:t xml:space="preserve">Sales </w:t>
      </w:r>
      <w:proofErr w:type="gramStart"/>
      <w:r>
        <w:rPr>
          <w:b/>
        </w:rPr>
        <w:t xml:space="preserve">Representative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October 2015 – December 2017  </w:t>
      </w:r>
    </w:p>
    <w:p w:rsidR="00645A25" w:rsidRDefault="00487449">
      <w:pPr>
        <w:tabs>
          <w:tab w:val="center" w:pos="4322"/>
          <w:tab w:val="center" w:pos="5043"/>
          <w:tab w:val="center" w:pos="5763"/>
          <w:tab w:val="center" w:pos="6484"/>
        </w:tabs>
        <w:ind w:left="0" w:firstLine="0"/>
      </w:pPr>
      <w:r>
        <w:t xml:space="preserve">Jacket Book &amp; Supply, Superior, WI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:rsidR="00645A25" w:rsidRDefault="00487449">
      <w:pPr>
        <w:numPr>
          <w:ilvl w:val="0"/>
          <w:numId w:val="1"/>
        </w:numPr>
        <w:ind w:left="705" w:hanging="360"/>
      </w:pPr>
      <w:r>
        <w:t xml:space="preserve">Proactively acknowledge, greet and assist customers/students. </w:t>
      </w:r>
    </w:p>
    <w:p w:rsidR="00645A25" w:rsidRDefault="00487449">
      <w:pPr>
        <w:numPr>
          <w:ilvl w:val="0"/>
          <w:numId w:val="1"/>
        </w:numPr>
        <w:ind w:left="705" w:hanging="360"/>
      </w:pPr>
      <w:r>
        <w:t xml:space="preserve">Provide helpful information regarding supplies, textbooks, and apparel. </w:t>
      </w:r>
    </w:p>
    <w:p w:rsidR="00645A25" w:rsidRDefault="00487449">
      <w:pPr>
        <w:numPr>
          <w:ilvl w:val="0"/>
          <w:numId w:val="1"/>
        </w:numPr>
        <w:ind w:left="705" w:hanging="360"/>
      </w:pPr>
      <w:r>
        <w:t xml:space="preserve">Merchandise, stock, and maintain the sales floor. </w:t>
      </w:r>
    </w:p>
    <w:p w:rsidR="00645A25" w:rsidRDefault="00487449">
      <w:pPr>
        <w:numPr>
          <w:ilvl w:val="0"/>
          <w:numId w:val="1"/>
        </w:numPr>
        <w:ind w:left="705" w:hanging="360"/>
      </w:pPr>
      <w:r>
        <w:t xml:space="preserve">Handle cash, checks, and credit card transactions. </w:t>
      </w:r>
    </w:p>
    <w:p w:rsidR="00645A25" w:rsidRDefault="00487449">
      <w:pPr>
        <w:spacing w:after="0" w:line="259" w:lineRule="auto"/>
        <w:ind w:left="0" w:firstLine="0"/>
      </w:pPr>
      <w:r>
        <w:t xml:space="preserve"> </w:t>
      </w:r>
    </w:p>
    <w:p w:rsidR="00645A25" w:rsidRDefault="00487449">
      <w:pPr>
        <w:pStyle w:val="Heading1"/>
        <w:tabs>
          <w:tab w:val="center" w:pos="1441"/>
          <w:tab w:val="center" w:pos="2162"/>
          <w:tab w:val="center" w:pos="2882"/>
          <w:tab w:val="center" w:pos="3602"/>
          <w:tab w:val="center" w:pos="4322"/>
          <w:tab w:val="center" w:pos="5043"/>
          <w:tab w:val="center" w:pos="5763"/>
          <w:tab w:val="center" w:pos="6484"/>
          <w:tab w:val="center" w:pos="7204"/>
          <w:tab w:val="center" w:pos="7925"/>
          <w:tab w:val="center" w:pos="8645"/>
          <w:tab w:val="center" w:pos="9365"/>
          <w:tab w:val="center" w:pos="10086"/>
        </w:tabs>
        <w:ind w:left="-15" w:firstLine="0"/>
      </w:pPr>
      <w:r>
        <w:lastRenderedPageBreak/>
        <w:t xml:space="preserve">Activities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u w:val="none"/>
        </w:rPr>
        <w:t xml:space="preserve"> </w:t>
      </w:r>
    </w:p>
    <w:p w:rsidR="00645A25" w:rsidRDefault="00487449">
      <w:pPr>
        <w:ind w:left="10"/>
      </w:pPr>
      <w:r>
        <w:t xml:space="preserve">Member, Student-Athlete Advisory Committee (SAAC), UW-Superior, December 2015 </w:t>
      </w:r>
      <w:r>
        <w:t>–</w:t>
      </w:r>
      <w:r>
        <w:t xml:space="preserve"> April 2017 </w:t>
      </w:r>
    </w:p>
    <w:p w:rsidR="00645A25" w:rsidRDefault="00487449">
      <w:pPr>
        <w:numPr>
          <w:ilvl w:val="0"/>
          <w:numId w:val="2"/>
        </w:numPr>
        <w:ind w:left="705" w:hanging="360"/>
      </w:pPr>
      <w:r>
        <w:t>Helped lead and coordinate several events put on throughout each semester relating to Homecoming events, community outreach an</w:t>
      </w:r>
      <w:r>
        <w:t xml:space="preserve">d volunteering, as well as other events relating to Athletics. </w:t>
      </w:r>
    </w:p>
    <w:p w:rsidR="00645A25" w:rsidRDefault="00487449">
      <w:pPr>
        <w:ind w:left="10"/>
      </w:pPr>
      <w:r>
        <w:t xml:space="preserve">Forward, </w:t>
      </w:r>
      <w:r>
        <w:t>Women’s Ice Hockey (Division</w:t>
      </w:r>
      <w:r>
        <w:t xml:space="preserve"> 3), UW-Superior, December 2014 </w:t>
      </w:r>
      <w:r>
        <w:t>–</w:t>
      </w:r>
      <w:r>
        <w:t xml:space="preserve"> February 2017 </w:t>
      </w:r>
    </w:p>
    <w:p w:rsidR="00645A25" w:rsidRDefault="00487449">
      <w:pPr>
        <w:numPr>
          <w:ilvl w:val="0"/>
          <w:numId w:val="2"/>
        </w:numPr>
        <w:ind w:left="705" w:hanging="360"/>
      </w:pPr>
      <w:r>
        <w:t xml:space="preserve">UMAC All-Conference Academic Honors 2015 </w:t>
      </w:r>
      <w:r>
        <w:t>–</w:t>
      </w:r>
      <w:r>
        <w:t xml:space="preserve"> 2017  </w:t>
      </w:r>
    </w:p>
    <w:p w:rsidR="00645A25" w:rsidRDefault="00487449">
      <w:pPr>
        <w:spacing w:after="0" w:line="259" w:lineRule="auto"/>
        <w:ind w:left="0" w:firstLine="0"/>
      </w:pPr>
      <w:r>
        <w:t xml:space="preserve">Forward, </w:t>
      </w:r>
      <w:r>
        <w:t>Women’s Ice Hockey (Division 1), Lindenwood Uni</w:t>
      </w:r>
      <w:r>
        <w:t>versity, August 2013 –</w:t>
      </w:r>
      <w:r>
        <w:t xml:space="preserve"> December 2014 </w:t>
      </w:r>
    </w:p>
    <w:p w:rsidR="00645A25" w:rsidRDefault="00487449">
      <w:pPr>
        <w:spacing w:after="0" w:line="259" w:lineRule="auto"/>
        <w:ind w:left="0" w:firstLine="0"/>
      </w:pPr>
      <w:r>
        <w:rPr>
          <w:b/>
        </w:rPr>
        <w:t xml:space="preserve"> </w:t>
      </w:r>
    </w:p>
    <w:sectPr w:rsidR="00645A25">
      <w:pgSz w:w="12240" w:h="15840"/>
      <w:pgMar w:top="1440" w:right="72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3530F"/>
    <w:multiLevelType w:val="hybridMultilevel"/>
    <w:tmpl w:val="6FF44B26"/>
    <w:lvl w:ilvl="0" w:tplc="4EDA7BF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8EC7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848A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6AF8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34EF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E43F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451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EFD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FA43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6A6628"/>
    <w:multiLevelType w:val="hybridMultilevel"/>
    <w:tmpl w:val="9F2C0782"/>
    <w:lvl w:ilvl="0" w:tplc="6EA4ED3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C486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FECB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0EA2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600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8852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2A4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F8D0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8E36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A25"/>
    <w:rsid w:val="00487449"/>
    <w:rsid w:val="0064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2E533E-915E-4367-9ACC-6A793915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" w:line="247" w:lineRule="auto"/>
      <w:ind w:left="23" w:hanging="10"/>
    </w:pPr>
    <w:rPr>
      <w:rFonts w:ascii="Georgia" w:eastAsia="Georgia" w:hAnsi="Georgia" w:cs="Georgia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Georgia" w:eastAsia="Georgia" w:hAnsi="Georgia" w:cs="Georgia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Elledge,Leah N</dc:creator>
  <cp:keywords/>
  <cp:lastModifiedBy>cmg</cp:lastModifiedBy>
  <cp:revision>2</cp:revision>
  <dcterms:created xsi:type="dcterms:W3CDTF">2018-07-06T15:47:00Z</dcterms:created>
  <dcterms:modified xsi:type="dcterms:W3CDTF">2018-07-06T15:47:00Z</dcterms:modified>
</cp:coreProperties>
</file>