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28" w:rsidRDefault="00D36328" w:rsidP="00D36328">
      <w:pPr>
        <w:tabs>
          <w:tab w:val="right" w:pos="10800"/>
        </w:tabs>
        <w:spacing w:before="120" w:after="120"/>
        <w:rPr>
          <w:b/>
          <w:lang w:val="fr-FR"/>
        </w:rPr>
      </w:pPr>
      <w:bookmarkStart w:id="0" w:name="_GoBack"/>
      <w:bookmarkEnd w:id="0"/>
    </w:p>
    <w:p w:rsidR="00054B33" w:rsidRPr="00F708B5" w:rsidRDefault="00E60E64" w:rsidP="00D36328">
      <w:pPr>
        <w:tabs>
          <w:tab w:val="right" w:pos="10800"/>
        </w:tabs>
        <w:spacing w:before="120" w:after="120"/>
        <w:rPr>
          <w:b/>
          <w:lang w:val="fr-FR"/>
        </w:rPr>
      </w:pPr>
      <w:r w:rsidRPr="00F708B5">
        <w:rPr>
          <w:b/>
          <w:lang w:val="fr-FR"/>
        </w:rPr>
        <w:t>OBJECTIVE</w:t>
      </w:r>
    </w:p>
    <w:p w:rsidR="00AD5253" w:rsidRPr="002A22C7" w:rsidRDefault="00CC1B02" w:rsidP="00FE1FF2">
      <w:pPr>
        <w:tabs>
          <w:tab w:val="right" w:pos="10800"/>
        </w:tabs>
        <w:spacing w:line="288" w:lineRule="auto"/>
        <w:rPr>
          <w:color w:val="000000"/>
          <w:sz w:val="22"/>
          <w:szCs w:val="22"/>
        </w:rPr>
      </w:pPr>
      <w:r w:rsidRPr="002A22C7">
        <w:rPr>
          <w:color w:val="000000"/>
          <w:sz w:val="22"/>
          <w:szCs w:val="22"/>
        </w:rPr>
        <w:t>To advance my career developing and improving manufacturing processes, using my engineering skills and work experience.</w:t>
      </w:r>
    </w:p>
    <w:p w:rsidR="00E60E64" w:rsidRPr="00F708B5" w:rsidRDefault="00E60E64" w:rsidP="00E60E64">
      <w:pPr>
        <w:tabs>
          <w:tab w:val="right" w:pos="10800"/>
        </w:tabs>
        <w:rPr>
          <w:color w:val="000000"/>
        </w:rPr>
      </w:pPr>
    </w:p>
    <w:p w:rsidR="00CC1B02" w:rsidRPr="00F708B5" w:rsidRDefault="00E60E64" w:rsidP="00AD5253">
      <w:pPr>
        <w:tabs>
          <w:tab w:val="right" w:pos="10800"/>
        </w:tabs>
        <w:spacing w:after="120"/>
        <w:rPr>
          <w:b/>
          <w:lang w:val="fr-FR"/>
        </w:rPr>
      </w:pPr>
      <w:r w:rsidRPr="00F708B5">
        <w:rPr>
          <w:b/>
          <w:lang w:val="fr-FR"/>
        </w:rPr>
        <w:t>EDUCATION</w:t>
      </w:r>
    </w:p>
    <w:p w:rsidR="00E60E64" w:rsidRPr="00F708B5" w:rsidRDefault="00E60E64" w:rsidP="00FE1FF2">
      <w:pPr>
        <w:tabs>
          <w:tab w:val="right" w:pos="9360"/>
        </w:tabs>
        <w:spacing w:line="288" w:lineRule="auto"/>
        <w:rPr>
          <w:b/>
          <w:color w:val="000000"/>
        </w:rPr>
      </w:pPr>
      <w:r w:rsidRPr="00F708B5">
        <w:rPr>
          <w:b/>
          <w:color w:val="000000"/>
        </w:rPr>
        <w:t>Iowa State University, College of Science and Engineering</w:t>
      </w:r>
      <w:r w:rsidRPr="00F708B5">
        <w:rPr>
          <w:b/>
          <w:color w:val="000000"/>
        </w:rPr>
        <w:tab/>
      </w:r>
      <w:r w:rsidRPr="00F708B5">
        <w:rPr>
          <w:bCs/>
          <w:color w:val="000000"/>
        </w:rPr>
        <w:t>August 2012</w:t>
      </w:r>
    </w:p>
    <w:p w:rsidR="00CC1B02" w:rsidRPr="002A22C7" w:rsidRDefault="00CC1B02" w:rsidP="002A22C7">
      <w:pPr>
        <w:tabs>
          <w:tab w:val="right" w:pos="10800"/>
        </w:tabs>
        <w:spacing w:line="288" w:lineRule="auto"/>
        <w:rPr>
          <w:i/>
          <w:color w:val="000000"/>
          <w:sz w:val="22"/>
          <w:szCs w:val="22"/>
        </w:rPr>
      </w:pPr>
      <w:r w:rsidRPr="002A22C7">
        <w:rPr>
          <w:bCs/>
          <w:i/>
          <w:color w:val="000000"/>
          <w:sz w:val="22"/>
          <w:szCs w:val="22"/>
        </w:rPr>
        <w:t xml:space="preserve">BS in Industrial Technology </w:t>
      </w:r>
      <w:r w:rsidRPr="002A22C7">
        <w:rPr>
          <w:i/>
          <w:color w:val="000000"/>
          <w:sz w:val="22"/>
          <w:szCs w:val="22"/>
        </w:rPr>
        <w:br/>
      </w:r>
    </w:p>
    <w:p w:rsidR="00CC1B02" w:rsidRPr="00F708B5" w:rsidRDefault="00E60E64" w:rsidP="00CC1B02">
      <w:pPr>
        <w:tabs>
          <w:tab w:val="right" w:pos="10800"/>
        </w:tabs>
        <w:spacing w:after="120"/>
        <w:rPr>
          <w:b/>
          <w:bCs/>
          <w:color w:val="000000"/>
        </w:rPr>
      </w:pPr>
      <w:r w:rsidRPr="00F708B5">
        <w:rPr>
          <w:b/>
          <w:bCs/>
          <w:color w:val="000000"/>
        </w:rPr>
        <w:t>WORK EXPERIENCE</w:t>
      </w:r>
    </w:p>
    <w:p w:rsidR="00CC1B02" w:rsidRPr="002A22C7" w:rsidRDefault="00CC1B02" w:rsidP="00FE1FF2">
      <w:pPr>
        <w:tabs>
          <w:tab w:val="right" w:pos="9360"/>
        </w:tabs>
        <w:spacing w:after="40" w:line="288" w:lineRule="auto"/>
        <w:rPr>
          <w:color w:val="000000"/>
          <w:sz w:val="22"/>
          <w:szCs w:val="22"/>
        </w:rPr>
      </w:pPr>
      <w:r w:rsidRPr="00F708B5">
        <w:rPr>
          <w:b/>
          <w:bCs/>
          <w:color w:val="000000"/>
        </w:rPr>
        <w:t>Quality Engineering Intern, Quality Manufacturing Corp, Urbandale, IA</w:t>
      </w:r>
      <w:r w:rsidR="00556E44">
        <w:rPr>
          <w:b/>
          <w:bCs/>
          <w:color w:val="000000"/>
        </w:rPr>
        <w:t xml:space="preserve"> </w:t>
      </w:r>
      <w:r w:rsidR="00E54581" w:rsidRPr="00F708B5">
        <w:rPr>
          <w:color w:val="000000"/>
        </w:rPr>
        <w:tab/>
      </w:r>
      <w:r w:rsidRPr="00F708B5">
        <w:rPr>
          <w:bCs/>
          <w:color w:val="000000"/>
        </w:rPr>
        <w:t>May 2012-July 2012</w:t>
      </w:r>
      <w:r w:rsidRPr="00F708B5">
        <w:rPr>
          <w:color w:val="000000"/>
        </w:rPr>
        <w:br/>
      </w:r>
      <w:r w:rsidRPr="002A22C7">
        <w:rPr>
          <w:color w:val="000000"/>
          <w:sz w:val="22"/>
          <w:szCs w:val="22"/>
        </w:rPr>
        <w:t>Promoted process improvement and quality control through  random audit quality inspections aimed at attaining John Deere (JDN 200) standard produ</w:t>
      </w:r>
      <w:r w:rsidR="00E54581" w:rsidRPr="002A22C7">
        <w:rPr>
          <w:color w:val="000000"/>
          <w:sz w:val="22"/>
          <w:szCs w:val="22"/>
        </w:rPr>
        <w:t xml:space="preserve">ct approval.  Coordinated with the Quality department to ensure </w:t>
      </w:r>
      <w:r w:rsidRPr="002A22C7">
        <w:rPr>
          <w:color w:val="000000"/>
          <w:sz w:val="22"/>
          <w:szCs w:val="22"/>
        </w:rPr>
        <w:t xml:space="preserve">customer specific requirements (CSR) were achieved and non-conforming parts were quarantined, resulting in </w:t>
      </w:r>
      <w:r w:rsidR="00E54581" w:rsidRPr="002A22C7">
        <w:rPr>
          <w:color w:val="000000"/>
          <w:sz w:val="22"/>
          <w:szCs w:val="22"/>
        </w:rPr>
        <w:t>the implementation of efficient</w:t>
      </w:r>
      <w:r w:rsidRPr="002A22C7">
        <w:rPr>
          <w:color w:val="000000"/>
          <w:sz w:val="22"/>
          <w:szCs w:val="22"/>
        </w:rPr>
        <w:t> corrective action.</w:t>
      </w:r>
    </w:p>
    <w:p w:rsidR="00F708B5" w:rsidRPr="002A22C7" w:rsidRDefault="00F708B5" w:rsidP="00F708B5">
      <w:pPr>
        <w:pStyle w:val="ListParagraph"/>
        <w:numPr>
          <w:ilvl w:val="0"/>
          <w:numId w:val="6"/>
        </w:numPr>
        <w:tabs>
          <w:tab w:val="right" w:pos="9360"/>
        </w:tabs>
        <w:spacing w:after="120"/>
        <w:rPr>
          <w:color w:val="000000"/>
          <w:sz w:val="22"/>
          <w:szCs w:val="22"/>
        </w:rPr>
      </w:pPr>
      <w:r w:rsidRPr="002A22C7">
        <w:rPr>
          <w:color w:val="000000"/>
          <w:sz w:val="22"/>
          <w:szCs w:val="22"/>
        </w:rPr>
        <w:t>AutoCAD</w:t>
      </w:r>
    </w:p>
    <w:p w:rsidR="00F708B5" w:rsidRPr="002A22C7" w:rsidRDefault="00F708B5" w:rsidP="00F708B5">
      <w:pPr>
        <w:pStyle w:val="ListParagraph"/>
        <w:numPr>
          <w:ilvl w:val="0"/>
          <w:numId w:val="6"/>
        </w:numPr>
        <w:tabs>
          <w:tab w:val="right" w:pos="9360"/>
        </w:tabs>
        <w:spacing w:after="120"/>
        <w:rPr>
          <w:color w:val="000000"/>
          <w:sz w:val="22"/>
          <w:szCs w:val="22"/>
        </w:rPr>
      </w:pPr>
      <w:r w:rsidRPr="002A22C7">
        <w:rPr>
          <w:color w:val="000000"/>
          <w:sz w:val="22"/>
          <w:szCs w:val="22"/>
        </w:rPr>
        <w:t>Polyworks with FARO arm</w:t>
      </w:r>
    </w:p>
    <w:p w:rsidR="00D20E9A" w:rsidRPr="00F708B5" w:rsidRDefault="00D20E9A" w:rsidP="00FE1FF2">
      <w:pPr>
        <w:tabs>
          <w:tab w:val="right" w:pos="9360"/>
        </w:tabs>
        <w:spacing w:before="80" w:after="120" w:line="288" w:lineRule="auto"/>
        <w:rPr>
          <w:b/>
          <w:bCs/>
          <w:color w:val="000000"/>
        </w:rPr>
      </w:pPr>
      <w:r w:rsidRPr="00F708B5">
        <w:rPr>
          <w:b/>
          <w:bCs/>
          <w:color w:val="000000"/>
        </w:rPr>
        <w:t xml:space="preserve">Student Supervisor, Iowa State Dining Services, Ames, IA </w:t>
      </w:r>
      <w:r w:rsidR="00E54581" w:rsidRPr="00F708B5">
        <w:rPr>
          <w:b/>
          <w:bCs/>
          <w:color w:val="000000"/>
        </w:rPr>
        <w:tab/>
      </w:r>
      <w:r w:rsidRPr="00F708B5">
        <w:rPr>
          <w:bCs/>
          <w:color w:val="000000"/>
        </w:rPr>
        <w:t>August 2007 – May 2012</w:t>
      </w:r>
      <w:r w:rsidRPr="00F708B5">
        <w:rPr>
          <w:color w:val="000000"/>
        </w:rPr>
        <w:br/>
      </w:r>
      <w:r w:rsidRPr="002A22C7">
        <w:rPr>
          <w:color w:val="000000"/>
          <w:sz w:val="22"/>
          <w:szCs w:val="22"/>
        </w:rPr>
        <w:t>Facilitated the preparation of food for students, staff, and faculty of</w:t>
      </w:r>
      <w:r w:rsidR="00E54581" w:rsidRPr="002A22C7">
        <w:rPr>
          <w:color w:val="000000"/>
          <w:sz w:val="22"/>
          <w:szCs w:val="22"/>
        </w:rPr>
        <w:t xml:space="preserve"> Iowa State University. Managed </w:t>
      </w:r>
      <w:r w:rsidRPr="002A22C7">
        <w:rPr>
          <w:color w:val="000000"/>
          <w:sz w:val="22"/>
          <w:szCs w:val="22"/>
        </w:rPr>
        <w:t>student staff to ensure effective sanitation of the meal serving</w:t>
      </w:r>
      <w:r w:rsidR="00E54581" w:rsidRPr="002A22C7">
        <w:rPr>
          <w:color w:val="000000"/>
          <w:sz w:val="22"/>
          <w:szCs w:val="22"/>
        </w:rPr>
        <w:t xml:space="preserve"> area. Administered and delegated</w:t>
      </w:r>
      <w:r w:rsidRPr="002A22C7">
        <w:rPr>
          <w:color w:val="000000"/>
          <w:sz w:val="22"/>
          <w:szCs w:val="22"/>
        </w:rPr>
        <w:t xml:space="preserve"> duties and tasks associated with dining services.</w:t>
      </w:r>
    </w:p>
    <w:p w:rsidR="00E54581" w:rsidRPr="002A22C7" w:rsidRDefault="00D20E9A" w:rsidP="00FE1FF2">
      <w:pPr>
        <w:tabs>
          <w:tab w:val="right" w:pos="9360"/>
        </w:tabs>
        <w:spacing w:line="288" w:lineRule="auto"/>
        <w:rPr>
          <w:b/>
          <w:bCs/>
          <w:color w:val="000000"/>
          <w:sz w:val="22"/>
          <w:szCs w:val="22"/>
        </w:rPr>
      </w:pPr>
      <w:r w:rsidRPr="00F708B5">
        <w:rPr>
          <w:b/>
          <w:bCs/>
          <w:color w:val="000000"/>
        </w:rPr>
        <w:t xml:space="preserve">Coach, Armstrong/Cooper Youth Lacrosse, Plymouth, MN </w:t>
      </w:r>
      <w:r w:rsidR="00E54581" w:rsidRPr="00F708B5">
        <w:rPr>
          <w:b/>
          <w:bCs/>
          <w:color w:val="000000"/>
        </w:rPr>
        <w:tab/>
      </w:r>
      <w:r w:rsidR="00E54581" w:rsidRPr="00F708B5">
        <w:rPr>
          <w:bCs/>
          <w:color w:val="000000"/>
        </w:rPr>
        <w:t>May</w:t>
      </w:r>
      <w:r w:rsidRPr="00F708B5">
        <w:rPr>
          <w:bCs/>
          <w:color w:val="000000"/>
        </w:rPr>
        <w:t xml:space="preserve"> 2008</w:t>
      </w:r>
      <w:r w:rsidR="00E54581" w:rsidRPr="00F708B5">
        <w:rPr>
          <w:bCs/>
          <w:color w:val="000000"/>
        </w:rPr>
        <w:t xml:space="preserve"> – August </w:t>
      </w:r>
      <w:r w:rsidRPr="00F708B5">
        <w:rPr>
          <w:bCs/>
          <w:color w:val="000000"/>
        </w:rPr>
        <w:t>2010</w:t>
      </w:r>
      <w:r w:rsidRPr="00F708B5">
        <w:rPr>
          <w:color w:val="000000"/>
        </w:rPr>
        <w:br/>
      </w:r>
      <w:r w:rsidRPr="002A22C7">
        <w:rPr>
          <w:color w:val="000000"/>
          <w:sz w:val="22"/>
          <w:szCs w:val="22"/>
        </w:rPr>
        <w:t>Mentored boys ages 13-15 in the sport of lacrosse. Utilized previous playing experience to strengthen the character and sportsmanship of the players. Accelerated the performance of team members by improving practice tactics and techniques.</w:t>
      </w:r>
    </w:p>
    <w:p w:rsidR="00F708B5" w:rsidRPr="00F708B5" w:rsidRDefault="00F708B5" w:rsidP="00FE1FF2">
      <w:pPr>
        <w:tabs>
          <w:tab w:val="right" w:pos="9360"/>
        </w:tabs>
        <w:rPr>
          <w:b/>
          <w:bCs/>
          <w:color w:val="000000"/>
        </w:rPr>
      </w:pPr>
    </w:p>
    <w:p w:rsidR="00E54581" w:rsidRPr="00F708B5" w:rsidRDefault="00E54581" w:rsidP="00E54581">
      <w:pPr>
        <w:tabs>
          <w:tab w:val="right" w:pos="10800"/>
        </w:tabs>
        <w:spacing w:after="120"/>
        <w:rPr>
          <w:b/>
        </w:rPr>
      </w:pPr>
      <w:r w:rsidRPr="00F708B5">
        <w:rPr>
          <w:b/>
        </w:rPr>
        <w:t xml:space="preserve">COLLEGIATE EXPERIENCE </w:t>
      </w:r>
    </w:p>
    <w:p w:rsidR="00AD5253" w:rsidRPr="002A22C7" w:rsidRDefault="00AD5253" w:rsidP="002A22C7">
      <w:pPr>
        <w:pStyle w:val="NormalWeb"/>
        <w:spacing w:before="0" w:beforeAutospacing="0" w:after="0" w:afterAutospacing="0" w:line="288" w:lineRule="auto"/>
        <w:rPr>
          <w:color w:val="000000"/>
          <w:sz w:val="22"/>
          <w:szCs w:val="22"/>
        </w:rPr>
      </w:pPr>
      <w:r w:rsidRPr="002A22C7">
        <w:rPr>
          <w:color w:val="000000"/>
          <w:sz w:val="22"/>
          <w:szCs w:val="22"/>
        </w:rPr>
        <w:t>Successfully completed course work includes: TSM 465 – Automation Systems (PLC programming), TSM 444 – Facilities Planning, TSM 440 – Cellular Lean Manufacturing Systems, TSM 340 – Advanced Automated Manufacturing Processes,  TSM 337 – Fluid Power Systems, TSM 363 – Electric Power and Electronics, TSM 310 – Total Quality Improvement</w:t>
      </w:r>
      <w:r w:rsidR="00E54581" w:rsidRPr="002A22C7">
        <w:rPr>
          <w:color w:val="000000"/>
          <w:sz w:val="22"/>
          <w:szCs w:val="22"/>
        </w:rPr>
        <w:t>.</w:t>
      </w:r>
    </w:p>
    <w:p w:rsidR="00D20E9A" w:rsidRPr="002A22C7" w:rsidRDefault="00D20E9A" w:rsidP="002A22C7">
      <w:pPr>
        <w:pStyle w:val="NormalWeb"/>
        <w:numPr>
          <w:ilvl w:val="0"/>
          <w:numId w:val="4"/>
        </w:numPr>
        <w:spacing w:before="0" w:beforeAutospacing="0" w:after="0" w:afterAutospacing="0" w:line="288" w:lineRule="auto"/>
        <w:rPr>
          <w:color w:val="000000"/>
          <w:sz w:val="22"/>
          <w:szCs w:val="22"/>
        </w:rPr>
      </w:pPr>
      <w:r w:rsidRPr="002A22C7">
        <w:rPr>
          <w:color w:val="000000"/>
          <w:sz w:val="22"/>
          <w:szCs w:val="22"/>
        </w:rPr>
        <w:t>Formulated energy plans for a training farm in Honduras on behalf of the local church affiliate.</w:t>
      </w:r>
    </w:p>
    <w:p w:rsidR="00D20E9A" w:rsidRPr="002A22C7" w:rsidRDefault="00D20E9A" w:rsidP="002A22C7">
      <w:pPr>
        <w:pStyle w:val="ListParagraph"/>
        <w:numPr>
          <w:ilvl w:val="0"/>
          <w:numId w:val="4"/>
        </w:numPr>
        <w:tabs>
          <w:tab w:val="right" w:pos="10800"/>
        </w:tabs>
        <w:spacing w:line="288" w:lineRule="auto"/>
        <w:contextualSpacing w:val="0"/>
        <w:rPr>
          <w:b/>
          <w:sz w:val="22"/>
          <w:szCs w:val="22"/>
          <w:u w:val="single"/>
        </w:rPr>
      </w:pPr>
      <w:r w:rsidRPr="002A22C7">
        <w:rPr>
          <w:color w:val="000000"/>
          <w:sz w:val="22"/>
          <w:szCs w:val="22"/>
        </w:rPr>
        <w:t>Developed a 5S Lean plan for the packaging and shipping areas for a local business Powerfilm Inc.</w:t>
      </w:r>
    </w:p>
    <w:p w:rsidR="00D20E9A" w:rsidRPr="00D36328" w:rsidRDefault="00F708B5" w:rsidP="00F708B5">
      <w:pPr>
        <w:pStyle w:val="ListParagraph"/>
        <w:numPr>
          <w:ilvl w:val="0"/>
          <w:numId w:val="4"/>
        </w:numPr>
        <w:tabs>
          <w:tab w:val="right" w:pos="10800"/>
        </w:tabs>
        <w:spacing w:line="288" w:lineRule="auto"/>
        <w:contextualSpacing w:val="0"/>
        <w:rPr>
          <w:b/>
          <w:sz w:val="22"/>
          <w:szCs w:val="22"/>
          <w:u w:val="single"/>
        </w:rPr>
      </w:pPr>
      <w:r w:rsidRPr="002A22C7">
        <w:rPr>
          <w:sz w:val="22"/>
          <w:szCs w:val="22"/>
        </w:rPr>
        <w:t>Competent in the use of Solidworks, Microsoft Office, and Excel</w:t>
      </w:r>
    </w:p>
    <w:sectPr w:rsidR="00D20E9A" w:rsidRPr="00D36328" w:rsidSect="00E229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89" w:rsidRDefault="00C45B89" w:rsidP="00CC1B02">
      <w:r>
        <w:separator/>
      </w:r>
    </w:p>
  </w:endnote>
  <w:endnote w:type="continuationSeparator" w:id="0">
    <w:p w:rsidR="00C45B89" w:rsidRDefault="00C45B89" w:rsidP="00CC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E3" w:rsidRDefault="006D1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E3" w:rsidRDefault="006D1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E3" w:rsidRDefault="006D1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89" w:rsidRDefault="00C45B89" w:rsidP="00CC1B02">
      <w:r>
        <w:separator/>
      </w:r>
    </w:p>
  </w:footnote>
  <w:footnote w:type="continuationSeparator" w:id="0">
    <w:p w:rsidR="00C45B89" w:rsidRDefault="00C45B89" w:rsidP="00CC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E3" w:rsidRDefault="006D1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02" w:rsidRPr="00CC1B02" w:rsidRDefault="00CC1B02" w:rsidP="00CC1B02">
    <w:pPr>
      <w:tabs>
        <w:tab w:val="right" w:pos="10800"/>
      </w:tabs>
      <w:jc w:val="center"/>
      <w:rPr>
        <w:b/>
        <w:sz w:val="56"/>
        <w:szCs w:val="56"/>
        <w:lang w:val="fr-FR"/>
      </w:rPr>
    </w:pPr>
    <w:r w:rsidRPr="00CC1B02">
      <w:rPr>
        <w:b/>
        <w:sz w:val="56"/>
        <w:szCs w:val="56"/>
        <w:lang w:val="fr-FR"/>
      </w:rPr>
      <w:t>Ryan Lapointe</w:t>
    </w:r>
  </w:p>
  <w:p w:rsidR="00CC1B02" w:rsidRPr="00D20E9A" w:rsidRDefault="006D1DE3" w:rsidP="00CC1B02">
    <w:pPr>
      <w:tabs>
        <w:tab w:val="right" w:pos="10800"/>
      </w:tabs>
      <w:jc w:val="center"/>
      <w:rPr>
        <w:b/>
        <w:sz w:val="22"/>
        <w:szCs w:val="22"/>
        <w:lang w:val="fr-FR"/>
      </w:rPr>
    </w:pPr>
    <w:r>
      <w:rPr>
        <w:b/>
        <w:sz w:val="22"/>
        <w:szCs w:val="22"/>
        <w:lang w:val="fr-FR"/>
      </w:rPr>
      <w:t>4412 Drew Ave N</w:t>
    </w:r>
  </w:p>
  <w:p w:rsidR="00CC1B02" w:rsidRPr="00D20E9A" w:rsidRDefault="006D1DE3" w:rsidP="00CC1B02">
    <w:pPr>
      <w:tabs>
        <w:tab w:val="right" w:pos="10800"/>
      </w:tabs>
      <w:jc w:val="center"/>
      <w:rPr>
        <w:b/>
        <w:sz w:val="22"/>
        <w:szCs w:val="22"/>
        <w:lang w:val="fr-FR"/>
      </w:rPr>
    </w:pPr>
    <w:r>
      <w:rPr>
        <w:b/>
        <w:sz w:val="22"/>
        <w:szCs w:val="22"/>
        <w:lang w:val="fr-FR"/>
      </w:rPr>
      <w:t>Robbinsdale, MN, 55422</w:t>
    </w:r>
  </w:p>
  <w:p w:rsidR="00CC1B02" w:rsidRDefault="00CC1B02" w:rsidP="00CC1B02">
    <w:pPr>
      <w:tabs>
        <w:tab w:val="right" w:pos="10800"/>
      </w:tabs>
      <w:jc w:val="center"/>
      <w:rPr>
        <w:b/>
        <w:sz w:val="22"/>
        <w:szCs w:val="22"/>
        <w:lang w:val="fr-FR"/>
      </w:rPr>
    </w:pPr>
    <w:r w:rsidRPr="00D20E9A">
      <w:rPr>
        <w:b/>
        <w:sz w:val="22"/>
        <w:szCs w:val="22"/>
        <w:lang w:val="fr-FR"/>
      </w:rPr>
      <w:t>(763)226-9337</w:t>
    </w:r>
  </w:p>
  <w:p w:rsidR="00E54581" w:rsidRPr="00D20E9A" w:rsidRDefault="00C45B89" w:rsidP="00E2294E">
    <w:pPr>
      <w:tabs>
        <w:tab w:val="right" w:pos="10800"/>
      </w:tabs>
      <w:spacing w:after="80"/>
      <w:jc w:val="center"/>
      <w:rPr>
        <w:b/>
        <w:sz w:val="22"/>
        <w:szCs w:val="22"/>
        <w:lang w:val="fr-FR"/>
      </w:rPr>
    </w:pPr>
    <w:hyperlink r:id="rId1" w:history="1">
      <w:r w:rsidR="00E54581" w:rsidRPr="00D20E9A">
        <w:rPr>
          <w:rStyle w:val="Hyperlink"/>
          <w:b/>
          <w:sz w:val="22"/>
          <w:szCs w:val="22"/>
          <w:lang w:val="fr-FR"/>
        </w:rPr>
        <w:t>rlapo18@gmail.com</w:t>
      </w:r>
    </w:hyperlink>
  </w:p>
  <w:p w:rsidR="00CC1B02" w:rsidRDefault="00CC1B02" w:rsidP="00CC1B0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BC182" wp14:editId="794B6DB7">
              <wp:simplePos x="0" y="0"/>
              <wp:positionH relativeFrom="column">
                <wp:posOffset>-1285875</wp:posOffset>
              </wp:positionH>
              <wp:positionV relativeFrom="paragraph">
                <wp:posOffset>109855</wp:posOffset>
              </wp:positionV>
              <wp:extent cx="8201025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010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1.25pt,8.65pt" to="544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mbtwEAAL4DAAAOAAAAZHJzL2Uyb0RvYy54bWysU8GO0zAQvSPxD5bvNGkl0Cpquoeu4IKg&#10;YuEDvM64sbA91tg06d8zdtssArQHxMWxx/PezHuebO9n78QJKFkMvVyvWikgaBxsOPby29f3b+6k&#10;SFmFQTkM0MszJHm/e/1qO8UONjiiG4AEk4TUTbGXY86xa5qkR/AqrTBC4EuD5FXmIx2bgdTE7N41&#10;m7Z910xIQyTUkBJHHy6Xclf5jQGdPxuTIAvXS+4t15Xq+lTWZrdV3ZFUHK2+tqH+oQuvbOCiC9WD&#10;ykr8IPsHlbeaMKHJK42+QWOshqqB1azb39Q8jipC1cLmpLjYlP4frf50OpCwA7+dFEF5fqLHTMoe&#10;xyz2GAIbiCTWxacppo7T9+FA11OKByqiZ0O+fFmOmKu358VbmLPQHLwr+jZvpdC3u+YZGCnlD4Be&#10;lE0vnQ1FturU6WPKXIxTbykl7EKJlX4uHdRdPju4XH4Bw4q45qaS1FmCvSNxUjwFw/eqhild4MwC&#10;Mda5BdS+DLrmFhjU+VqA65eBS3atiCEvQG8D0t/Aeb61ai75N9UXrUX2Ew7n+h7VDh6SatZ1oMsU&#10;/nqu8OffbvcTAAD//wMAUEsDBBQABgAIAAAAIQDFuzI43QAAAAsBAAAPAAAAZHJzL2Rvd25yZXYu&#10;eG1sTI/BTsMwEETvSPyDtUhcUOsQVBpCnAohOCD1QkGct7GxI+J1FLuN+Xu24gDHnXmanWk22Q/i&#10;aKbYB1JwvSxAGOqC7skqeH97XlQgYkLSOAQyCr5NhE17ftZgrcNMr+a4S1ZwCMUaFbiUxlrK2Dnj&#10;MS7DaIi9zzB5THxOVuoJZw73gyyL4lZ67Ik/OBzNozPd1+7gFXRZ5iv3pO1s1y96i7H6kKutUpcX&#10;+eEeRDI5/cFwqs/VoeVO+3AgHcWgYFEW5YpZdtY3IE5EUd3xvP2vIttG/t/Q/gAAAP//AwBQSwEC&#10;LQAUAAYACAAAACEAtoM4kv4AAADhAQAAEwAAAAAAAAAAAAAAAAAAAAAAW0NvbnRlbnRfVHlwZXNd&#10;LnhtbFBLAQItABQABgAIAAAAIQA4/SH/1gAAAJQBAAALAAAAAAAAAAAAAAAAAC8BAABfcmVscy8u&#10;cmVsc1BLAQItABQABgAIAAAAIQBceUmbtwEAAL4DAAAOAAAAAAAAAAAAAAAAAC4CAABkcnMvZTJv&#10;RG9jLnhtbFBLAQItABQABgAIAAAAIQDFuzI43QAAAAsBAAAPAAAAAAAAAAAAAAAAABEEAABkcnMv&#10;ZG93bnJldi54bWxQSwUGAAAAAAQABADzAAAAGwUAAAAA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E3" w:rsidRDefault="006D1D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A6D"/>
    <w:multiLevelType w:val="hybridMultilevel"/>
    <w:tmpl w:val="E230E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015387"/>
    <w:multiLevelType w:val="hybridMultilevel"/>
    <w:tmpl w:val="6F22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210CA"/>
    <w:multiLevelType w:val="hybridMultilevel"/>
    <w:tmpl w:val="D384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52CC1"/>
    <w:multiLevelType w:val="hybridMultilevel"/>
    <w:tmpl w:val="59D6D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E423A6"/>
    <w:multiLevelType w:val="hybridMultilevel"/>
    <w:tmpl w:val="8CE0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E201E"/>
    <w:multiLevelType w:val="hybridMultilevel"/>
    <w:tmpl w:val="C55A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02"/>
    <w:rsid w:val="00054B33"/>
    <w:rsid w:val="00233C6E"/>
    <w:rsid w:val="002A22C7"/>
    <w:rsid w:val="00556E44"/>
    <w:rsid w:val="00666DF2"/>
    <w:rsid w:val="006D1DE3"/>
    <w:rsid w:val="006D2843"/>
    <w:rsid w:val="00844A7E"/>
    <w:rsid w:val="00911C58"/>
    <w:rsid w:val="009F79DD"/>
    <w:rsid w:val="00AA5051"/>
    <w:rsid w:val="00AD5253"/>
    <w:rsid w:val="00C45B89"/>
    <w:rsid w:val="00C712B8"/>
    <w:rsid w:val="00CC1B02"/>
    <w:rsid w:val="00D20E9A"/>
    <w:rsid w:val="00D36328"/>
    <w:rsid w:val="00E043CF"/>
    <w:rsid w:val="00E2294E"/>
    <w:rsid w:val="00E54581"/>
    <w:rsid w:val="00E60E64"/>
    <w:rsid w:val="00E62CEC"/>
    <w:rsid w:val="00EC50D8"/>
    <w:rsid w:val="00F46D6B"/>
    <w:rsid w:val="00F708B5"/>
    <w:rsid w:val="00FE1FF2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B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B0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1B02"/>
    <w:rPr>
      <w:color w:val="0000FF" w:themeColor="hyperlink"/>
      <w:u w:val="single"/>
    </w:rPr>
  </w:style>
  <w:style w:type="character" w:customStyle="1" w:styleId="apple-tab-span">
    <w:name w:val="apple-tab-span"/>
    <w:basedOn w:val="DefaultParagraphFont"/>
    <w:rsid w:val="00CC1B02"/>
  </w:style>
  <w:style w:type="paragraph" w:styleId="ListParagraph">
    <w:name w:val="List Paragraph"/>
    <w:basedOn w:val="Normal"/>
    <w:uiPriority w:val="34"/>
    <w:qFormat/>
    <w:rsid w:val="00D20E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0E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B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B0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1B02"/>
    <w:rPr>
      <w:color w:val="0000FF" w:themeColor="hyperlink"/>
      <w:u w:val="single"/>
    </w:rPr>
  </w:style>
  <w:style w:type="character" w:customStyle="1" w:styleId="apple-tab-span">
    <w:name w:val="apple-tab-span"/>
    <w:basedOn w:val="DefaultParagraphFont"/>
    <w:rsid w:val="00CC1B02"/>
  </w:style>
  <w:style w:type="paragraph" w:styleId="ListParagraph">
    <w:name w:val="List Paragraph"/>
    <w:basedOn w:val="Normal"/>
    <w:uiPriority w:val="34"/>
    <w:qFormat/>
    <w:rsid w:val="00D20E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0E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lapo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248F-1114-4217-9ADF-B52CAB2E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Lapointe</dc:creator>
  <cp:lastModifiedBy>Ryan Lapointe</cp:lastModifiedBy>
  <cp:revision>2</cp:revision>
  <dcterms:created xsi:type="dcterms:W3CDTF">2012-12-20T01:02:00Z</dcterms:created>
  <dcterms:modified xsi:type="dcterms:W3CDTF">2012-12-20T01:02:00Z</dcterms:modified>
</cp:coreProperties>
</file>