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9AC" w:rsidRDefault="009B4488">
      <w:pPr>
        <w:spacing w:after="396"/>
        <w:jc w:val="right"/>
      </w:pPr>
      <w:r>
        <w:rPr>
          <w:sz w:val="20"/>
        </w:rPr>
        <w:t xml:space="preserve">1 </w:t>
      </w:r>
    </w:p>
    <w:p w:rsidR="00CB39AC" w:rsidRDefault="009B4488">
      <w:pPr>
        <w:spacing w:after="0"/>
        <w:ind w:left="15"/>
      </w:pPr>
      <w:r>
        <w:rPr>
          <w:b/>
          <w:sz w:val="28"/>
        </w:rPr>
        <w:t xml:space="preserve"> </w:t>
      </w:r>
    </w:p>
    <w:p w:rsidR="00CB39AC" w:rsidRDefault="009B4488">
      <w:pPr>
        <w:pStyle w:val="Heading1"/>
      </w:pPr>
      <w:bookmarkStart w:id="0" w:name="_GoBack"/>
      <w:r>
        <w:t xml:space="preserve">Lance </w:t>
      </w:r>
      <w:proofErr w:type="spellStart"/>
      <w:r>
        <w:t>Rosenow</w:t>
      </w:r>
      <w:proofErr w:type="spellEnd"/>
      <w:r>
        <w:t xml:space="preserve"> </w:t>
      </w:r>
    </w:p>
    <w:bookmarkEnd w:id="0"/>
    <w:p w:rsidR="00CB39AC" w:rsidRDefault="009B4488">
      <w:pPr>
        <w:spacing w:after="386" w:line="274" w:lineRule="auto"/>
        <w:ind w:left="15" w:right="6558"/>
      </w:pPr>
      <w:r>
        <w:rPr>
          <w:sz w:val="18"/>
        </w:rPr>
        <w:t>43 Sheffield</w:t>
      </w:r>
      <w:r>
        <w:rPr>
          <w:sz w:val="20"/>
        </w:rPr>
        <w:t xml:space="preserve"> </w:t>
      </w:r>
      <w:r>
        <w:rPr>
          <w:sz w:val="18"/>
        </w:rPr>
        <w:t>buffalo, NY 14220</w:t>
      </w:r>
      <w:r>
        <w:rPr>
          <w:sz w:val="20"/>
        </w:rPr>
        <w:t xml:space="preserve"> </w:t>
      </w:r>
      <w:r>
        <w:rPr>
          <w:sz w:val="18"/>
        </w:rPr>
        <w:t>(716) 4087980</w:t>
      </w:r>
      <w:r>
        <w:rPr>
          <w:sz w:val="20"/>
        </w:rPr>
        <w:t xml:space="preserve"> </w:t>
      </w:r>
      <w:r>
        <w:rPr>
          <w:sz w:val="18"/>
        </w:rPr>
        <w:t>rosenow.lance@gmail.com</w:t>
      </w:r>
      <w:r>
        <w:rPr>
          <w:sz w:val="20"/>
        </w:rPr>
        <w:t xml:space="preserve"> </w:t>
      </w:r>
    </w:p>
    <w:p w:rsidR="00CB39AC" w:rsidRDefault="009B4488">
      <w:pPr>
        <w:pStyle w:val="Heading2"/>
        <w:ind w:left="10"/>
      </w:pPr>
      <w:r>
        <w:t xml:space="preserve">Experience </w:t>
      </w:r>
    </w:p>
    <w:p w:rsidR="00CB39AC" w:rsidRDefault="009B4488">
      <w:pPr>
        <w:spacing w:after="242"/>
        <w:ind w:left="10" w:hanging="10"/>
      </w:pPr>
      <w:r>
        <w:rPr>
          <w:sz w:val="20"/>
        </w:rPr>
        <w:t xml:space="preserve">May 2016- Present </w:t>
      </w:r>
    </w:p>
    <w:p w:rsidR="00CB39AC" w:rsidRDefault="009B4488">
      <w:pPr>
        <w:spacing w:after="358"/>
        <w:ind w:left="10" w:hanging="10"/>
      </w:pPr>
      <w:r>
        <w:rPr>
          <w:sz w:val="20"/>
        </w:rPr>
        <w:t xml:space="preserve">Trinity Packaging- </w:t>
      </w:r>
      <w:r>
        <w:rPr>
          <w:sz w:val="21"/>
        </w:rPr>
        <w:t>L</w:t>
      </w:r>
      <w:r>
        <w:rPr>
          <w:sz w:val="20"/>
        </w:rPr>
        <w:t>​</w:t>
      </w:r>
      <w:r>
        <w:rPr>
          <w:sz w:val="20"/>
        </w:rPr>
        <w:t xml:space="preserve"> </w:t>
      </w:r>
      <w:proofErr w:type="spellStart"/>
      <w:r>
        <w:rPr>
          <w:sz w:val="21"/>
        </w:rPr>
        <w:t>aminator</w:t>
      </w:r>
      <w:proofErr w:type="spellEnd"/>
      <w:r>
        <w:rPr>
          <w:sz w:val="21"/>
        </w:rPr>
        <w:t xml:space="preserve"> helper </w:t>
      </w:r>
    </w:p>
    <w:p w:rsidR="00CB39AC" w:rsidRDefault="009B4488">
      <w:pPr>
        <w:numPr>
          <w:ilvl w:val="0"/>
          <w:numId w:val="1"/>
        </w:numPr>
        <w:spacing w:after="229"/>
        <w:ind w:hanging="360"/>
      </w:pPr>
      <w:r>
        <w:rPr>
          <w:sz w:val="21"/>
        </w:rPr>
        <w:t xml:space="preserve">To help set up laminator presses as well as tear down  </w:t>
      </w:r>
    </w:p>
    <w:p w:rsidR="00CB39AC" w:rsidRDefault="009B4488">
      <w:pPr>
        <w:spacing w:after="78"/>
        <w:ind w:left="-5" w:hanging="10"/>
      </w:pPr>
      <w:r>
        <w:rPr>
          <w:color w:val="666666"/>
          <w:sz w:val="18"/>
        </w:rPr>
        <w:t xml:space="preserve">October 2014-  April 2016 </w:t>
      </w:r>
    </w:p>
    <w:p w:rsidR="00CB39AC" w:rsidRDefault="009B4488">
      <w:pPr>
        <w:spacing w:after="284"/>
        <w:ind w:left="-5" w:hanging="10"/>
      </w:pPr>
      <w:r>
        <w:rPr>
          <w:b/>
        </w:rPr>
        <w:t xml:space="preserve">3m(volt) </w:t>
      </w:r>
      <w:r>
        <w:rPr>
          <w:i/>
        </w:rPr>
        <w:t>-</w:t>
      </w:r>
      <w:r>
        <w:t>​</w:t>
      </w:r>
      <w:r>
        <w:rPr>
          <w:i/>
        </w:rPr>
        <w:t xml:space="preserve"> Packer (temporary)</w:t>
      </w:r>
      <w:r>
        <w:rPr>
          <w:b/>
        </w:rPr>
        <w:t xml:space="preserve"> </w:t>
      </w:r>
    </w:p>
    <w:p w:rsidR="00CB39AC" w:rsidRDefault="009B4488">
      <w:pPr>
        <w:numPr>
          <w:ilvl w:val="0"/>
          <w:numId w:val="1"/>
        </w:numPr>
        <w:spacing w:after="242"/>
        <w:ind w:hanging="360"/>
      </w:pPr>
      <w:r>
        <w:rPr>
          <w:sz w:val="20"/>
        </w:rPr>
        <w:t xml:space="preserve">To ensure correct production of materials  </w:t>
      </w:r>
    </w:p>
    <w:p w:rsidR="00CB39AC" w:rsidRDefault="009B4488">
      <w:pPr>
        <w:spacing w:after="78"/>
        <w:ind w:left="-5" w:hanging="10"/>
      </w:pPr>
      <w:r>
        <w:rPr>
          <w:color w:val="666666"/>
          <w:sz w:val="18"/>
        </w:rPr>
        <w:t xml:space="preserve">April 2013- October 2014 </w:t>
      </w:r>
    </w:p>
    <w:p w:rsidR="00CB39AC" w:rsidRDefault="009B4488">
      <w:pPr>
        <w:pStyle w:val="Heading3"/>
        <w:ind w:left="-5"/>
      </w:pPr>
      <w:r>
        <w:t xml:space="preserve">Prior aviation- Cargo handler </w:t>
      </w:r>
    </w:p>
    <w:p w:rsidR="00CB39AC" w:rsidRDefault="009B4488">
      <w:pPr>
        <w:numPr>
          <w:ilvl w:val="0"/>
          <w:numId w:val="2"/>
        </w:numPr>
        <w:spacing w:after="242"/>
        <w:ind w:hanging="399"/>
      </w:pPr>
      <w:r>
        <w:rPr>
          <w:sz w:val="20"/>
        </w:rPr>
        <w:t xml:space="preserve">To load/unload luggage from cargo holds </w:t>
      </w:r>
    </w:p>
    <w:p w:rsidR="00CB39AC" w:rsidRDefault="009B4488">
      <w:pPr>
        <w:spacing w:after="258"/>
        <w:ind w:left="-5" w:hanging="10"/>
      </w:pPr>
      <w:r>
        <w:rPr>
          <w:color w:val="666666"/>
          <w:sz w:val="18"/>
        </w:rPr>
        <w:t xml:space="preserve">September 2014 - May 2015 </w:t>
      </w:r>
    </w:p>
    <w:p w:rsidR="00CB39AC" w:rsidRDefault="009B4488">
      <w:pPr>
        <w:spacing w:after="242"/>
        <w:ind w:left="10" w:hanging="10"/>
      </w:pPr>
      <w:r>
        <w:rPr>
          <w:sz w:val="20"/>
        </w:rPr>
        <w:t xml:space="preserve">Ups -Packer </w:t>
      </w:r>
    </w:p>
    <w:p w:rsidR="00CB39AC" w:rsidRDefault="009B4488">
      <w:pPr>
        <w:numPr>
          <w:ilvl w:val="0"/>
          <w:numId w:val="2"/>
        </w:numPr>
        <w:spacing w:after="242"/>
        <w:ind w:hanging="399"/>
      </w:pPr>
      <w:r>
        <w:rPr>
          <w:sz w:val="20"/>
        </w:rPr>
        <w:t>To load and unload packages on and off trailer trucks</w:t>
      </w:r>
      <w:r>
        <w:rPr>
          <w:sz w:val="20"/>
        </w:rPr>
        <w:t xml:space="preserve">  </w:t>
      </w:r>
    </w:p>
    <w:p w:rsidR="00CB39AC" w:rsidRDefault="009B4488">
      <w:pPr>
        <w:spacing w:after="66"/>
        <w:ind w:left="10" w:hanging="10"/>
      </w:pPr>
      <w:r>
        <w:rPr>
          <w:sz w:val="20"/>
        </w:rPr>
        <w:t xml:space="preserve">November 2012- September 2014 </w:t>
      </w:r>
    </w:p>
    <w:p w:rsidR="00CB39AC" w:rsidRDefault="009B4488">
      <w:pPr>
        <w:spacing w:after="161"/>
        <w:ind w:left="-5" w:hanging="10"/>
      </w:pPr>
      <w:proofErr w:type="spellStart"/>
      <w:r>
        <w:rPr>
          <w:b/>
        </w:rPr>
        <w:t>Caleida</w:t>
      </w:r>
      <w:proofErr w:type="spellEnd"/>
      <w:r>
        <w:rPr>
          <w:b/>
        </w:rPr>
        <w:t xml:space="preserve"> Recovery - Collector </w:t>
      </w:r>
    </w:p>
    <w:p w:rsidR="00CB39AC" w:rsidRDefault="009B4488">
      <w:pPr>
        <w:numPr>
          <w:ilvl w:val="0"/>
          <w:numId w:val="2"/>
        </w:numPr>
        <w:spacing w:after="447"/>
        <w:ind w:hanging="399"/>
      </w:pPr>
      <w:r>
        <w:rPr>
          <w:sz w:val="20"/>
        </w:rPr>
        <w:t xml:space="preserve">To mediate accounts for recovery of owed debt </w:t>
      </w:r>
    </w:p>
    <w:p w:rsidR="00CB39AC" w:rsidRDefault="009B4488">
      <w:pPr>
        <w:pStyle w:val="Heading2"/>
        <w:ind w:left="10"/>
      </w:pPr>
      <w:r>
        <w:t xml:space="preserve">Educations </w:t>
      </w:r>
    </w:p>
    <w:p w:rsidR="00CB39AC" w:rsidRDefault="009B4488">
      <w:pPr>
        <w:spacing w:after="78"/>
        <w:ind w:left="-5" w:hanging="10"/>
      </w:pPr>
      <w:proofErr w:type="gramStart"/>
      <w:r>
        <w:rPr>
          <w:color w:val="666666"/>
          <w:sz w:val="18"/>
        </w:rPr>
        <w:t>September  2008</w:t>
      </w:r>
      <w:proofErr w:type="gramEnd"/>
      <w:r>
        <w:rPr>
          <w:color w:val="666666"/>
          <w:sz w:val="18"/>
        </w:rPr>
        <w:t xml:space="preserve"> - June 2012 </w:t>
      </w:r>
    </w:p>
    <w:p w:rsidR="00CB39AC" w:rsidRDefault="009B4488">
      <w:pPr>
        <w:pStyle w:val="Heading3"/>
        <w:spacing w:after="0"/>
        <w:ind w:left="-5"/>
      </w:pPr>
      <w:r>
        <w:t xml:space="preserve">Lackawanna high school,  </w:t>
      </w:r>
    </w:p>
    <w:p w:rsidR="00CB39AC" w:rsidRDefault="009B4488">
      <w:pPr>
        <w:spacing w:after="284"/>
        <w:ind w:left="-5" w:hanging="10"/>
      </w:pPr>
      <w:r>
        <w:rPr>
          <w:b/>
        </w:rPr>
        <w:t xml:space="preserve">Lackawanna New York </w:t>
      </w:r>
      <w:r>
        <w:rPr>
          <w:i/>
        </w:rPr>
        <w:t>-</w:t>
      </w:r>
      <w:r>
        <w:t>​</w:t>
      </w:r>
      <w:r>
        <w:rPr>
          <w:i/>
        </w:rPr>
        <w:t xml:space="preserve"> Advanced regents diploma</w:t>
      </w:r>
      <w:r>
        <w:rPr>
          <w:b/>
        </w:rPr>
        <w:t xml:space="preserve"> </w:t>
      </w:r>
    </w:p>
    <w:p w:rsidR="00CB39AC" w:rsidRDefault="009B4488">
      <w:pPr>
        <w:spacing w:after="51"/>
        <w:ind w:left="10" w:hanging="10"/>
      </w:pPr>
      <w:r>
        <w:rPr>
          <w:sz w:val="20"/>
        </w:rPr>
        <w:t xml:space="preserve">. </w:t>
      </w:r>
    </w:p>
    <w:p w:rsidR="00CB39AC" w:rsidRDefault="009B4488">
      <w:pPr>
        <w:spacing w:after="0"/>
        <w:ind w:left="15"/>
      </w:pPr>
      <w:r>
        <w:rPr>
          <w:sz w:val="20"/>
        </w:rPr>
        <w:t xml:space="preserve"> </w:t>
      </w:r>
    </w:p>
    <w:p w:rsidR="00CB39AC" w:rsidRDefault="009B4488">
      <w:pPr>
        <w:spacing w:after="0"/>
        <w:ind w:left="15"/>
      </w:pPr>
      <w:r>
        <w:rPr>
          <w:sz w:val="20"/>
        </w:rPr>
        <w:t xml:space="preserve"> </w:t>
      </w:r>
    </w:p>
    <w:sectPr w:rsidR="00CB39AC">
      <w:pgSz w:w="12240" w:h="15840"/>
      <w:pgMar w:top="1440" w:right="1804" w:bottom="1440" w:left="17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141A1"/>
    <w:multiLevelType w:val="hybridMultilevel"/>
    <w:tmpl w:val="FC54DB32"/>
    <w:lvl w:ilvl="0" w:tplc="B75E37B0">
      <w:start w:val="1"/>
      <w:numFmt w:val="bullet"/>
      <w:lvlText w:val="●"/>
      <w:lvlJc w:val="left"/>
      <w:pPr>
        <w:ind w:left="7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62ADB4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1E63BA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4AB1F0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6E3416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4C8F76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C82ED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3226AC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2C5EB4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49427B"/>
    <w:multiLevelType w:val="hybridMultilevel"/>
    <w:tmpl w:val="5BCE8B3A"/>
    <w:lvl w:ilvl="0" w:tplc="D316A7F4">
      <w:start w:val="1"/>
      <w:numFmt w:val="bullet"/>
      <w:lvlText w:val="●"/>
      <w:lvlJc w:val="left"/>
      <w:pPr>
        <w:ind w:left="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3E7F3E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5C3B48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C0FA2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241202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704A5C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A240F6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C082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2EA876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AC"/>
    <w:rsid w:val="009B4488"/>
    <w:rsid w:val="00C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B0B8F9-6025-4C5A-AA38-7A5B6457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0"/>
      <w:ind w:left="15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1"/>
      <w:ind w:left="25" w:hanging="10"/>
      <w:outlineLvl w:val="1"/>
    </w:pPr>
    <w:rPr>
      <w:rFonts w:ascii="Calibri" w:eastAsia="Calibri" w:hAnsi="Calibri" w:cs="Calibri"/>
      <w:b/>
      <w:color w:val="F75D5D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61"/>
      <w:ind w:left="1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F75D5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2017-12-13T15:56:00Z</dcterms:created>
  <dcterms:modified xsi:type="dcterms:W3CDTF">2017-12-13T15:56:00Z</dcterms:modified>
</cp:coreProperties>
</file>