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A21830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="00D229E1">
        <w:rPr>
          <w:rFonts w:ascii="Century Gothic" w:hAnsi="Century Gothic"/>
          <w:sz w:val="28"/>
          <w:szCs w:val="28"/>
          <w:u w:val="single"/>
        </w:rPr>
        <w:t>Kowsar</w:t>
      </w:r>
      <w:proofErr w:type="spellEnd"/>
      <w:r w:rsidR="00D229E1">
        <w:rPr>
          <w:rFonts w:ascii="Century Gothic" w:hAnsi="Century Gothic"/>
          <w:sz w:val="28"/>
          <w:szCs w:val="28"/>
          <w:u w:val="single"/>
        </w:rPr>
        <w:t xml:space="preserve"> Adan</w:t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B32198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</w:t>
      </w:r>
      <w:r w:rsidR="00DE6F71">
        <w:rPr>
          <w:rFonts w:ascii="Century Gothic" w:hAnsi="Century Gothic"/>
          <w:sz w:val="28"/>
          <w:szCs w:val="28"/>
          <w:u w:val="single"/>
        </w:rPr>
        <w:t>0</w:t>
      </w:r>
      <w:r w:rsidR="00DE6F71">
        <w:rPr>
          <w:rFonts w:ascii="Century Gothic" w:hAnsi="Century Gothic"/>
          <w:sz w:val="28"/>
          <w:szCs w:val="28"/>
          <w:u w:val="single"/>
        </w:rPr>
        <w:tab/>
      </w:r>
      <w:r w:rsidR="00DE6F71">
        <w:rPr>
          <w:rFonts w:ascii="Century Gothic" w:hAnsi="Century Gothic"/>
          <w:sz w:val="28"/>
          <w:szCs w:val="28"/>
          <w:u w:val="single"/>
        </w:rPr>
        <w:tab/>
      </w:r>
      <w:r w:rsidR="003B0281">
        <w:rPr>
          <w:rFonts w:ascii="Century Gothic" w:hAnsi="Century Gothic"/>
          <w:b/>
          <w:bCs/>
          <w:sz w:val="28"/>
          <w:szCs w:val="28"/>
          <w:u w:val="single"/>
        </w:rPr>
        <w:br/>
      </w:r>
    </w:p>
    <w:p w14:paraId="09AB692E" w14:textId="6886DA34" w:rsidR="001F61CF" w:rsidRPr="00DE6F71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D229E1">
        <w:rPr>
          <w:rFonts w:ascii="Century Gothic" w:hAnsi="Century Gothic"/>
          <w:sz w:val="28"/>
          <w:szCs w:val="28"/>
          <w:u w:val="single"/>
        </w:rPr>
        <w:t>Bunthy Douk</w:t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4178BC31" w:rsidR="003031D4" w:rsidRPr="00DE6F71" w:rsidRDefault="00DE6F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DE6F71">
        <w:rPr>
          <w:rFonts w:ascii="Century Gothic" w:hAnsi="Century Gothic"/>
          <w:sz w:val="20"/>
          <w:szCs w:val="20"/>
        </w:rPr>
        <w:t xml:space="preserve">  </w:t>
      </w:r>
      <w:r w:rsidR="00D07C01" w:rsidRPr="00DE6F71">
        <w:rPr>
          <w:rFonts w:ascii="Century Gothic" w:hAnsi="Century Gothic"/>
          <w:sz w:val="20"/>
          <w:szCs w:val="20"/>
        </w:rPr>
        <w:t xml:space="preserve"> </w:t>
      </w:r>
      <w:r w:rsidR="008473AB" w:rsidRPr="00DE6F71">
        <w:rPr>
          <w:rFonts w:ascii="Century Gothic" w:hAnsi="Century Gothic"/>
          <w:sz w:val="20"/>
          <w:szCs w:val="20"/>
        </w:rPr>
        <w:t xml:space="preserve"> </w:t>
      </w:r>
      <w:r w:rsidR="001F61CF" w:rsidRPr="00DE6F71">
        <w:rPr>
          <w:rFonts w:ascii="Century Gothic" w:hAnsi="Century Gothic"/>
          <w:sz w:val="20"/>
          <w:szCs w:val="20"/>
        </w:rPr>
        <w:t>Verbal</w:t>
      </w:r>
      <w:r w:rsidR="008473AB" w:rsidRPr="00DE6F71">
        <w:rPr>
          <w:rFonts w:ascii="Century Gothic" w:hAnsi="Century Gothic"/>
          <w:sz w:val="20"/>
          <w:szCs w:val="20"/>
        </w:rPr>
        <w:t xml:space="preserve"> Warning</w:t>
      </w:r>
      <w:r w:rsidR="008473AB" w:rsidRPr="00DE6F71">
        <w:rPr>
          <w:rFonts w:ascii="Century Gothic" w:hAnsi="Century Gothic"/>
          <w:sz w:val="20"/>
          <w:szCs w:val="20"/>
        </w:rPr>
        <w:tab/>
        <w:t xml:space="preserve">    </w:t>
      </w:r>
      <w:r w:rsidR="00F61DD6" w:rsidRPr="00DE6F71">
        <w:rPr>
          <w:rFonts w:ascii="Century Gothic" w:hAnsi="Century Gothic"/>
          <w:sz w:val="20"/>
          <w:szCs w:val="20"/>
        </w:rPr>
        <w:tab/>
      </w:r>
      <w:r w:rsidR="008473AB" w:rsidRPr="00DE6F71">
        <w:rPr>
          <w:rFonts w:ascii="Century Gothic" w:hAnsi="Century Gothic"/>
          <w:sz w:val="20"/>
          <w:szCs w:val="20"/>
        </w:rPr>
        <w:t xml:space="preserve"> </w:t>
      </w:r>
      <w:r w:rsidR="009C4A10" w:rsidRPr="00DE6F71">
        <w:rPr>
          <w:rFonts w:ascii="Century Gothic" w:hAnsi="Century Gothic"/>
          <w:sz w:val="20"/>
          <w:szCs w:val="20"/>
        </w:rPr>
        <w:t xml:space="preserve">  </w:t>
      </w:r>
      <w:r w:rsidR="008473AB" w:rsidRPr="00DE6F71">
        <w:rPr>
          <w:rFonts w:ascii="Century Gothic" w:hAnsi="Century Gothic"/>
          <w:sz w:val="20"/>
          <w:szCs w:val="20"/>
        </w:rPr>
        <w:t xml:space="preserve">   </w:t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4562" w:rsidRPr="00DE6F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DE6F71">
        <w:rPr>
          <w:rFonts w:ascii="Century Gothic" w:hAnsi="Century Gothic"/>
          <w:sz w:val="20"/>
          <w:szCs w:val="20"/>
        </w:rPr>
        <w:t xml:space="preserve"> </w:t>
      </w:r>
      <w:r w:rsidR="001F61CF" w:rsidRPr="00DE6F71">
        <w:rPr>
          <w:rFonts w:ascii="Century Gothic" w:hAnsi="Century Gothic"/>
          <w:sz w:val="20"/>
          <w:szCs w:val="20"/>
        </w:rPr>
        <w:t>Written</w:t>
      </w:r>
      <w:r w:rsidR="008473AB" w:rsidRPr="00DE6F71">
        <w:rPr>
          <w:rFonts w:ascii="Century Gothic" w:hAnsi="Century Gothic"/>
          <w:sz w:val="20"/>
          <w:szCs w:val="20"/>
        </w:rPr>
        <w:t xml:space="preserve"> Warning</w:t>
      </w:r>
      <w:r w:rsidR="008473AB" w:rsidRPr="00DE6F71">
        <w:rPr>
          <w:rFonts w:ascii="Century Gothic" w:hAnsi="Century Gothic"/>
          <w:sz w:val="20"/>
          <w:szCs w:val="20"/>
        </w:rPr>
        <w:tab/>
      </w:r>
      <w:r w:rsidR="003B0281" w:rsidRPr="00DE6F71">
        <w:rPr>
          <w:rFonts w:ascii="Century Gothic" w:hAnsi="Century Gothic"/>
          <w:sz w:val="20"/>
          <w:szCs w:val="20"/>
        </w:rPr>
        <w:t xml:space="preserve">       </w:t>
      </w:r>
      <w:r w:rsidR="009C4A10" w:rsidRPr="00DE6F71">
        <w:rPr>
          <w:rFonts w:ascii="Century Gothic" w:hAnsi="Century Gothic"/>
          <w:sz w:val="20"/>
          <w:szCs w:val="20"/>
        </w:rPr>
        <w:t xml:space="preserve">      </w:t>
      </w:r>
      <w:r w:rsidR="008473AB" w:rsidRPr="00DE6F71">
        <w:rPr>
          <w:rFonts w:ascii="Century Gothic" w:hAnsi="Century Gothic"/>
          <w:sz w:val="20"/>
          <w:szCs w:val="20"/>
        </w:rPr>
        <w:t xml:space="preserve">   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DE6F71">
        <w:rPr>
          <w:rFonts w:ascii="Century Gothic" w:hAnsi="Century Gothic"/>
          <w:sz w:val="20"/>
          <w:szCs w:val="20"/>
        </w:rPr>
        <w:t xml:space="preserve"> </w:t>
      </w:r>
      <w:r w:rsidR="001F61CF" w:rsidRPr="00DE6F71">
        <w:rPr>
          <w:rFonts w:ascii="Century Gothic" w:hAnsi="Century Gothic"/>
          <w:sz w:val="20"/>
          <w:szCs w:val="20"/>
        </w:rPr>
        <w:t>Final</w:t>
      </w:r>
      <w:r w:rsidR="003B0281" w:rsidRPr="00DE6F71">
        <w:rPr>
          <w:rFonts w:ascii="Century Gothic" w:hAnsi="Century Gothic"/>
          <w:sz w:val="20"/>
          <w:szCs w:val="20"/>
        </w:rPr>
        <w:t xml:space="preserve"> </w:t>
      </w:r>
      <w:r w:rsidR="001F61CF" w:rsidRPr="00DE6F71">
        <w:rPr>
          <w:rFonts w:ascii="Century Gothic" w:hAnsi="Century Gothic"/>
          <w:sz w:val="20"/>
          <w:szCs w:val="20"/>
        </w:rPr>
        <w:t>Warning</w:t>
      </w:r>
    </w:p>
    <w:p w14:paraId="7B4CB211" w14:textId="305EAA52" w:rsidR="001F61CF" w:rsidRPr="00DE6F71" w:rsidRDefault="00DE6F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DE6F7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DE6F71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DE6F71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DE6F7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DE6F71">
        <w:rPr>
          <w:rFonts w:ascii="Century Gothic" w:hAnsi="Century Gothic" w:cs="Arial"/>
          <w:sz w:val="20"/>
          <w:szCs w:val="20"/>
        </w:rPr>
        <w:t xml:space="preserve"> Assignment End     </w:t>
      </w:r>
      <w:r w:rsidR="001F61CF" w:rsidRPr="00DE6F71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DE6F7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DE6F71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DE6F71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</w:p>
    <w:p w14:paraId="10CDE954" w14:textId="3AA1015D" w:rsidR="00223C78" w:rsidRPr="00DE6F71" w:rsidRDefault="00DE6F71" w:rsidP="00873DB6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9E1" w:rsidRPr="00DE6F7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DE6F71">
        <w:rPr>
          <w:rFonts w:ascii="Century Gothic" w:hAnsi="Century Gothic"/>
          <w:sz w:val="20"/>
          <w:szCs w:val="20"/>
        </w:rPr>
        <w:t>Tardiness</w:t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873DB6" w:rsidRPr="00DE6F71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DE6F71">
        <w:rPr>
          <w:rFonts w:ascii="Century Gothic" w:hAnsi="Century Gothic"/>
          <w:sz w:val="20"/>
          <w:szCs w:val="20"/>
        </w:rPr>
        <w:t>Insubordination</w:t>
      </w:r>
      <w:r w:rsidR="008473AB" w:rsidRPr="00DE6F71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DE6F71">
        <w:rPr>
          <w:rFonts w:ascii="Century Gothic" w:hAnsi="Century Gothic"/>
          <w:sz w:val="20"/>
          <w:szCs w:val="20"/>
        </w:rPr>
        <w:t>Damaged Equipment</w:t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8473AB" w:rsidRPr="00DE6F71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DE6F71">
        <w:rPr>
          <w:rFonts w:ascii="Century Gothic" w:hAnsi="Century Gothic"/>
          <w:sz w:val="20"/>
          <w:szCs w:val="20"/>
        </w:rPr>
        <w:t>Failure to Follow Procedure</w:t>
      </w:r>
      <w:r w:rsidR="008473AB" w:rsidRPr="00DE6F71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29E1" w:rsidRPr="00DE6F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DE6F71">
        <w:rPr>
          <w:rFonts w:ascii="Century Gothic" w:hAnsi="Century Gothic"/>
          <w:sz w:val="20"/>
          <w:szCs w:val="20"/>
        </w:rPr>
        <w:t>Absenteeism</w:t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8473AB" w:rsidRPr="00DE6F71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DE6F71">
        <w:rPr>
          <w:rFonts w:ascii="Century Gothic" w:hAnsi="Century Gothic"/>
          <w:sz w:val="20"/>
          <w:szCs w:val="20"/>
        </w:rPr>
        <w:t>Failure</w:t>
      </w:r>
      <w:r w:rsidR="008473AB" w:rsidRPr="00DE6F71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DE6F71">
        <w:rPr>
          <w:rFonts w:ascii="Century Gothic" w:hAnsi="Century Gothic"/>
          <w:sz w:val="20"/>
          <w:szCs w:val="20"/>
        </w:rPr>
        <w:t>Standards</w:t>
      </w:r>
      <w:r w:rsidR="008473AB" w:rsidRPr="00DE6F71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DE6F71">
        <w:rPr>
          <w:rFonts w:ascii="Century Gothic" w:hAnsi="Century Gothic"/>
          <w:sz w:val="20"/>
          <w:szCs w:val="20"/>
        </w:rPr>
        <w:t>Policy Violation</w:t>
      </w:r>
      <w:r w:rsidR="00861B43" w:rsidRPr="00DE6F71">
        <w:rPr>
          <w:rFonts w:ascii="Century Gothic" w:hAnsi="Century Gothic"/>
          <w:sz w:val="20"/>
          <w:szCs w:val="20"/>
        </w:rPr>
        <w:tab/>
      </w:r>
      <w:r w:rsidR="00861B43" w:rsidRPr="00DE6F71">
        <w:rPr>
          <w:rFonts w:ascii="Century Gothic" w:hAnsi="Century Gothic"/>
          <w:sz w:val="20"/>
          <w:szCs w:val="20"/>
        </w:rPr>
        <w:tab/>
      </w:r>
      <w:r w:rsidR="00861B43" w:rsidRPr="00DE6F71">
        <w:rPr>
          <w:rFonts w:ascii="Century Gothic" w:hAnsi="Century Gothic"/>
          <w:sz w:val="20"/>
          <w:szCs w:val="20"/>
        </w:rPr>
        <w:tab/>
      </w:r>
      <w:r w:rsidR="00861B43" w:rsidRPr="00DE6F71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DE6F71">
        <w:rPr>
          <w:rFonts w:ascii="Century Gothic" w:hAnsi="Century Gothic"/>
          <w:sz w:val="20"/>
          <w:szCs w:val="20"/>
        </w:rPr>
        <w:t>Poor Work Quality</w:t>
      </w:r>
      <w:r w:rsidR="00861B43" w:rsidRPr="00DE6F71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DE6F71">
        <w:rPr>
          <w:rFonts w:ascii="Century Gothic" w:hAnsi="Century Gothic"/>
          <w:sz w:val="20"/>
          <w:szCs w:val="20"/>
        </w:rPr>
        <w:t>Falsifying Company Documents</w:t>
      </w:r>
      <w:r w:rsidR="00861B43" w:rsidRPr="00DE6F71">
        <w:rPr>
          <w:rFonts w:ascii="Century Gothic" w:hAnsi="Century Gothic"/>
          <w:sz w:val="20"/>
          <w:szCs w:val="20"/>
        </w:rPr>
        <w:tab/>
      </w:r>
      <w:r w:rsidR="00861B43" w:rsidRPr="00DE6F71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DE6F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DE6F71">
        <w:rPr>
          <w:rFonts w:ascii="Century Gothic" w:hAnsi="Century Gothic"/>
          <w:sz w:val="20"/>
          <w:szCs w:val="20"/>
        </w:rPr>
        <w:t>Other</w:t>
      </w:r>
      <w:r w:rsidR="00223C78" w:rsidRPr="00DE6F71">
        <w:rPr>
          <w:rFonts w:ascii="Century Gothic" w:hAnsi="Century Gothic"/>
          <w:sz w:val="20"/>
          <w:szCs w:val="20"/>
        </w:rPr>
        <w:tab/>
      </w:r>
      <w:r w:rsidR="008473AB" w:rsidRPr="00DE6F71">
        <w:rPr>
          <w:rFonts w:ascii="Century Gothic" w:hAnsi="Century Gothic"/>
          <w:sz w:val="20"/>
          <w:szCs w:val="20"/>
        </w:rPr>
        <w:tab/>
      </w:r>
      <w:r w:rsidR="00861B43" w:rsidRPr="00DE6F71">
        <w:rPr>
          <w:rFonts w:ascii="Century Gothic" w:hAnsi="Century Gothic"/>
          <w:sz w:val="20"/>
          <w:szCs w:val="20"/>
        </w:rPr>
        <w:tab/>
      </w:r>
    </w:p>
    <w:p w14:paraId="0E66A881" w14:textId="77777777" w:rsidR="00444562" w:rsidRPr="00DE6F71" w:rsidRDefault="001F61CF" w:rsidP="00873DB6">
      <w:pPr>
        <w:rPr>
          <w:rFonts w:ascii="Century Gothic" w:hAnsi="Century Gothic"/>
          <w:b/>
          <w:sz w:val="20"/>
          <w:szCs w:val="20"/>
        </w:rPr>
      </w:pPr>
      <w:r w:rsidRPr="00DE6F71">
        <w:rPr>
          <w:rFonts w:ascii="Century Gothic" w:hAnsi="Century Gothic"/>
          <w:b/>
          <w:sz w:val="20"/>
          <w:szCs w:val="20"/>
        </w:rPr>
        <w:t>2</w:t>
      </w:r>
      <w:r w:rsidR="00223C78" w:rsidRPr="00DE6F71">
        <w:rPr>
          <w:rFonts w:ascii="Century Gothic" w:hAnsi="Century Gothic"/>
          <w:b/>
          <w:sz w:val="20"/>
          <w:szCs w:val="20"/>
        </w:rPr>
        <w:t xml:space="preserve">.  </w:t>
      </w:r>
      <w:r w:rsidR="00873DB6" w:rsidRPr="00DE6F71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DE6F71">
        <w:rPr>
          <w:rFonts w:ascii="Century Gothic" w:hAnsi="Century Gothic"/>
          <w:b/>
          <w:sz w:val="20"/>
          <w:szCs w:val="20"/>
        </w:rPr>
        <w:t>:</w:t>
      </w:r>
      <w:r w:rsidR="00CF59FE" w:rsidRPr="00DE6F71">
        <w:rPr>
          <w:rFonts w:ascii="Century Gothic" w:hAnsi="Century Gothic"/>
          <w:b/>
          <w:sz w:val="20"/>
          <w:szCs w:val="20"/>
        </w:rPr>
        <w:t xml:space="preserve"> </w:t>
      </w:r>
    </w:p>
    <w:p w14:paraId="467CEA59" w14:textId="19FA5482" w:rsidR="00873DB6" w:rsidRPr="00DE6F71" w:rsidRDefault="00444562" w:rsidP="00873DB6">
      <w:pPr>
        <w:rPr>
          <w:rFonts w:ascii="Century Gothic" w:hAnsi="Century Gothic"/>
          <w:bCs/>
          <w:color w:val="1F497D" w:themeColor="text2"/>
          <w:sz w:val="20"/>
          <w:szCs w:val="20"/>
        </w:rPr>
      </w:pPr>
      <w:r w:rsidRPr="00DE6F71">
        <w:rPr>
          <w:rFonts w:ascii="Century Gothic" w:hAnsi="Century Gothic"/>
          <w:bCs/>
          <w:sz w:val="20"/>
          <w:szCs w:val="20"/>
        </w:rPr>
        <w:t xml:space="preserve">Unexcused </w:t>
      </w:r>
      <w:r w:rsidR="00D229E1" w:rsidRPr="00DE6F71">
        <w:rPr>
          <w:rFonts w:ascii="Century Gothic" w:hAnsi="Century Gothic"/>
          <w:bCs/>
          <w:sz w:val="20"/>
          <w:szCs w:val="20"/>
        </w:rPr>
        <w:t>Absence</w:t>
      </w:r>
      <w:r w:rsidRPr="00DE6F71">
        <w:rPr>
          <w:rFonts w:ascii="Century Gothic" w:hAnsi="Century Gothic"/>
          <w:bCs/>
          <w:sz w:val="20"/>
          <w:szCs w:val="20"/>
        </w:rPr>
        <w:t xml:space="preserve"> on 1/2</w:t>
      </w:r>
      <w:r w:rsidR="009516DF" w:rsidRPr="00DE6F71">
        <w:rPr>
          <w:rFonts w:ascii="Century Gothic" w:hAnsi="Century Gothic"/>
          <w:bCs/>
          <w:sz w:val="20"/>
          <w:szCs w:val="20"/>
        </w:rPr>
        <w:t>2</w:t>
      </w:r>
      <w:r w:rsidRPr="00DE6F71">
        <w:rPr>
          <w:rFonts w:ascii="Century Gothic" w:hAnsi="Century Gothic"/>
          <w:bCs/>
          <w:sz w:val="20"/>
          <w:szCs w:val="20"/>
        </w:rPr>
        <w:t>/2020</w:t>
      </w:r>
      <w:r w:rsidR="00CF59FE" w:rsidRPr="00DE6F71">
        <w:rPr>
          <w:rFonts w:ascii="Century Gothic" w:hAnsi="Century Gothic"/>
          <w:bCs/>
          <w:sz w:val="20"/>
          <w:szCs w:val="20"/>
        </w:rPr>
        <w:t xml:space="preserve"> </w:t>
      </w:r>
    </w:p>
    <w:p w14:paraId="5CF70C57" w14:textId="45D22E32" w:rsidR="00CC6C25" w:rsidRPr="00DE6F71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DE6F71">
        <w:rPr>
          <w:rFonts w:ascii="Century Gothic" w:hAnsi="Century Gothic"/>
          <w:b/>
          <w:bCs/>
          <w:sz w:val="20"/>
          <w:szCs w:val="20"/>
        </w:rPr>
        <w:t>3. Prior Warnings:</w:t>
      </w:r>
    </w:p>
    <w:p w14:paraId="7AD21314" w14:textId="6D3F4554" w:rsidR="00B32198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2/12/2019 – Notification for Attendance</w:t>
      </w:r>
      <w:bookmarkStart w:id="0" w:name="_GoBack"/>
      <w:bookmarkEnd w:id="0"/>
    </w:p>
    <w:p w14:paraId="2F53A027" w14:textId="0C98016C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4/26/2019 – Verbal for Attendance</w:t>
      </w:r>
    </w:p>
    <w:p w14:paraId="3E7B4541" w14:textId="7F636FB1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6/4/2019 – Notification for Attendance</w:t>
      </w:r>
    </w:p>
    <w:p w14:paraId="24C0DB01" w14:textId="2F22D5EC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6/27/2019 – Verbal for Attendance</w:t>
      </w:r>
    </w:p>
    <w:p w14:paraId="667595F3" w14:textId="5851D297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7/24/2019 – Verbal for Attendance</w:t>
      </w:r>
    </w:p>
    <w:p w14:paraId="5608C5E4" w14:textId="65A7BDBF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9/4/2019 – Notification for Attendance</w:t>
      </w:r>
    </w:p>
    <w:p w14:paraId="6F27407F" w14:textId="0F7CD1D5" w:rsidR="00D229E1" w:rsidRPr="00DE6F71" w:rsidRDefault="00D229E1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9/11/2019 – Verbal for Attendance</w:t>
      </w:r>
    </w:p>
    <w:p w14:paraId="428A888F" w14:textId="725865E0" w:rsidR="00D229E1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9/18/2019 – Written for Attendance</w:t>
      </w:r>
    </w:p>
    <w:p w14:paraId="4449261B" w14:textId="12643AB9" w:rsidR="00F97373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10/14/2019 – Written for Attendance</w:t>
      </w:r>
    </w:p>
    <w:p w14:paraId="2A2D7EFC" w14:textId="209717F1" w:rsidR="00F97373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10/30/2019 – Written for Attendance</w:t>
      </w:r>
    </w:p>
    <w:p w14:paraId="5F7E3205" w14:textId="36AC79E1" w:rsidR="00F97373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11/3/2019 – Written for Attendance</w:t>
      </w:r>
    </w:p>
    <w:p w14:paraId="235628EB" w14:textId="4F0787B9" w:rsidR="00F97373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1/4/2020 – Verbal for Attendance</w:t>
      </w:r>
    </w:p>
    <w:p w14:paraId="6EEE99C6" w14:textId="5BF9E69B" w:rsidR="00F97373" w:rsidRPr="00DE6F71" w:rsidRDefault="00F97373" w:rsidP="00444562">
      <w:pPr>
        <w:spacing w:line="240" w:lineRule="auto"/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1/14/2020 – Written for Attendance</w:t>
      </w:r>
    </w:p>
    <w:p w14:paraId="6832E9FD" w14:textId="47BC1FAE" w:rsidR="00873DB6" w:rsidRPr="00DE6F71" w:rsidRDefault="00CC6C25" w:rsidP="001F61CF">
      <w:pPr>
        <w:rPr>
          <w:rFonts w:ascii="Century Gothic" w:hAnsi="Century Gothic"/>
          <w:b/>
          <w:sz w:val="20"/>
          <w:szCs w:val="20"/>
        </w:rPr>
      </w:pPr>
      <w:r w:rsidRPr="00DE6F71">
        <w:rPr>
          <w:rFonts w:ascii="Century Gothic" w:hAnsi="Century Gothic"/>
          <w:b/>
          <w:sz w:val="20"/>
          <w:szCs w:val="20"/>
        </w:rPr>
        <w:t>4</w:t>
      </w:r>
      <w:r w:rsidR="001F61CF" w:rsidRPr="00DE6F71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DE6F71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</w:p>
    <w:p w14:paraId="04477557" w14:textId="7C0E08BC" w:rsidR="00873DB6" w:rsidRPr="00DE6F71" w:rsidRDefault="00873DB6" w:rsidP="00873DB6">
      <w:pPr>
        <w:pStyle w:val="ListParagraph"/>
        <w:ind w:left="360"/>
        <w:rPr>
          <w:rFonts w:ascii="Century Gothic" w:hAnsi="Century Gothic"/>
          <w:b/>
          <w:sz w:val="20"/>
          <w:szCs w:val="20"/>
        </w:rPr>
      </w:pPr>
      <w:r w:rsidRPr="00DE6F71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termination.</w:t>
      </w:r>
    </w:p>
    <w:p w14:paraId="577236B9" w14:textId="6FD01ACC" w:rsidR="00135D35" w:rsidRPr="00DE6F71" w:rsidRDefault="00CC6C25" w:rsidP="00135D35">
      <w:pPr>
        <w:rPr>
          <w:rFonts w:ascii="Century Gothic" w:hAnsi="Century Gothic"/>
          <w:b/>
          <w:bCs/>
          <w:color w:val="FF0000"/>
          <w:sz w:val="20"/>
          <w:szCs w:val="20"/>
        </w:rPr>
      </w:pPr>
      <w:r w:rsidRPr="00DE6F71">
        <w:rPr>
          <w:rFonts w:ascii="Century Gothic" w:hAnsi="Century Gothic"/>
          <w:b/>
          <w:sz w:val="20"/>
          <w:szCs w:val="20"/>
        </w:rPr>
        <w:lastRenderedPageBreak/>
        <w:br/>
      </w:r>
      <w:r w:rsidR="00135D35" w:rsidRPr="00DE6F71">
        <w:rPr>
          <w:rFonts w:ascii="Century Gothic" w:hAnsi="Century Gothic"/>
          <w:b/>
          <w:bCs/>
          <w:color w:val="FF0000"/>
          <w:sz w:val="20"/>
          <w:szCs w:val="20"/>
        </w:rPr>
        <w:t xml:space="preserve">Go 2 Months without </w:t>
      </w:r>
      <w:r w:rsidR="00F97373" w:rsidRPr="00DE6F71">
        <w:rPr>
          <w:rFonts w:ascii="Century Gothic" w:hAnsi="Century Gothic"/>
          <w:b/>
          <w:bCs/>
          <w:color w:val="FF0000"/>
          <w:sz w:val="20"/>
          <w:szCs w:val="20"/>
        </w:rPr>
        <w:t>Calling in</w:t>
      </w:r>
      <w:r w:rsidR="00135D35" w:rsidRPr="00DE6F71">
        <w:rPr>
          <w:rFonts w:ascii="Century Gothic" w:hAnsi="Century Gothic"/>
          <w:b/>
          <w:bCs/>
          <w:color w:val="FF0000"/>
          <w:sz w:val="20"/>
          <w:szCs w:val="20"/>
        </w:rPr>
        <w:t>.</w:t>
      </w:r>
    </w:p>
    <w:p w14:paraId="584AEF8B" w14:textId="28FBCE7D" w:rsidR="001F61CF" w:rsidRPr="00DE6F71" w:rsidRDefault="00135D35" w:rsidP="00CC6C25">
      <w:pPr>
        <w:rPr>
          <w:rFonts w:ascii="Century Gothic" w:hAnsi="Century Gothic"/>
          <w:b/>
          <w:bCs/>
          <w:color w:val="FF0000"/>
          <w:sz w:val="20"/>
          <w:szCs w:val="20"/>
        </w:rPr>
      </w:pPr>
      <w:r w:rsidRPr="00DE6F71">
        <w:rPr>
          <w:rFonts w:ascii="Century Gothic" w:hAnsi="Century Gothic"/>
          <w:b/>
          <w:bCs/>
          <w:color w:val="FF0000"/>
          <w:sz w:val="20"/>
          <w:szCs w:val="20"/>
        </w:rPr>
        <w:t>2 months from offence 3/22/2020</w:t>
      </w:r>
    </w:p>
    <w:p w14:paraId="35BCE96A" w14:textId="64AD6B4B" w:rsidR="00E048DA" w:rsidRPr="00DE6F71" w:rsidRDefault="00873DB6" w:rsidP="00E048DA">
      <w:pPr>
        <w:rPr>
          <w:rFonts w:ascii="Century Gothic" w:hAnsi="Century Gothic"/>
          <w:sz w:val="20"/>
          <w:szCs w:val="20"/>
          <w:u w:val="single"/>
        </w:rPr>
      </w:pPr>
      <w:r w:rsidRPr="00DE6F71">
        <w:rPr>
          <w:rFonts w:ascii="Century Gothic" w:hAnsi="Century Gothic"/>
          <w:sz w:val="20"/>
          <w:szCs w:val="20"/>
        </w:rPr>
        <w:br/>
      </w:r>
      <w:r w:rsidR="00E048DA" w:rsidRPr="00DE6F71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DE6F71">
        <w:rPr>
          <w:rFonts w:ascii="Century Gothic" w:hAnsi="Century Gothic"/>
          <w:sz w:val="20"/>
          <w:szCs w:val="20"/>
        </w:rPr>
        <w:t xml:space="preserve"> Date: </w:t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6FDE161A" w:rsidR="00E048DA" w:rsidRPr="00DE6F71" w:rsidRDefault="00E048DA" w:rsidP="00E048DA">
      <w:pPr>
        <w:rPr>
          <w:rFonts w:ascii="Century Gothic" w:hAnsi="Century Gothic"/>
          <w:sz w:val="20"/>
          <w:szCs w:val="20"/>
        </w:rPr>
      </w:pPr>
      <w:r w:rsidRPr="00DE6F71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  <w:r w:rsidR="001F61CF" w:rsidRPr="00DE6F71">
        <w:rPr>
          <w:rFonts w:ascii="Century Gothic" w:hAnsi="Century Gothic"/>
          <w:sz w:val="20"/>
          <w:szCs w:val="20"/>
        </w:rPr>
        <w:br/>
      </w:r>
    </w:p>
    <w:p w14:paraId="3A00D70A" w14:textId="6BF9F94E" w:rsidR="00E048DA" w:rsidRPr="00DE6F71" w:rsidRDefault="00E048DA" w:rsidP="00873DB6">
      <w:pPr>
        <w:rPr>
          <w:rFonts w:ascii="Century Gothic" w:hAnsi="Century Gothic"/>
          <w:sz w:val="20"/>
          <w:szCs w:val="20"/>
          <w:u w:val="single"/>
        </w:rPr>
      </w:pPr>
      <w:r w:rsidRPr="00DE6F71">
        <w:rPr>
          <w:rFonts w:ascii="Century Gothic" w:hAnsi="Century Gothic"/>
          <w:sz w:val="20"/>
          <w:szCs w:val="20"/>
        </w:rPr>
        <w:t>Manager’s Signature: ________________________________________</w:t>
      </w:r>
      <w:r w:rsidR="001F61CF" w:rsidRPr="00DE6F71">
        <w:rPr>
          <w:rFonts w:ascii="Century Gothic" w:hAnsi="Century Gothic"/>
          <w:sz w:val="20"/>
          <w:szCs w:val="20"/>
        </w:rPr>
        <w:t xml:space="preserve"> </w:t>
      </w:r>
      <w:r w:rsidRPr="00DE6F71">
        <w:rPr>
          <w:rFonts w:ascii="Century Gothic" w:hAnsi="Century Gothic"/>
          <w:sz w:val="20"/>
          <w:szCs w:val="20"/>
        </w:rPr>
        <w:t>Date:</w:t>
      </w:r>
      <w:r w:rsidR="001F61CF" w:rsidRPr="00DE6F71">
        <w:rPr>
          <w:rFonts w:ascii="Century Gothic" w:hAnsi="Century Gothic"/>
          <w:sz w:val="20"/>
          <w:szCs w:val="20"/>
        </w:rPr>
        <w:t xml:space="preserve"> </w:t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  <w:r w:rsidR="001F61CF" w:rsidRPr="00DE6F71">
        <w:rPr>
          <w:rFonts w:ascii="Century Gothic" w:hAnsi="Century Gothic"/>
          <w:sz w:val="20"/>
          <w:szCs w:val="20"/>
          <w:u w:val="single"/>
        </w:rPr>
        <w:tab/>
      </w:r>
    </w:p>
    <w:sectPr w:rsidR="00E048DA" w:rsidRPr="00DE6F71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F61CF"/>
    <w:rsid w:val="00223C78"/>
    <w:rsid w:val="002B42BC"/>
    <w:rsid w:val="003031D4"/>
    <w:rsid w:val="003818EF"/>
    <w:rsid w:val="003B0281"/>
    <w:rsid w:val="00444562"/>
    <w:rsid w:val="005214DE"/>
    <w:rsid w:val="008473AB"/>
    <w:rsid w:val="00861B43"/>
    <w:rsid w:val="0086467A"/>
    <w:rsid w:val="00873DB6"/>
    <w:rsid w:val="00931A92"/>
    <w:rsid w:val="009516DF"/>
    <w:rsid w:val="009C4A10"/>
    <w:rsid w:val="00B32198"/>
    <w:rsid w:val="00C0756E"/>
    <w:rsid w:val="00CA481C"/>
    <w:rsid w:val="00CC6C25"/>
    <w:rsid w:val="00CF59FE"/>
    <w:rsid w:val="00D07C01"/>
    <w:rsid w:val="00D229E1"/>
    <w:rsid w:val="00DE6F71"/>
    <w:rsid w:val="00E048DA"/>
    <w:rsid w:val="00EB5AD7"/>
    <w:rsid w:val="00EF4947"/>
    <w:rsid w:val="00F200E1"/>
    <w:rsid w:val="00F61DD6"/>
    <w:rsid w:val="00F97373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A0F2-94D1-426D-8D13-836D9366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5</cp:revision>
  <cp:lastPrinted>2020-01-23T19:26:00Z</cp:lastPrinted>
  <dcterms:created xsi:type="dcterms:W3CDTF">2020-01-23T16:45:00Z</dcterms:created>
  <dcterms:modified xsi:type="dcterms:W3CDTF">2020-01-23T19:32:00Z</dcterms:modified>
</cp:coreProperties>
</file>