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40"/>
          <w:sz-cs w:val="40"/>
        </w:rPr>
        <w:t xml:space="preserve">Kayla Klug</w:t>
      </w:r>
    </w:p>
    <w:p>
      <w:pPr>
        <w:jc w:val="center"/>
      </w:pPr>
      <w:r>
        <w:rPr>
          <w:rFonts w:ascii="Times New Roman" w:hAnsi="Times New Roman" w:cs="Times New Roman"/>
          <w:sz w:val="22"/>
          <w:sz-cs w:val="22"/>
        </w:rPr>
        <w:t xml:space="preserve">428 22 Ave. N.</w:t>
      </w:r>
      <w:r>
        <w:rPr>
          <w:rFonts w:ascii="Times New Roman" w:hAnsi="Times New Roman" w:cs="Times New Roman"/>
          <w:sz w:val="24"/>
          <w:sz-cs w:val="24"/>
          <w:b/>
        </w:rPr>
        <w:t xml:space="preserve"> </w:t>
      </w:r>
      <w:r>
        <w:rPr>
          <w:rFonts w:ascii="Times New Roman" w:hAnsi="Times New Roman" w:cs="Times New Roman"/>
          <w:sz w:val="22"/>
          <w:sz-cs w:val="22"/>
        </w:rPr>
        <w:t xml:space="preserve">St. Cloud, MN 56303</w:t>
      </w:r>
    </w:p>
    <w:p>
      <w:pPr>
        <w:jc w:val="center"/>
      </w:pPr>
      <w:r>
        <w:rPr>
          <w:rFonts w:ascii="Times New Roman" w:hAnsi="Times New Roman" w:cs="Times New Roman"/>
          <w:sz w:val="22"/>
          <w:sz-cs w:val="22"/>
        </w:rPr>
        <w:t xml:space="preserve">(320)260-2746</w:t>
      </w:r>
    </w:p>
    <w:p>
      <w:pPr>
        <w:jc w:val="center"/>
      </w:pPr>
      <w:r>
        <w:rPr>
          <w:rFonts w:ascii="Times New Roman" w:hAnsi="Times New Roman" w:cs="Times New Roman"/>
          <w:sz w:val="22"/>
          <w:sz-cs w:val="22"/>
        </w:rPr>
        <w:t xml:space="preserve">klka0801@stcloudstate.edu</w:t>
      </w:r>
    </w:p>
    <w:p>
      <w:pPr>
        <w:jc w:val="center"/>
      </w:pPr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  <w:b/>
        </w:rPr>
        <w:t xml:space="preserve">EDUCATION</w:t>
        <w:tab/>
        <w:t xml:space="preserve"/>
      </w:r>
      <w:r>
        <w:rPr>
          <w:rFonts w:ascii="Times New Roman" w:hAnsi="Times New Roman" w:cs="Times New Roman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                     May 2011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  <w:b/>
        </w:rPr>
        <w:t xml:space="preserve">Bachelor of Science in Economics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Saint Cloud State University- St. Cloud, MN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∙Minor in Psychology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∙Worked 40 hours weekly while attending college full time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∙Named to Dean’s List two semesters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∙GPA 3.47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  <w:b/>
        </w:rPr>
        <w:t xml:space="preserve">EMPLOYMENT</w:t>
      </w:r>
    </w:p>
    <w:p>
      <w:pPr/>
      <w:r>
        <w:rPr>
          <w:rFonts w:ascii="Times New Roman" w:hAnsi="Times New Roman" w:cs="Times New Roman"/>
          <w:sz w:val="22"/>
          <w:sz-cs w:val="22"/>
          <w:b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Digital/Manufacturing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September 2007-Present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Creative Memories, St. Cloud, Minnesota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 Developed attention to detail by inspecting final products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 Participated in an interview group with Human Resources to interview potential employees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 Distributed scrapbooking products to customers</w:t>
      </w:r>
    </w:p>
    <w:p>
      <w:pPr/>
      <w:r>
        <w:rPr>
          <w:rFonts w:ascii="Times New Roman" w:hAnsi="Times New Roman" w:cs="Times New Roman"/>
          <w:sz w:val="19"/>
          <w:sz-cs w:val="19"/>
        </w:rPr>
        <w:t xml:space="preserve">∙ </w:t>
      </w:r>
      <w:r>
        <w:rPr>
          <w:rFonts w:ascii="Times New Roman" w:hAnsi="Times New Roman" w:cs="Times New Roman"/>
          <w:sz w:val="22"/>
          <w:sz-cs w:val="22"/>
        </w:rPr>
        <w:t xml:space="preserve">Reduced costs by creating more efficient strategies in production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Cashier/Server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            April 2003-August 2006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BoDiddley’s, St. Joseph, Minnesota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∙Gained the responsibility to independently open and close the store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</w:t>
      </w:r>
      <w:r>
        <w:rPr>
          <w:rFonts w:ascii="Times New Roman" w:hAnsi="Times New Roman" w:cs="Times New Roman"/>
          <w:sz w:val="19"/>
          <w:sz-cs w:val="19"/>
        </w:rPr>
        <w:t xml:space="preserve"> </w:t>
      </w:r>
      <w:r>
        <w:rPr>
          <w:rFonts w:ascii="Times New Roman" w:hAnsi="Times New Roman" w:cs="Times New Roman"/>
          <w:sz w:val="22"/>
          <w:sz-cs w:val="22"/>
        </w:rPr>
        <w:t xml:space="preserve">Strengthened customer service skills by providing quality service to each customer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 Efficiently executed cash transactions while working the cash register each shift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  <w:b/>
        </w:rPr>
        <w:t xml:space="preserve">VOLUNTEER ACTIVITIES</w:t>
      </w:r>
    </w:p>
    <w:p>
      <w:pPr/>
      <w:r>
        <w:rPr>
          <w:rFonts w:ascii="Times New Roman" w:hAnsi="Times New Roman" w:cs="Times New Roman"/>
          <w:sz w:val="22"/>
          <w:sz-cs w:val="22"/>
          <w:b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Catholic Charities, St. Cloud, MN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     March 2010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∙Worked with the Homeless Shelter headquarters to facilitate an improved office setting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∙Organized client’s confidential forms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∙Inserted client information into Microsoft Excel files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Catholic Charities, St. Cloud, MN</w:t>
        <w:tab/>
        <w:t xml:space="preserve"/>
        <w:tab/>
        <w:t xml:space="preserve"/>
        <w:tab/>
        <w:t xml:space="preserve"/>
        <w:tab/>
        <w:t xml:space="preserve"/>
        <w:tab/>
        <w:t xml:space="preserve">                     April 2009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 Traveled to Fargo to help sandbag around homes that were in flood danger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 Assisted in a group setting with knowledge of how to implement efficient strategies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Goodwill Easter Seals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     </w:t>
        <w:tab/>
        <w:t xml:space="preserve"/>
        <w:tab/>
        <w:t xml:space="preserve">    January 2008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∙Examined bags of donations and determined which articles of clothing could be sold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∙ Organized clothing and artifacts within the store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St. Cloud State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klka0801</dc:creator>
</cp:coreProperties>
</file>

<file path=docProps/meta.xml><?xml version="1.0" encoding="utf-8"?>
<meta xmlns="http://schemas.apple.com/cocoa/2006/metadata">
  <generator>CocoaOOXMLWriter/1038.35</generator>
</meta>
</file>