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78" w:rsidRPr="00A83FBD" w:rsidRDefault="001F7D78" w:rsidP="001F7D78">
      <w:pPr>
        <w:pBdr>
          <w:top w:val="single" w:sz="4" w:space="1" w:color="auto"/>
          <w:bottom w:val="thickThinSmallGap" w:sz="24" w:space="1" w:color="auto"/>
        </w:pBdr>
        <w:ind w:left="-720" w:right="-720"/>
        <w:jc w:val="center"/>
        <w:rPr>
          <w:b/>
          <w:sz w:val="36"/>
          <w:szCs w:val="36"/>
        </w:rPr>
      </w:pPr>
      <w:r w:rsidRPr="00A83FBD">
        <w:rPr>
          <w:b/>
          <w:sz w:val="36"/>
          <w:szCs w:val="36"/>
        </w:rPr>
        <w:t xml:space="preserve">Autumn A. </w:t>
      </w:r>
      <w:proofErr w:type="spellStart"/>
      <w:r w:rsidRPr="00A83FBD">
        <w:rPr>
          <w:b/>
          <w:sz w:val="36"/>
          <w:szCs w:val="36"/>
        </w:rPr>
        <w:t>Killip</w:t>
      </w:r>
      <w:proofErr w:type="spellEnd"/>
    </w:p>
    <w:p w:rsidR="00F24F5A" w:rsidRDefault="001F7D78" w:rsidP="00113470">
      <w:pPr>
        <w:tabs>
          <w:tab w:val="left" w:pos="6966"/>
        </w:tabs>
        <w:ind w:left="-720" w:right="-720"/>
        <w:jc w:val="center"/>
      </w:pPr>
      <w:r>
        <w:t xml:space="preserve">11566 N. Donley Dr., Parker, CO 80138 </w:t>
      </w:r>
      <w:r w:rsidR="00A83FBD">
        <w:t xml:space="preserve">    </w:t>
      </w:r>
      <w:r w:rsidR="00A83FBD">
        <w:rPr>
          <w:rFonts w:ascii="Wingdings 2" w:hAnsi="Wingdings 2" w:cs="Wingdings 2"/>
          <w:sz w:val="23"/>
          <w:szCs w:val="23"/>
        </w:rPr>
        <w:t></w:t>
      </w:r>
      <w:r w:rsidR="00A83FBD">
        <w:rPr>
          <w:rFonts w:ascii="Wingdings 2" w:hAnsi="Wingdings 2" w:cs="Wingdings 2"/>
          <w:sz w:val="23"/>
          <w:szCs w:val="23"/>
        </w:rPr>
        <w:t></w:t>
      </w:r>
      <w:r w:rsidR="00A83FBD" w:rsidRPr="00D52A53">
        <w:t xml:space="preserve">C: (303) 888-7643    </w:t>
      </w:r>
      <w:r w:rsidR="00A83FBD">
        <w:rPr>
          <w:rFonts w:ascii="Wingdings 2" w:hAnsi="Wingdings 2" w:cs="Wingdings 2"/>
          <w:sz w:val="23"/>
          <w:szCs w:val="23"/>
        </w:rPr>
        <w:t></w:t>
      </w:r>
      <w:r w:rsidR="00A83FBD">
        <w:rPr>
          <w:rFonts w:ascii="Wingdings 2" w:hAnsi="Wingdings 2" w:cs="Wingdings 2"/>
          <w:sz w:val="23"/>
          <w:szCs w:val="23"/>
        </w:rPr>
        <w:t></w:t>
      </w:r>
      <w:r w:rsidR="00A83FBD" w:rsidRPr="00A83FBD">
        <w:t>AKillip06@gmail.com</w:t>
      </w:r>
    </w:p>
    <w:p w:rsidR="00A83FBD" w:rsidRPr="00A26DD0" w:rsidRDefault="00764EB7" w:rsidP="00113470">
      <w:pPr>
        <w:tabs>
          <w:tab w:val="left" w:pos="6966"/>
        </w:tabs>
        <w:ind w:left="-720" w:right="-720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10.05pt;margin-top:7.15pt;width:194.8pt;height:.05pt;flip:x;z-index:251660288" o:connectortype="straight"/>
        </w:pict>
      </w:r>
      <w:r>
        <w:rPr>
          <w:noProof/>
        </w:rPr>
        <w:pict>
          <v:shape id="_x0000_s1029" type="#_x0000_t32" style="position:absolute;left:0;text-align:left;margin-left:-36pt;margin-top:7.15pt;width:187.55pt;height:.05pt;flip:x;z-index:251659264" o:connectortype="straight"/>
        </w:pict>
      </w:r>
      <w:r w:rsidR="00D52A53">
        <w:t>QUALIFICATIONS</w:t>
      </w:r>
      <w:r w:rsidR="00A83FBD" w:rsidRPr="00A26DD0">
        <w:t xml:space="preserve"> SUMMARY</w:t>
      </w:r>
      <w:r>
        <w:t xml:space="preserve"> </w:t>
      </w:r>
    </w:p>
    <w:p w:rsidR="00A83FBD" w:rsidRDefault="00A83FBD" w:rsidP="00D52A53">
      <w:pPr>
        <w:tabs>
          <w:tab w:val="left" w:pos="6966"/>
        </w:tabs>
        <w:ind w:left="-720" w:right="-720"/>
        <w:sectPr w:rsidR="00A83FBD" w:rsidSect="001F7D78"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  <w:r w:rsidRPr="00A83FBD">
        <w:t>Provide exceptional Human Resource support and</w:t>
      </w:r>
      <w:r w:rsidR="00D52A53">
        <w:t xml:space="preserve"> customer</w:t>
      </w:r>
      <w:r w:rsidRPr="00A83FBD">
        <w:t xml:space="preserve"> service for a wide-range of em</w:t>
      </w:r>
      <w:r w:rsidR="00D52A53">
        <w:t xml:space="preserve">ployees, customers </w:t>
      </w:r>
      <w:proofErr w:type="gramStart"/>
      <w:r w:rsidR="00D52A53">
        <w:t xml:space="preserve">and </w:t>
      </w:r>
      <w:r w:rsidRPr="00A83FBD">
        <w:t xml:space="preserve"> management</w:t>
      </w:r>
      <w:proofErr w:type="gramEnd"/>
      <w:r w:rsidRPr="00A83FBD">
        <w:t xml:space="preserve">. Strong work </w:t>
      </w:r>
      <w:proofErr w:type="gramStart"/>
      <w:r w:rsidRPr="00A83FBD">
        <w:t>ethic,</w:t>
      </w:r>
      <w:proofErr w:type="gramEnd"/>
      <w:r w:rsidRPr="00A83FBD">
        <w:t xml:space="preserve"> committed and motivated with exceptional customer-relation and decision-making skills. </w:t>
      </w:r>
      <w:proofErr w:type="gramStart"/>
      <w:r w:rsidRPr="00A83FBD">
        <w:t>Strong Attention to detail with excellent planning and organization skills.</w:t>
      </w:r>
      <w:proofErr w:type="gramEnd"/>
      <w:r w:rsidRPr="00A83FBD">
        <w:t xml:space="preserve"> Ability </w:t>
      </w:r>
      <w:proofErr w:type="gramStart"/>
      <w:r w:rsidRPr="00A83FBD">
        <w:t>to effectively communicate</w:t>
      </w:r>
      <w:proofErr w:type="gramEnd"/>
      <w:r w:rsidRPr="00A83FBD">
        <w:t xml:space="preserve"> through verbal and written communication with staff and executives. </w:t>
      </w:r>
      <w:proofErr w:type="gramStart"/>
      <w:r w:rsidRPr="00A83FBD">
        <w:t>In depth knowledge of Microsoft Office, HRIS, PeopleSoft, and Oracle software.</w:t>
      </w:r>
      <w:proofErr w:type="gramEnd"/>
      <w:r w:rsidRPr="00A83FBD">
        <w:t xml:space="preserve"> </w:t>
      </w:r>
      <w:proofErr w:type="gramStart"/>
      <w:r w:rsidRPr="00A83FBD">
        <w:t>Ability to learn new software appli</w:t>
      </w:r>
      <w:r w:rsidR="00D52A53">
        <w:t>cations quickly and efficiently, have professional demeanor, great initiative and a</w:t>
      </w:r>
      <w:r w:rsidRPr="00A83FBD">
        <w:t>ble to use discretion with confidential information</w:t>
      </w:r>
      <w:r w:rsidR="00D52A53">
        <w:t>.</w:t>
      </w:r>
      <w:proofErr w:type="gramEnd"/>
      <w:r w:rsidR="00D52A53">
        <w:t xml:space="preserve"> </w:t>
      </w:r>
      <w:r w:rsidRPr="00A83FBD">
        <w:t>.</w:t>
      </w:r>
      <w:r w:rsidR="00D52A53" w:rsidRPr="00A83FBD">
        <w:t>Energetic, analytical, cooperative assistant eager to bring strong administrative skills to a company that needs top-level support</w:t>
      </w:r>
      <w:r w:rsidR="00D52A53">
        <w:t>.</w:t>
      </w:r>
    </w:p>
    <w:p w:rsidR="00A83FBD" w:rsidRPr="00F24F5A" w:rsidRDefault="00764EB7" w:rsidP="00CF3652">
      <w:pPr>
        <w:tabs>
          <w:tab w:val="left" w:pos="6966"/>
        </w:tabs>
        <w:ind w:left="-720" w:right="-720"/>
        <w:jc w:val="center"/>
      </w:pPr>
      <w:r>
        <w:rPr>
          <w:noProof/>
        </w:rPr>
        <w:lastRenderedPageBreak/>
        <w:pict>
          <v:shape id="_x0000_s1032" type="#_x0000_t32" style="position:absolute;left:0;text-align:left;margin-left:-36pt;margin-top:7.6pt;width:247pt;height:.1pt;flip:x;z-index:251662336" o:connectortype="straight"/>
        </w:pict>
      </w:r>
      <w:r>
        <w:rPr>
          <w:noProof/>
        </w:rPr>
        <w:pict>
          <v:shape id="_x0000_s1031" type="#_x0000_t32" style="position:absolute;left:0;text-align:left;margin-left:255.05pt;margin-top:7.6pt;width:249.8pt;height:.05pt;flip:x y;z-index:251661312" o:connectortype="straight"/>
        </w:pict>
      </w:r>
      <w:r w:rsidR="00A83FBD" w:rsidRPr="00F24F5A">
        <w:t>SKILLS</w:t>
      </w:r>
    </w:p>
    <w:p w:rsidR="00A83FBD" w:rsidRPr="00F24F5A" w:rsidRDefault="00A83FBD" w:rsidP="00A83FBD">
      <w:pPr>
        <w:tabs>
          <w:tab w:val="left" w:pos="6966"/>
        </w:tabs>
        <w:ind w:right="-720"/>
        <w:sectPr w:rsidR="00A83FBD" w:rsidRPr="00F24F5A" w:rsidSect="00A83FBD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F24F5A" w:rsidRPr="00F24F5A" w:rsidRDefault="00F24F5A" w:rsidP="00F24F5A">
      <w:pPr>
        <w:numPr>
          <w:ilvl w:val="0"/>
          <w:numId w:val="1"/>
        </w:numPr>
        <w:spacing w:before="100" w:beforeAutospacing="1" w:after="100" w:afterAutospacing="1" w:line="301" w:lineRule="atLeast"/>
        <w:ind w:left="0" w:firstLine="0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lastRenderedPageBreak/>
        <w:t>New employee orientations</w:t>
      </w:r>
    </w:p>
    <w:p w:rsidR="00F24F5A" w:rsidRPr="00F24F5A" w:rsidRDefault="00F24F5A" w:rsidP="00F24F5A">
      <w:pPr>
        <w:numPr>
          <w:ilvl w:val="0"/>
          <w:numId w:val="1"/>
        </w:numPr>
        <w:spacing w:before="100" w:beforeAutospacing="1" w:after="100" w:afterAutospacing="1" w:line="301" w:lineRule="atLeast"/>
        <w:ind w:left="0" w:firstLine="0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Termination procedures</w:t>
      </w:r>
    </w:p>
    <w:p w:rsidR="00F24F5A" w:rsidRPr="00F24F5A" w:rsidRDefault="00F24F5A" w:rsidP="00F24F5A">
      <w:pPr>
        <w:numPr>
          <w:ilvl w:val="0"/>
          <w:numId w:val="1"/>
        </w:numPr>
        <w:spacing w:before="100" w:beforeAutospacing="1" w:after="100" w:afterAutospacing="1" w:line="301" w:lineRule="atLeast"/>
        <w:ind w:hanging="720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In-depth knowledge of HR     Compliance</w:t>
      </w:r>
    </w:p>
    <w:p w:rsidR="00F24F5A" w:rsidRPr="00F24F5A" w:rsidRDefault="00F24F5A" w:rsidP="00F24F5A">
      <w:pPr>
        <w:numPr>
          <w:ilvl w:val="0"/>
          <w:numId w:val="1"/>
        </w:numPr>
        <w:spacing w:before="100" w:beforeAutospacing="1" w:after="100" w:afterAutospacing="1" w:line="301" w:lineRule="atLeast"/>
        <w:ind w:left="0" w:firstLine="0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Knowledgeable in all HR Systems</w:t>
      </w:r>
    </w:p>
    <w:p w:rsidR="00F24F5A" w:rsidRPr="00F24F5A" w:rsidRDefault="00F24F5A" w:rsidP="00F24F5A">
      <w:pPr>
        <w:numPr>
          <w:ilvl w:val="0"/>
          <w:numId w:val="1"/>
        </w:numPr>
        <w:spacing w:before="100" w:beforeAutospacing="1" w:after="100" w:afterAutospacing="1" w:line="301" w:lineRule="atLeast"/>
        <w:ind w:left="0" w:firstLine="0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Team building</w:t>
      </w:r>
    </w:p>
    <w:p w:rsidR="00F24F5A" w:rsidRPr="00F24F5A" w:rsidRDefault="00F24F5A" w:rsidP="00F24F5A">
      <w:pPr>
        <w:numPr>
          <w:ilvl w:val="0"/>
          <w:numId w:val="1"/>
        </w:numPr>
        <w:spacing w:before="100" w:beforeAutospacing="1" w:after="100" w:afterAutospacing="1" w:line="301" w:lineRule="atLeast"/>
        <w:ind w:left="0" w:firstLine="0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Employee recruitment</w:t>
      </w:r>
    </w:p>
    <w:p w:rsidR="00F24F5A" w:rsidRPr="00F24F5A" w:rsidRDefault="00F24F5A" w:rsidP="00F24F5A">
      <w:pPr>
        <w:numPr>
          <w:ilvl w:val="0"/>
          <w:numId w:val="1"/>
        </w:numPr>
        <w:spacing w:before="100" w:beforeAutospacing="1" w:after="100" w:afterAutospacing="1" w:line="301" w:lineRule="atLeast"/>
        <w:ind w:left="0" w:firstLine="0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Business mediation</w:t>
      </w:r>
    </w:p>
    <w:p w:rsidR="00A83FBD" w:rsidRPr="00F24F5A" w:rsidRDefault="00F24F5A" w:rsidP="00F24F5A">
      <w:pPr>
        <w:numPr>
          <w:ilvl w:val="0"/>
          <w:numId w:val="1"/>
        </w:numPr>
        <w:spacing w:before="100" w:beforeAutospacing="1" w:after="100" w:afterAutospacing="1" w:line="301" w:lineRule="atLeast"/>
        <w:ind w:left="0" w:firstLine="0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FMLA comprehension</w:t>
      </w:r>
    </w:p>
    <w:p w:rsidR="00F24F5A" w:rsidRPr="00F24F5A" w:rsidRDefault="00F24F5A" w:rsidP="00F24F5A">
      <w:pPr>
        <w:numPr>
          <w:ilvl w:val="0"/>
          <w:numId w:val="3"/>
        </w:numPr>
        <w:spacing w:before="100" w:beforeAutospacing="1" w:after="100" w:afterAutospacing="1" w:line="301" w:lineRule="atLeast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br w:type="column"/>
      </w:r>
      <w:r w:rsidRPr="00F24F5A">
        <w:rPr>
          <w:rFonts w:eastAsia="Times New Roman"/>
          <w:color w:val="000000"/>
        </w:rPr>
        <w:lastRenderedPageBreak/>
        <w:t>Report analysis</w:t>
      </w:r>
    </w:p>
    <w:p w:rsidR="00F24F5A" w:rsidRPr="00F24F5A" w:rsidRDefault="00F24F5A" w:rsidP="00F24F5A">
      <w:pPr>
        <w:numPr>
          <w:ilvl w:val="0"/>
          <w:numId w:val="3"/>
        </w:numPr>
        <w:spacing w:before="100" w:beforeAutospacing="1" w:after="100" w:afterAutospacing="1" w:line="301" w:lineRule="atLeast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Multi-line phone proficiency</w:t>
      </w:r>
    </w:p>
    <w:p w:rsidR="00F24F5A" w:rsidRPr="00F24F5A" w:rsidRDefault="00F24F5A" w:rsidP="00F24F5A">
      <w:pPr>
        <w:numPr>
          <w:ilvl w:val="0"/>
          <w:numId w:val="3"/>
        </w:numPr>
        <w:spacing w:before="100" w:beforeAutospacing="1" w:after="100" w:afterAutospacing="1" w:line="301" w:lineRule="atLeast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Accounting familiarity</w:t>
      </w:r>
    </w:p>
    <w:p w:rsidR="00F24F5A" w:rsidRPr="00F24F5A" w:rsidRDefault="00F24F5A" w:rsidP="00F24F5A">
      <w:pPr>
        <w:numPr>
          <w:ilvl w:val="0"/>
          <w:numId w:val="3"/>
        </w:numPr>
        <w:spacing w:before="100" w:beforeAutospacing="1" w:after="100" w:afterAutospacing="1" w:line="301" w:lineRule="atLeast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Appointment setting</w:t>
      </w:r>
    </w:p>
    <w:p w:rsidR="00F24F5A" w:rsidRPr="00F24F5A" w:rsidRDefault="00F24F5A" w:rsidP="00F24F5A">
      <w:pPr>
        <w:numPr>
          <w:ilvl w:val="0"/>
          <w:numId w:val="3"/>
        </w:numPr>
        <w:spacing w:before="100" w:beforeAutospacing="1" w:after="100" w:afterAutospacing="1" w:line="301" w:lineRule="atLeast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Accurate and detailed</w:t>
      </w:r>
    </w:p>
    <w:p w:rsidR="00F24F5A" w:rsidRDefault="00F24F5A" w:rsidP="00F24F5A">
      <w:pPr>
        <w:numPr>
          <w:ilvl w:val="0"/>
          <w:numId w:val="3"/>
        </w:numPr>
        <w:spacing w:before="100" w:beforeAutospacing="1" w:after="100" w:afterAutospacing="1" w:line="301" w:lineRule="atLeast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Customer service-oriented</w:t>
      </w:r>
    </w:p>
    <w:p w:rsidR="00F24F5A" w:rsidRPr="00F24F5A" w:rsidRDefault="00F24F5A" w:rsidP="00F24F5A">
      <w:pPr>
        <w:numPr>
          <w:ilvl w:val="0"/>
          <w:numId w:val="3"/>
        </w:numPr>
        <w:spacing w:before="100" w:beforeAutospacing="1" w:after="100" w:afterAutospacing="1" w:line="301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Scheduling </w:t>
      </w:r>
    </w:p>
    <w:p w:rsidR="00F24F5A" w:rsidRPr="00F24F5A" w:rsidRDefault="00F24F5A" w:rsidP="00F24F5A">
      <w:pPr>
        <w:numPr>
          <w:ilvl w:val="0"/>
          <w:numId w:val="3"/>
        </w:numPr>
        <w:spacing w:before="100" w:beforeAutospacing="1" w:after="100" w:afterAutospacing="1" w:line="301" w:lineRule="atLeast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45WPM typing speed</w:t>
      </w:r>
    </w:p>
    <w:p w:rsidR="00F24F5A" w:rsidRDefault="00F24F5A" w:rsidP="00F24F5A">
      <w:pPr>
        <w:numPr>
          <w:ilvl w:val="0"/>
          <w:numId w:val="3"/>
        </w:numPr>
        <w:spacing w:before="100" w:beforeAutospacing="1" w:after="100" w:afterAutospacing="1" w:line="301" w:lineRule="atLeast"/>
        <w:rPr>
          <w:rFonts w:eastAsia="Times New Roman"/>
          <w:color w:val="000000"/>
        </w:rPr>
      </w:pPr>
      <w:r w:rsidRPr="00F24F5A">
        <w:rPr>
          <w:rFonts w:eastAsia="Times New Roman"/>
          <w:color w:val="000000"/>
        </w:rPr>
        <w:t>Employee training and development</w:t>
      </w:r>
    </w:p>
    <w:p w:rsidR="00CF3652" w:rsidRDefault="00CF3652" w:rsidP="00CF3652">
      <w:pPr>
        <w:spacing w:before="100" w:beforeAutospacing="1" w:after="100" w:afterAutospacing="1" w:line="301" w:lineRule="atLeast"/>
        <w:ind w:left="360"/>
        <w:rPr>
          <w:rFonts w:eastAsia="Times New Roman"/>
          <w:color w:val="000000"/>
        </w:rPr>
        <w:sectPr w:rsidR="00CF3652" w:rsidSect="00A83FBD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2E74B7" w:rsidRDefault="00764EB7" w:rsidP="001F51F5">
      <w:pPr>
        <w:spacing w:before="100" w:beforeAutospacing="1" w:after="100" w:afterAutospacing="1" w:line="240" w:lineRule="auto"/>
        <w:ind w:left="-720" w:right="-720"/>
        <w:contextualSpacing/>
        <w:jc w:val="center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lastRenderedPageBreak/>
        <w:pict>
          <v:shape id="_x0000_s1034" type="#_x0000_t32" style="position:absolute;left:0;text-align:left;margin-left:-36pt;margin-top:8.3pt;width:222.15pt;height:.05pt;flip:x;z-index:251664384" o:connectortype="straight"/>
        </w:pict>
      </w:r>
      <w:r>
        <w:rPr>
          <w:noProof/>
        </w:rPr>
        <w:pict>
          <v:shape id="_x0000_s1033" type="#_x0000_t32" style="position:absolute;left:0;text-align:left;margin-left:280.2pt;margin-top:8.25pt;width:224.65pt;height:.05pt;flip:x;z-index:251663360" o:connectortype="straight"/>
        </w:pict>
      </w:r>
      <w:r w:rsidR="00CF3652">
        <w:rPr>
          <w:rFonts w:eastAsia="Times New Roman"/>
          <w:color w:val="000000"/>
        </w:rPr>
        <w:t>WORK HISTORY</w:t>
      </w:r>
    </w:p>
    <w:p w:rsidR="002E74B7" w:rsidRDefault="002E74B7" w:rsidP="001F51F5">
      <w:pPr>
        <w:spacing w:before="100" w:beforeAutospacing="1" w:after="100" w:afterAutospacing="1" w:line="240" w:lineRule="auto"/>
        <w:ind w:left="-720" w:right="-720"/>
        <w:contextualSpacing/>
        <w:rPr>
          <w:bCs/>
        </w:rPr>
      </w:pPr>
      <w:r>
        <w:rPr>
          <w:b/>
          <w:bCs/>
        </w:rPr>
        <w:t xml:space="preserve">Store Manager, </w:t>
      </w:r>
      <w:r w:rsidRPr="002E74B7">
        <w:rPr>
          <w:bCs/>
        </w:rPr>
        <w:t>April 2008 to March</w:t>
      </w:r>
      <w:r>
        <w:rPr>
          <w:b/>
          <w:bCs/>
        </w:rPr>
        <w:t xml:space="preserve"> </w:t>
      </w:r>
      <w:r w:rsidRPr="002E74B7">
        <w:rPr>
          <w:bCs/>
        </w:rPr>
        <w:t>2012</w:t>
      </w:r>
    </w:p>
    <w:p w:rsidR="002E74B7" w:rsidRDefault="002E74B7" w:rsidP="001F51F5">
      <w:pPr>
        <w:spacing w:before="100" w:beforeAutospacing="1" w:after="100" w:afterAutospacing="1" w:line="360" w:lineRule="auto"/>
        <w:ind w:left="-720" w:right="-720"/>
        <w:contextualSpacing/>
        <w:rPr>
          <w:bCs/>
        </w:rPr>
      </w:pPr>
      <w:r>
        <w:rPr>
          <w:b/>
          <w:bCs/>
        </w:rPr>
        <w:t>Guess</w:t>
      </w:r>
      <w:proofErr w:type="gramStart"/>
      <w:r>
        <w:rPr>
          <w:b/>
          <w:bCs/>
        </w:rPr>
        <w:t>?,</w:t>
      </w:r>
      <w:proofErr w:type="gramEnd"/>
      <w:r>
        <w:rPr>
          <w:b/>
          <w:bCs/>
        </w:rPr>
        <w:t xml:space="preserve"> INC – </w:t>
      </w:r>
      <w:r>
        <w:rPr>
          <w:bCs/>
        </w:rPr>
        <w:t>Northern California and Denver, CO</w:t>
      </w:r>
    </w:p>
    <w:p w:rsidR="002E74B7" w:rsidRPr="002E74B7" w:rsidRDefault="002E74B7" w:rsidP="001F51F5">
      <w:pPr>
        <w:spacing w:before="100" w:beforeAutospacing="1" w:after="100" w:afterAutospacing="1" w:line="360" w:lineRule="auto"/>
        <w:ind w:left="-720" w:right="-720"/>
        <w:contextualSpacing/>
        <w:rPr>
          <w:bCs/>
        </w:rPr>
      </w:pPr>
      <w:r>
        <w:rPr>
          <w:b/>
          <w:bCs/>
        </w:rPr>
        <w:t xml:space="preserve">CO Manager, </w:t>
      </w:r>
      <w:r w:rsidRPr="002E74B7">
        <w:rPr>
          <w:bCs/>
        </w:rPr>
        <w:t>November 2007 to April 2007</w:t>
      </w:r>
    </w:p>
    <w:p w:rsidR="00CF3652" w:rsidRPr="001F51F5" w:rsidRDefault="002E74B7" w:rsidP="001F51F5">
      <w:pPr>
        <w:spacing w:before="100" w:beforeAutospacing="1" w:after="100" w:afterAutospacing="1" w:line="240" w:lineRule="auto"/>
        <w:ind w:left="-720" w:right="-720"/>
        <w:contextualSpacing/>
        <w:rPr>
          <w:bCs/>
        </w:rPr>
      </w:pPr>
      <w:r>
        <w:rPr>
          <w:b/>
          <w:bCs/>
        </w:rPr>
        <w:t xml:space="preserve">Assistant Manager, </w:t>
      </w:r>
      <w:r w:rsidR="001F51F5">
        <w:rPr>
          <w:bCs/>
        </w:rPr>
        <w:t>November 2006 to November 2007</w:t>
      </w:r>
    </w:p>
    <w:p w:rsidR="00CF3652" w:rsidRPr="002E74B7" w:rsidRDefault="00CF3652" w:rsidP="001F51F5">
      <w:pPr>
        <w:pStyle w:val="Default"/>
        <w:numPr>
          <w:ilvl w:val="0"/>
          <w:numId w:val="4"/>
        </w:numPr>
        <w:contextualSpacing/>
      </w:pPr>
      <w:r w:rsidRPr="002E74B7">
        <w:t>Recruited, hired, trained, and developed 100+ employees for multiple stores with 75% retention of management.</w:t>
      </w:r>
    </w:p>
    <w:p w:rsidR="00CF3652" w:rsidRPr="002E74B7" w:rsidRDefault="00CF3652" w:rsidP="001F51F5">
      <w:pPr>
        <w:pStyle w:val="Default"/>
        <w:numPr>
          <w:ilvl w:val="0"/>
          <w:numId w:val="4"/>
        </w:numPr>
        <w:contextualSpacing/>
      </w:pPr>
      <w:proofErr w:type="gramStart"/>
      <w:r w:rsidRPr="002E74B7">
        <w:t>Thoroughly trained using HRIS software to input new hire paperwork, maintenance of the current employees and terminations.</w:t>
      </w:r>
      <w:proofErr w:type="gramEnd"/>
      <w:r w:rsidRPr="002E74B7">
        <w:t xml:space="preserve">  </w:t>
      </w:r>
    </w:p>
    <w:p w:rsidR="00CF3652" w:rsidRPr="002E74B7" w:rsidRDefault="00CF3652" w:rsidP="001F51F5">
      <w:pPr>
        <w:pStyle w:val="Default"/>
        <w:numPr>
          <w:ilvl w:val="0"/>
          <w:numId w:val="4"/>
        </w:numPr>
        <w:contextualSpacing/>
      </w:pPr>
      <w:r w:rsidRPr="002E74B7">
        <w:t>Supported the Human Resource department located at corporate by ensuring paperwork for hiring, benefits, and payroll were completed and submitted per company policy and procedures.</w:t>
      </w:r>
    </w:p>
    <w:p w:rsidR="00CF3652" w:rsidRPr="002E74B7" w:rsidRDefault="00CF3652" w:rsidP="001F51F5">
      <w:pPr>
        <w:pStyle w:val="Default"/>
        <w:numPr>
          <w:ilvl w:val="0"/>
          <w:numId w:val="4"/>
        </w:numPr>
        <w:contextualSpacing/>
      </w:pPr>
      <w:proofErr w:type="gramStart"/>
      <w:r w:rsidRPr="002E74B7">
        <w:t>Assisted district manager in execution of inventories or trainings through verbal or written communication throughout a 13-store district.</w:t>
      </w:r>
      <w:proofErr w:type="gramEnd"/>
    </w:p>
    <w:p w:rsidR="00CF3652" w:rsidRPr="002E74B7" w:rsidRDefault="00CF3652" w:rsidP="001F51F5">
      <w:pPr>
        <w:pStyle w:val="Default"/>
        <w:numPr>
          <w:ilvl w:val="0"/>
          <w:numId w:val="4"/>
        </w:numPr>
        <w:spacing w:after="74"/>
        <w:contextualSpacing/>
      </w:pPr>
      <w:proofErr w:type="gramStart"/>
      <w:r w:rsidRPr="002E74B7">
        <w:t>Overhauled multiple stores in Colorado and Northern California to establish a consistent organization of offices, hard files, back stock rooms, and computer files.</w:t>
      </w:r>
      <w:proofErr w:type="gramEnd"/>
      <w:r w:rsidRPr="002E74B7">
        <w:t xml:space="preserve"> </w:t>
      </w:r>
    </w:p>
    <w:p w:rsidR="002E74B7" w:rsidRPr="002E74B7" w:rsidRDefault="00CF3652" w:rsidP="001F51F5">
      <w:pPr>
        <w:pStyle w:val="Default"/>
        <w:numPr>
          <w:ilvl w:val="0"/>
          <w:numId w:val="4"/>
        </w:numPr>
        <w:contextualSpacing/>
      </w:pPr>
      <w:r w:rsidRPr="002E74B7">
        <w:t>Ensured employee performance reviews for the home store were completed, executed, and submitted to the HR department by deadline.</w:t>
      </w:r>
    </w:p>
    <w:p w:rsidR="009E3DED" w:rsidRPr="00D050EB" w:rsidRDefault="00CF3652" w:rsidP="009E3DED">
      <w:pPr>
        <w:pStyle w:val="Default"/>
        <w:numPr>
          <w:ilvl w:val="0"/>
          <w:numId w:val="4"/>
        </w:numPr>
        <w:spacing w:before="100" w:beforeAutospacing="1" w:after="100" w:afterAutospacing="1"/>
        <w:ind w:right="-720"/>
        <w:contextualSpacing/>
        <w:rPr>
          <w:rStyle w:val="DefaultChar"/>
        </w:rPr>
      </w:pPr>
      <w:r w:rsidRPr="00D050EB">
        <w:rPr>
          <w:rStyle w:val="DefaultChar"/>
        </w:rPr>
        <w:lastRenderedPageBreak/>
        <w:t>Responsible for preparing and analyzing all store reports weekly, followed up by ensuring any problems were resolved with</w:t>
      </w:r>
      <w:r w:rsidR="002E74B7" w:rsidRPr="00D050EB">
        <w:rPr>
          <w:rStyle w:val="DefaultChar"/>
        </w:rPr>
        <w:t xml:space="preserve"> cross department communication</w:t>
      </w:r>
    </w:p>
    <w:p w:rsidR="003F6BAD" w:rsidRPr="00D050EB" w:rsidRDefault="003F6BAD" w:rsidP="009E3DED">
      <w:pPr>
        <w:pStyle w:val="Default"/>
        <w:rPr>
          <w:bCs/>
        </w:rPr>
      </w:pPr>
      <w:r w:rsidRPr="00D050EB">
        <w:rPr>
          <w:b/>
          <w:bCs/>
        </w:rPr>
        <w:t xml:space="preserve">Returns Cashier, </w:t>
      </w:r>
      <w:r w:rsidRPr="00D050EB">
        <w:rPr>
          <w:bCs/>
        </w:rPr>
        <w:t>January 2006 to October 2006</w:t>
      </w:r>
    </w:p>
    <w:p w:rsidR="003F6BAD" w:rsidRPr="00D050EB" w:rsidRDefault="003F6BAD" w:rsidP="009E3DED">
      <w:pPr>
        <w:pStyle w:val="Default"/>
      </w:pPr>
      <w:r w:rsidRPr="00D050EB">
        <w:rPr>
          <w:b/>
          <w:bCs/>
        </w:rPr>
        <w:t xml:space="preserve">Home Depot </w:t>
      </w:r>
      <w:r w:rsidR="009E3DED" w:rsidRPr="00D050EB">
        <w:rPr>
          <w:b/>
          <w:bCs/>
        </w:rPr>
        <w:t xml:space="preserve">– </w:t>
      </w:r>
      <w:r w:rsidR="009E3DED" w:rsidRPr="00D050EB">
        <w:rPr>
          <w:bCs/>
        </w:rPr>
        <w:t>Fort Collins, CO</w:t>
      </w:r>
      <w:r w:rsidRPr="00D050EB">
        <w:rPr>
          <w:b/>
          <w:bCs/>
        </w:rPr>
        <w:t xml:space="preserve">                                                                                                                 </w:t>
      </w:r>
      <w:r w:rsidRPr="00D050EB">
        <w:t xml:space="preserve"> </w:t>
      </w:r>
    </w:p>
    <w:p w:rsidR="003F6BAD" w:rsidRPr="00D050EB" w:rsidRDefault="003F6BAD" w:rsidP="009E3DED">
      <w:pPr>
        <w:pStyle w:val="Default"/>
        <w:numPr>
          <w:ilvl w:val="0"/>
          <w:numId w:val="5"/>
        </w:numPr>
        <w:spacing w:after="80"/>
        <w:ind w:left="763"/>
      </w:pPr>
      <w:r w:rsidRPr="00D050EB">
        <w:t xml:space="preserve">Enhanced the customers return experience through an elevated level of customer service. </w:t>
      </w:r>
    </w:p>
    <w:p w:rsidR="003F6BAD" w:rsidRPr="00D050EB" w:rsidRDefault="003F6BAD" w:rsidP="009E3DED">
      <w:pPr>
        <w:pStyle w:val="Default"/>
        <w:numPr>
          <w:ilvl w:val="0"/>
          <w:numId w:val="5"/>
        </w:numPr>
        <w:spacing w:after="80"/>
        <w:ind w:left="763"/>
      </w:pPr>
      <w:r w:rsidRPr="00D050EB">
        <w:t xml:space="preserve"> </w:t>
      </w:r>
      <w:proofErr w:type="gramStart"/>
      <w:r w:rsidRPr="00D050EB">
        <w:t>Prevented multiple fraudulent returns through communication with loss prevention as well as evaluation of customers.</w:t>
      </w:r>
      <w:proofErr w:type="gramEnd"/>
      <w:r w:rsidRPr="00D050EB">
        <w:t xml:space="preserve"> </w:t>
      </w:r>
    </w:p>
    <w:p w:rsidR="003F6BAD" w:rsidRPr="00D050EB" w:rsidRDefault="003F6BAD" w:rsidP="009E3DED">
      <w:pPr>
        <w:pStyle w:val="Default"/>
        <w:numPr>
          <w:ilvl w:val="0"/>
          <w:numId w:val="5"/>
        </w:numPr>
        <w:spacing w:after="80"/>
      </w:pPr>
      <w:proofErr w:type="gramStart"/>
      <w:r w:rsidRPr="00D050EB">
        <w:t>Established strong customer relationships with contractors and repeat customers.</w:t>
      </w:r>
      <w:proofErr w:type="gramEnd"/>
    </w:p>
    <w:p w:rsidR="009E3DED" w:rsidRPr="00D050EB" w:rsidRDefault="009E3DED" w:rsidP="003F6BAD">
      <w:pPr>
        <w:pStyle w:val="Default"/>
        <w:rPr>
          <w:bCs/>
        </w:rPr>
      </w:pPr>
      <w:r w:rsidRPr="00D050EB">
        <w:rPr>
          <w:b/>
          <w:bCs/>
        </w:rPr>
        <w:t xml:space="preserve">Sales Associate, </w:t>
      </w:r>
      <w:r w:rsidRPr="00D050EB">
        <w:rPr>
          <w:bCs/>
        </w:rPr>
        <w:t>August 2004 to January 2006</w:t>
      </w:r>
    </w:p>
    <w:p w:rsidR="003F6BAD" w:rsidRPr="00D050EB" w:rsidRDefault="009E3DED" w:rsidP="009E3DED">
      <w:pPr>
        <w:pStyle w:val="Default"/>
      </w:pPr>
      <w:r w:rsidRPr="00D050EB">
        <w:rPr>
          <w:b/>
          <w:bCs/>
        </w:rPr>
        <w:t xml:space="preserve">Mervyns – </w:t>
      </w:r>
      <w:r w:rsidRPr="00D050EB">
        <w:rPr>
          <w:bCs/>
        </w:rPr>
        <w:t>Fort Collins, CO</w:t>
      </w:r>
      <w:r w:rsidR="003F6BAD" w:rsidRPr="00D050EB">
        <w:rPr>
          <w:bCs/>
        </w:rPr>
        <w:t xml:space="preserve">                                                                                                                     </w:t>
      </w:r>
    </w:p>
    <w:p w:rsidR="003F6BAD" w:rsidRPr="00D050EB" w:rsidRDefault="003F6BAD" w:rsidP="009E3DED">
      <w:pPr>
        <w:pStyle w:val="Default"/>
        <w:numPr>
          <w:ilvl w:val="0"/>
          <w:numId w:val="6"/>
        </w:numPr>
      </w:pPr>
      <w:r w:rsidRPr="00D050EB">
        <w:t xml:space="preserve">Promoted credit services throughout store and mall and met credit card goal monthly. </w:t>
      </w:r>
    </w:p>
    <w:p w:rsidR="003F6BAD" w:rsidRPr="00D050EB" w:rsidRDefault="003F6BAD" w:rsidP="009E3DED">
      <w:pPr>
        <w:pStyle w:val="Default"/>
        <w:numPr>
          <w:ilvl w:val="0"/>
          <w:numId w:val="6"/>
        </w:numPr>
      </w:pPr>
      <w:r w:rsidRPr="00D050EB">
        <w:t xml:space="preserve">Headed sportswear, jewelry, and lingerie departments delegating responsibilities and customer service where needed. </w:t>
      </w:r>
    </w:p>
    <w:p w:rsidR="003F6BAD" w:rsidRPr="00D050EB" w:rsidRDefault="003F6BAD" w:rsidP="009E3DED">
      <w:pPr>
        <w:pStyle w:val="Default"/>
        <w:numPr>
          <w:ilvl w:val="0"/>
          <w:numId w:val="6"/>
        </w:numPr>
      </w:pPr>
      <w:proofErr w:type="gramStart"/>
      <w:r w:rsidRPr="00D050EB">
        <w:t>Led as an efficient and quick register cashier.</w:t>
      </w:r>
      <w:proofErr w:type="gramEnd"/>
      <w:r w:rsidRPr="00D050EB">
        <w:t xml:space="preserve"> </w:t>
      </w:r>
    </w:p>
    <w:p w:rsidR="009E3DED" w:rsidRPr="00D050EB" w:rsidRDefault="009E3DED" w:rsidP="003F6BAD">
      <w:pPr>
        <w:pStyle w:val="Default"/>
        <w:rPr>
          <w:bCs/>
        </w:rPr>
      </w:pPr>
      <w:r w:rsidRPr="00D050EB">
        <w:rPr>
          <w:b/>
          <w:bCs/>
        </w:rPr>
        <w:t xml:space="preserve">Lifeguard / Swim Instructor (Seasonal), </w:t>
      </w:r>
      <w:r w:rsidRPr="00D050EB">
        <w:rPr>
          <w:bCs/>
        </w:rPr>
        <w:t>June 2005- August 2005</w:t>
      </w:r>
    </w:p>
    <w:p w:rsidR="003F6BAD" w:rsidRPr="00D050EB" w:rsidRDefault="003F6BAD" w:rsidP="009E3DED">
      <w:pPr>
        <w:pStyle w:val="Default"/>
      </w:pPr>
      <w:r w:rsidRPr="00D050EB">
        <w:rPr>
          <w:b/>
          <w:bCs/>
        </w:rPr>
        <w:t>Thompson Rivers Park and Recreation</w:t>
      </w:r>
      <w:r w:rsidR="009E3DED" w:rsidRPr="00D050EB">
        <w:rPr>
          <w:b/>
          <w:bCs/>
        </w:rPr>
        <w:t xml:space="preserve"> – </w:t>
      </w:r>
      <w:r w:rsidR="009E3DED" w:rsidRPr="00D050EB">
        <w:rPr>
          <w:bCs/>
        </w:rPr>
        <w:t>Johnstown, CO</w:t>
      </w:r>
      <w:r w:rsidRPr="00D050EB">
        <w:rPr>
          <w:bCs/>
        </w:rPr>
        <w:t xml:space="preserve">                                                                       </w:t>
      </w:r>
      <w:r w:rsidRPr="00D050EB">
        <w:t xml:space="preserve"> </w:t>
      </w:r>
    </w:p>
    <w:p w:rsidR="003F6BAD" w:rsidRPr="00D050EB" w:rsidRDefault="003F6BAD" w:rsidP="009E3DED">
      <w:pPr>
        <w:pStyle w:val="Default"/>
        <w:numPr>
          <w:ilvl w:val="0"/>
          <w:numId w:val="7"/>
        </w:numPr>
        <w:spacing w:after="76"/>
        <w:ind w:left="763"/>
      </w:pPr>
      <w:r w:rsidRPr="00D050EB">
        <w:t xml:space="preserve">Structured and prepared the swim lessons for each lifeguard with manager. </w:t>
      </w:r>
    </w:p>
    <w:p w:rsidR="003F6BAD" w:rsidRPr="00D050EB" w:rsidRDefault="003F6BAD" w:rsidP="009E3DED">
      <w:pPr>
        <w:pStyle w:val="Default"/>
        <w:numPr>
          <w:ilvl w:val="0"/>
          <w:numId w:val="7"/>
        </w:numPr>
        <w:spacing w:after="76"/>
        <w:ind w:left="763"/>
      </w:pPr>
      <w:r w:rsidRPr="00D050EB">
        <w:t xml:space="preserve">When manager was absent, supervised the lifeguards and the swim lessons; resolving any issue that needed immediate attention. </w:t>
      </w:r>
    </w:p>
    <w:p w:rsidR="003F6BAD" w:rsidRPr="00D050EB" w:rsidRDefault="003F6BAD" w:rsidP="009E3DED">
      <w:pPr>
        <w:pStyle w:val="Default"/>
        <w:numPr>
          <w:ilvl w:val="0"/>
          <w:numId w:val="7"/>
        </w:numPr>
        <w:ind w:left="763"/>
      </w:pPr>
      <w:r w:rsidRPr="00D050EB">
        <w:t xml:space="preserve">Communicated information as well as interacted daily with Parents and patrons. </w:t>
      </w:r>
    </w:p>
    <w:p w:rsidR="00D050EB" w:rsidRPr="00D050EB" w:rsidRDefault="00D050EB" w:rsidP="003F6BAD">
      <w:pPr>
        <w:pStyle w:val="Default"/>
        <w:rPr>
          <w:bCs/>
        </w:rPr>
      </w:pPr>
      <w:r>
        <w:rPr>
          <w:b/>
          <w:bCs/>
        </w:rPr>
        <w:t xml:space="preserve">Lifeguard, </w:t>
      </w:r>
      <w:r>
        <w:rPr>
          <w:bCs/>
        </w:rPr>
        <w:t>June 2003 to August 2004</w:t>
      </w:r>
    </w:p>
    <w:p w:rsidR="003F6BAD" w:rsidRPr="00D050EB" w:rsidRDefault="003F6BAD" w:rsidP="00D050EB">
      <w:pPr>
        <w:pStyle w:val="Default"/>
      </w:pPr>
      <w:r w:rsidRPr="00D050EB">
        <w:rPr>
          <w:b/>
          <w:bCs/>
        </w:rPr>
        <w:t xml:space="preserve">Parker Recreation Center and H2O’Brien Water Park </w:t>
      </w:r>
      <w:r w:rsidR="00D050EB">
        <w:rPr>
          <w:b/>
          <w:bCs/>
        </w:rPr>
        <w:t>–</w:t>
      </w:r>
      <w:r w:rsidR="00D050EB" w:rsidRPr="00D050EB">
        <w:rPr>
          <w:bCs/>
        </w:rPr>
        <w:t>Parker, CO</w:t>
      </w:r>
      <w:r w:rsidRPr="00D050EB">
        <w:rPr>
          <w:b/>
          <w:bCs/>
        </w:rPr>
        <w:t xml:space="preserve">                                                  </w:t>
      </w:r>
    </w:p>
    <w:p w:rsidR="003F6BAD" w:rsidRDefault="003F6BAD" w:rsidP="003F6BAD">
      <w:pPr>
        <w:pStyle w:val="Default"/>
        <w:numPr>
          <w:ilvl w:val="0"/>
          <w:numId w:val="8"/>
        </w:numPr>
        <w:spacing w:after="74"/>
      </w:pPr>
      <w:r w:rsidRPr="00D050EB">
        <w:t xml:space="preserve">Monitored the safety of patrons and employees with the supervision of the pool and enforcing the rules. </w:t>
      </w:r>
    </w:p>
    <w:p w:rsidR="00F24F5A" w:rsidRDefault="003F6BAD" w:rsidP="00A360E4">
      <w:pPr>
        <w:pStyle w:val="Default"/>
        <w:numPr>
          <w:ilvl w:val="0"/>
          <w:numId w:val="8"/>
        </w:numPr>
        <w:spacing w:after="74"/>
      </w:pPr>
      <w:proofErr w:type="gramStart"/>
      <w:r w:rsidRPr="00D050EB">
        <w:t>Represented the Town of Parker with the elevated professionalism.</w:t>
      </w:r>
      <w:proofErr w:type="gramEnd"/>
    </w:p>
    <w:p w:rsidR="00A360E4" w:rsidRDefault="00A360E4" w:rsidP="00A360E4">
      <w:pPr>
        <w:pStyle w:val="Default"/>
        <w:spacing w:after="74"/>
      </w:pPr>
    </w:p>
    <w:p w:rsidR="00A360E4" w:rsidRPr="00D050EB" w:rsidRDefault="00A360E4" w:rsidP="00A360E4">
      <w:pPr>
        <w:pStyle w:val="Default"/>
        <w:spacing w:after="74"/>
      </w:pPr>
    </w:p>
    <w:p w:rsidR="00A83FBD" w:rsidRPr="00A83FBD" w:rsidRDefault="00E6716C" w:rsidP="00A360E4">
      <w:pPr>
        <w:tabs>
          <w:tab w:val="left" w:pos="6966"/>
        </w:tabs>
        <w:spacing w:line="240" w:lineRule="auto"/>
        <w:ind w:left="-720" w:right="-720"/>
        <w:jc w:val="center"/>
      </w:pPr>
      <w:r>
        <w:rPr>
          <w:noProof/>
        </w:rPr>
        <w:pict>
          <v:shape id="_x0000_s1036" type="#_x0000_t32" style="position:absolute;left:0;text-align:left;margin-left:276.3pt;margin-top:8.8pt;width:221pt;height:.05pt;flip:x y;z-index:251666432" o:connectortype="straight"/>
        </w:pict>
      </w:r>
      <w:r>
        <w:rPr>
          <w:noProof/>
        </w:rPr>
        <w:pict>
          <v:shape id="_x0000_s1035" type="#_x0000_t32" style="position:absolute;left:0;text-align:left;margin-left:-36pt;margin-top:8.75pt;width:229.4pt;height:.1pt;flip:x y;z-index:251665408" o:connectortype="straight"/>
        </w:pict>
      </w:r>
      <w:r w:rsidR="00764EB7">
        <w:t>EDUCATION</w:t>
      </w:r>
    </w:p>
    <w:p w:rsidR="00A360E4" w:rsidRDefault="00A360E4" w:rsidP="00A360E4">
      <w:pPr>
        <w:spacing w:line="240" w:lineRule="auto"/>
        <w:ind w:left="-720" w:right="-720"/>
        <w:jc w:val="both"/>
        <w:rPr>
          <w:b/>
        </w:rPr>
      </w:pPr>
    </w:p>
    <w:p w:rsidR="00A83FBD" w:rsidRDefault="00D050EB" w:rsidP="00A360E4">
      <w:pPr>
        <w:spacing w:line="240" w:lineRule="auto"/>
        <w:ind w:left="-720" w:right="-720"/>
        <w:jc w:val="both"/>
      </w:pPr>
      <w:r>
        <w:rPr>
          <w:b/>
        </w:rPr>
        <w:t xml:space="preserve">Bachelor of Science: </w:t>
      </w:r>
      <w:r>
        <w:t>Human Resource Management, Anticipated Graduate Date: May 2014</w:t>
      </w:r>
    </w:p>
    <w:p w:rsidR="00A360E4" w:rsidRDefault="00D050EB" w:rsidP="00A360E4">
      <w:pPr>
        <w:spacing w:line="240" w:lineRule="auto"/>
        <w:ind w:left="720" w:right="-720" w:firstLine="720"/>
        <w:jc w:val="both"/>
      </w:pPr>
      <w:r>
        <w:rPr>
          <w:b/>
        </w:rPr>
        <w:t xml:space="preserve">Columbia Southern University – </w:t>
      </w:r>
      <w:r>
        <w:t>Orange Beach, AL</w:t>
      </w:r>
    </w:p>
    <w:p w:rsidR="00D050EB" w:rsidRDefault="00E6716C" w:rsidP="00A360E4">
      <w:pPr>
        <w:spacing w:line="240" w:lineRule="auto"/>
        <w:ind w:left="-720" w:right="-720"/>
        <w:jc w:val="both"/>
      </w:pPr>
      <w:r>
        <w:t>General studies, August 2005 to May 2007</w:t>
      </w:r>
    </w:p>
    <w:p w:rsidR="00A360E4" w:rsidRDefault="00E6716C" w:rsidP="00A360E4">
      <w:pPr>
        <w:spacing w:line="240" w:lineRule="auto"/>
        <w:ind w:left="1440" w:right="-720"/>
        <w:jc w:val="both"/>
      </w:pPr>
      <w:r w:rsidRPr="00E6716C">
        <w:rPr>
          <w:b/>
        </w:rPr>
        <w:t>Metropolitan State University</w:t>
      </w:r>
      <w:r>
        <w:t xml:space="preserve"> – Denver, CO</w:t>
      </w:r>
    </w:p>
    <w:p w:rsidR="00E6716C" w:rsidRDefault="00E6716C" w:rsidP="00A360E4">
      <w:pPr>
        <w:spacing w:line="240" w:lineRule="auto"/>
        <w:ind w:left="-720" w:right="-720"/>
        <w:jc w:val="both"/>
      </w:pPr>
      <w:r w:rsidRPr="00A360E4">
        <w:t>General Studies</w:t>
      </w:r>
      <w:r>
        <w:rPr>
          <w:b/>
        </w:rPr>
        <w:t xml:space="preserve">, </w:t>
      </w:r>
      <w:r w:rsidRPr="00E6716C">
        <w:t>August 2003 to May 2005</w:t>
      </w:r>
    </w:p>
    <w:p w:rsidR="00A360E4" w:rsidRPr="00A360E4" w:rsidRDefault="00A360E4" w:rsidP="00A360E4">
      <w:pPr>
        <w:spacing w:line="240" w:lineRule="auto"/>
        <w:ind w:left="720" w:right="-720" w:firstLine="720"/>
        <w:jc w:val="both"/>
      </w:pPr>
      <w:r>
        <w:rPr>
          <w:b/>
        </w:rPr>
        <w:t xml:space="preserve">University of Northern Colorado – </w:t>
      </w:r>
      <w:r>
        <w:t>Greeley, CO</w:t>
      </w:r>
    </w:p>
    <w:p w:rsidR="00E6716C" w:rsidRPr="00E6716C" w:rsidRDefault="00E6716C" w:rsidP="00E6716C">
      <w:pPr>
        <w:ind w:left="-720" w:right="-720"/>
        <w:jc w:val="both"/>
      </w:pPr>
    </w:p>
    <w:p w:rsidR="00E6716C" w:rsidRDefault="00E6716C" w:rsidP="00E6716C">
      <w:pPr>
        <w:ind w:right="-720"/>
        <w:jc w:val="both"/>
      </w:pPr>
    </w:p>
    <w:p w:rsidR="00D050EB" w:rsidRPr="00D050EB" w:rsidRDefault="00D050EB" w:rsidP="00A360E4">
      <w:pPr>
        <w:tabs>
          <w:tab w:val="left" w:pos="6966"/>
        </w:tabs>
        <w:ind w:right="-720"/>
        <w:jc w:val="both"/>
      </w:pPr>
    </w:p>
    <w:sectPr w:rsidR="00D050EB" w:rsidRPr="00D050EB" w:rsidSect="00CF3652">
      <w:type w:val="continuous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E58" w:rsidRDefault="00422E58">
      <w:pPr>
        <w:spacing w:after="0" w:line="240" w:lineRule="auto"/>
      </w:pPr>
      <w:r>
        <w:separator/>
      </w:r>
    </w:p>
  </w:endnote>
  <w:endnote w:type="continuationSeparator" w:id="0">
    <w:p w:rsidR="00422E58" w:rsidRDefault="0042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E58" w:rsidRDefault="00422E58">
      <w:pPr>
        <w:spacing w:after="0" w:line="240" w:lineRule="auto"/>
      </w:pPr>
      <w:r>
        <w:separator/>
      </w:r>
    </w:p>
  </w:footnote>
  <w:footnote w:type="continuationSeparator" w:id="0">
    <w:p w:rsidR="00422E58" w:rsidRDefault="00422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20F3"/>
    <w:multiLevelType w:val="multilevel"/>
    <w:tmpl w:val="994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A0FFC"/>
    <w:multiLevelType w:val="hybridMultilevel"/>
    <w:tmpl w:val="3EE2C9B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067A3748"/>
    <w:multiLevelType w:val="hybridMultilevel"/>
    <w:tmpl w:val="1998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12E3C"/>
    <w:multiLevelType w:val="hybridMultilevel"/>
    <w:tmpl w:val="BFFCBF9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5BC14FA6"/>
    <w:multiLevelType w:val="hybridMultilevel"/>
    <w:tmpl w:val="5EA0B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037A9"/>
    <w:multiLevelType w:val="hybridMultilevel"/>
    <w:tmpl w:val="401A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D7D72"/>
    <w:multiLevelType w:val="multilevel"/>
    <w:tmpl w:val="B5E2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43098B"/>
    <w:multiLevelType w:val="hybridMultilevel"/>
    <w:tmpl w:val="99BE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D78"/>
    <w:rsid w:val="00113470"/>
    <w:rsid w:val="001E1139"/>
    <w:rsid w:val="001F33F0"/>
    <w:rsid w:val="001F51F5"/>
    <w:rsid w:val="001F7D78"/>
    <w:rsid w:val="002E74B7"/>
    <w:rsid w:val="003F6BAD"/>
    <w:rsid w:val="00422E58"/>
    <w:rsid w:val="00455EFF"/>
    <w:rsid w:val="00764EB7"/>
    <w:rsid w:val="009E3DED"/>
    <w:rsid w:val="00A26DD0"/>
    <w:rsid w:val="00A360E4"/>
    <w:rsid w:val="00A83FBD"/>
    <w:rsid w:val="00CF3652"/>
    <w:rsid w:val="00D050EB"/>
    <w:rsid w:val="00D52A53"/>
    <w:rsid w:val="00E6716C"/>
    <w:rsid w:val="00F2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F5A"/>
    <w:pPr>
      <w:ind w:left="720"/>
      <w:contextualSpacing/>
    </w:pPr>
  </w:style>
  <w:style w:type="paragraph" w:customStyle="1" w:styleId="Default">
    <w:name w:val="Default"/>
    <w:link w:val="DefaultChar"/>
    <w:rsid w:val="00CF3652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DefaultChar">
    <w:name w:val="Default Char"/>
    <w:basedOn w:val="DefaultParagraphFont"/>
    <w:link w:val="Default"/>
    <w:rsid w:val="002E74B7"/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50EB"/>
  </w:style>
  <w:style w:type="paragraph" w:styleId="Footer">
    <w:name w:val="footer"/>
    <w:basedOn w:val="Normal"/>
    <w:link w:val="FooterChar"/>
    <w:uiPriority w:val="99"/>
    <w:semiHidden/>
    <w:unhideWhenUsed/>
    <w:rsid w:val="00D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5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7C24D-C6F2-45E7-BFFA-7EB50930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Autumn Angel</dc:creator>
  <cp:lastModifiedBy>Autumn Angel</cp:lastModifiedBy>
  <cp:revision>3</cp:revision>
  <dcterms:created xsi:type="dcterms:W3CDTF">2013-01-31T20:49:00Z</dcterms:created>
  <dcterms:modified xsi:type="dcterms:W3CDTF">2013-02-01T03:22:00Z</dcterms:modified>
</cp:coreProperties>
</file>