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C9D" w:rsidRDefault="00287611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>Kelvin Morris</w:t>
      </w:r>
    </w:p>
    <w:bookmarkEnd w:id="0"/>
    <w:p w:rsidR="00825C9D" w:rsidRDefault="00287611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Palatine, IL</w:t>
      </w:r>
    </w:p>
    <w:p w:rsidR="00825C9D" w:rsidRDefault="00287611">
      <w:pPr>
        <w:spacing w:after="456" w:line="306" w:lineRule="auto"/>
        <w:ind w:right="5487"/>
      </w:pPr>
      <w:r>
        <w:rPr>
          <w:rFonts w:ascii="Courier New" w:eastAsia="Courier New" w:hAnsi="Courier New" w:cs="Courier New"/>
          <w:color w:val="0000CC"/>
          <w:sz w:val="18"/>
        </w:rPr>
        <w:t xml:space="preserve">kyamaemorris3@gmail.com </w:t>
      </w:r>
      <w:r>
        <w:rPr>
          <w:rFonts w:ascii="Courier New" w:eastAsia="Courier New" w:hAnsi="Courier New" w:cs="Courier New"/>
          <w:sz w:val="18"/>
        </w:rPr>
        <w:t>2246120213</w:t>
      </w:r>
    </w:p>
    <w:p w:rsidR="00825C9D" w:rsidRDefault="00287611">
      <w:pPr>
        <w:pStyle w:val="Heading1"/>
        <w:ind w:left="-5"/>
      </w:pPr>
      <w:r>
        <w:t>Work Experience</w:t>
      </w:r>
    </w:p>
    <w:p w:rsidR="00825C9D" w:rsidRDefault="00287611">
      <w:pPr>
        <w:spacing w:after="180"/>
        <w:ind w:right="-209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2" name="Group 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25C9D" w:rsidRDefault="00287611">
      <w:pPr>
        <w:pStyle w:val="Heading2"/>
        <w:ind w:left="-5"/>
      </w:pPr>
      <w:r>
        <w:t>Machine Operator</w:t>
      </w:r>
    </w:p>
    <w:p w:rsidR="00825C9D" w:rsidRDefault="00287611">
      <w:pPr>
        <w:spacing w:after="39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Brandts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Palatine, IL</w:t>
      </w:r>
    </w:p>
    <w:p w:rsidR="00825C9D" w:rsidRDefault="00287611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We work with plastic parts checking for bad parts and packing for customers</w:t>
      </w:r>
    </w:p>
    <w:p w:rsidR="00825C9D" w:rsidRDefault="00287611">
      <w:pPr>
        <w:pStyle w:val="Heading2"/>
        <w:ind w:left="-5"/>
      </w:pPr>
      <w:r>
        <w:t>Assembly Line Worker</w:t>
      </w:r>
    </w:p>
    <w:p w:rsidR="00825C9D" w:rsidRDefault="00287611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Hidden valley ranch</w:t>
      </w:r>
    </w:p>
    <w:p w:rsidR="00825C9D" w:rsidRDefault="00287611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October 2014 to December 2014</w:t>
      </w:r>
    </w:p>
    <w:p w:rsidR="00825C9D" w:rsidRDefault="00287611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Boxing items </w:t>
      </w:r>
      <w:proofErr w:type="spellStart"/>
      <w:proofErr w:type="gramStart"/>
      <w:r>
        <w:rPr>
          <w:rFonts w:ascii="Courier New" w:eastAsia="Courier New" w:hAnsi="Courier New" w:cs="Courier New"/>
          <w:sz w:val="18"/>
        </w:rPr>
        <w:t>for,customers</w:t>
      </w:r>
      <w:proofErr w:type="spellEnd"/>
      <w:proofErr w:type="gramEnd"/>
      <w:r>
        <w:rPr>
          <w:rFonts w:ascii="Courier New" w:eastAsia="Courier New" w:hAnsi="Courier New" w:cs="Courier New"/>
          <w:sz w:val="18"/>
        </w:rPr>
        <w:t xml:space="preserve"> loading pallets</w:t>
      </w:r>
    </w:p>
    <w:p w:rsidR="00825C9D" w:rsidRDefault="00287611">
      <w:pPr>
        <w:pStyle w:val="Heading2"/>
        <w:ind w:left="-5"/>
      </w:pPr>
      <w:proofErr w:type="spellStart"/>
      <w:r>
        <w:t>Qaulity</w:t>
      </w:r>
      <w:proofErr w:type="spellEnd"/>
      <w:r>
        <w:t xml:space="preserve"> control</w:t>
      </w:r>
    </w:p>
    <w:p w:rsidR="00825C9D" w:rsidRDefault="00287611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Nation Pizza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And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Foods</w:t>
      </w:r>
    </w:p>
    <w:p w:rsidR="00825C9D" w:rsidRDefault="00287611">
      <w:pPr>
        <w:spacing w:after="2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August 2013 to February 2014</w:t>
      </w:r>
    </w:p>
    <w:p w:rsidR="00825C9D" w:rsidRDefault="00287611">
      <w:pPr>
        <w:pStyle w:val="Heading2"/>
        <w:ind w:left="-5"/>
      </w:pPr>
      <w:r>
        <w:t>Quality Control Inspector</w:t>
      </w:r>
    </w:p>
    <w:p w:rsidR="00825C9D" w:rsidRDefault="00287611">
      <w:pPr>
        <w:spacing w:after="486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Checked for any plastics metal maybe gotten in product did 30 minutes checks throughout shift to make </w:t>
      </w:r>
      <w:proofErr w:type="spellStart"/>
      <w:proofErr w:type="gramStart"/>
      <w:r>
        <w:rPr>
          <w:rFonts w:ascii="Courier New" w:eastAsia="Courier New" w:hAnsi="Courier New" w:cs="Courier New"/>
          <w:sz w:val="18"/>
        </w:rPr>
        <w:t>sure,metal</w:t>
      </w:r>
      <w:proofErr w:type="spellEnd"/>
      <w:proofErr w:type="gramEnd"/>
      <w:r>
        <w:rPr>
          <w:rFonts w:ascii="Courier New" w:eastAsia="Courier New" w:hAnsi="Courier New" w:cs="Courier New"/>
          <w:sz w:val="18"/>
        </w:rPr>
        <w:t xml:space="preserve"> detector was working correctly also weighed pizza to make it was right size put in paperwork at end of shift to make sure all product checked f</w:t>
      </w:r>
      <w:r>
        <w:rPr>
          <w:rFonts w:ascii="Courier New" w:eastAsia="Courier New" w:hAnsi="Courier New" w:cs="Courier New"/>
          <w:sz w:val="18"/>
        </w:rPr>
        <w:t>or that shift is correct</w:t>
      </w:r>
    </w:p>
    <w:p w:rsidR="00825C9D" w:rsidRDefault="00287611">
      <w:pPr>
        <w:pStyle w:val="Heading1"/>
        <w:ind w:left="-5"/>
      </w:pPr>
      <w:r>
        <w:t>Education</w:t>
      </w:r>
    </w:p>
    <w:p w:rsidR="00825C9D" w:rsidRDefault="00287611">
      <w:pPr>
        <w:spacing w:after="180"/>
        <w:ind w:right="-209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3" name="Group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3" style="width:468pt;height:1pt;mso-position-horizontal-relative:char;mso-position-vertical-relative:line" coordsize="59436,127">
                <v:shape id="Shape 3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25C9D" w:rsidRDefault="00287611">
      <w:pPr>
        <w:spacing w:after="0"/>
        <w:ind w:left="-5" w:hanging="10"/>
      </w:pPr>
      <w:r>
        <w:rPr>
          <w:rFonts w:ascii="Courier New" w:eastAsia="Courier New" w:hAnsi="Courier New" w:cs="Courier New"/>
          <w:b/>
          <w:sz w:val="21"/>
        </w:rPr>
        <w:t>Physical ed</w:t>
      </w:r>
    </w:p>
    <w:p w:rsidR="00825C9D" w:rsidRDefault="00287611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Clemson University</w:t>
      </w:r>
    </w:p>
    <w:p w:rsidR="00825C9D" w:rsidRDefault="00287611">
      <w:pPr>
        <w:pStyle w:val="Heading1"/>
        <w:ind w:left="-5"/>
      </w:pPr>
      <w:r>
        <w:t>Skills</w:t>
      </w:r>
    </w:p>
    <w:p w:rsidR="00825C9D" w:rsidRDefault="00287611">
      <w:pPr>
        <w:spacing w:after="200"/>
        <w:ind w:right="-209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4" name="Group 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4" style="width:468pt;height:1pt;mso-position-horizontal-relative:char;mso-position-vertical-relative:line" coordsize="59436,127">
                <v:shape id="Shape 3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25C9D" w:rsidRDefault="00287611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Loading and unloading </w:t>
      </w:r>
      <w:proofErr w:type="spellStart"/>
      <w:r>
        <w:rPr>
          <w:rFonts w:ascii="Courier New" w:eastAsia="Courier New" w:hAnsi="Courier New" w:cs="Courier New"/>
          <w:sz w:val="18"/>
        </w:rPr>
        <w:t>qaulity</w:t>
      </w:r>
      <w:proofErr w:type="spellEnd"/>
      <w:r>
        <w:rPr>
          <w:rFonts w:ascii="Courier New" w:eastAsia="Courier New" w:hAnsi="Courier New" w:cs="Courier New"/>
          <w:sz w:val="18"/>
        </w:rPr>
        <w:t xml:space="preserve"> control checking managing the rooms on my shift making sure room is in order </w:t>
      </w:r>
      <w:proofErr w:type="spellStart"/>
      <w:proofErr w:type="gramStart"/>
      <w:r>
        <w:rPr>
          <w:rFonts w:ascii="Courier New" w:eastAsia="Courier New" w:hAnsi="Courier New" w:cs="Courier New"/>
          <w:sz w:val="18"/>
        </w:rPr>
        <w:t>and,clean</w:t>
      </w:r>
      <w:proofErr w:type="spellEnd"/>
      <w:proofErr w:type="gramEnd"/>
    </w:p>
    <w:sectPr w:rsidR="00825C9D">
      <w:pgSz w:w="12240" w:h="15840"/>
      <w:pgMar w:top="1440" w:right="164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C9D"/>
    <w:rsid w:val="00287611"/>
    <w:rsid w:val="0082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31BF81-8E81-426B-8FE3-FF632370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2018-06-28T21:59:00Z</dcterms:created>
  <dcterms:modified xsi:type="dcterms:W3CDTF">2018-06-28T21:59:00Z</dcterms:modified>
</cp:coreProperties>
</file>