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99" w:rsidRPr="00300E99" w:rsidRDefault="00300E99" w:rsidP="00300E99"/>
    <w:p w:rsidR="00300E99" w:rsidRPr="00300E99" w:rsidRDefault="00300E99" w:rsidP="00300E99">
      <w:pPr>
        <w:pStyle w:val="NormalWeb"/>
        <w:shd w:val="clear" w:color="auto" w:fill="FFFFFF"/>
        <w:jc w:val="center"/>
        <w:rPr>
          <w:rFonts w:ascii="Comic Sans MS" w:eastAsia="Times New Roman" w:hAnsi="Comic Sans MS" w:cs="Tahoma"/>
          <w:color w:val="31859B"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="00B03858">
        <w:rPr>
          <w:rFonts w:ascii="Comic Sans MS" w:eastAsia="Times New Roman" w:hAnsi="Comic Sans MS" w:cs="Tahoma"/>
          <w:color w:val="31859B"/>
        </w:rPr>
        <w:t>Home: (303) 587-0538</w:t>
      </w:r>
      <w:bookmarkStart w:id="0" w:name="_GoBack"/>
      <w:bookmarkEnd w:id="0"/>
    </w:p>
    <w:p w:rsidR="00300E99" w:rsidRPr="00300E99" w:rsidRDefault="00300E99" w:rsidP="00300E99">
      <w:pPr>
        <w:shd w:val="clear" w:color="auto" w:fill="FFFFFF"/>
        <w:spacing w:after="324" w:line="240" w:lineRule="auto"/>
        <w:jc w:val="right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natekee@hotmail.com </w:t>
      </w:r>
    </w:p>
    <w:p w:rsidR="00300E99" w:rsidRPr="00300E99" w:rsidRDefault="00B03858" w:rsidP="00300E99">
      <w:pPr>
        <w:shd w:val="clear" w:color="auto" w:fill="FFFFFF"/>
        <w:spacing w:after="324" w:line="240" w:lineRule="auto"/>
        <w:jc w:val="right"/>
        <w:rPr>
          <w:rFonts w:ascii="Comic Sans MS" w:eastAsia="Times New Roman" w:hAnsi="Comic Sans MS" w:cs="Tahoma"/>
          <w:color w:val="31859B"/>
          <w:sz w:val="24"/>
          <w:szCs w:val="24"/>
        </w:rPr>
      </w:pPr>
      <w:r>
        <w:rPr>
          <w:rFonts w:ascii="Comic Sans MS" w:eastAsia="Times New Roman" w:hAnsi="Comic Sans MS" w:cs="Tahoma"/>
          <w:color w:val="31859B"/>
          <w:sz w:val="24"/>
          <w:szCs w:val="24"/>
        </w:rPr>
        <w:t>Cell: (720) 320-2524</w:t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Arial Black" w:eastAsia="Times New Roman" w:hAnsi="Arial Black" w:cs="Tahoma"/>
          <w:b/>
          <w:bCs/>
          <w:color w:val="31859B"/>
          <w:sz w:val="72"/>
          <w:szCs w:val="72"/>
        </w:rPr>
        <w:t>Nathan Kee</w:t>
      </w:r>
      <w:r w:rsidRPr="00300E99">
        <w:rPr>
          <w:rFonts w:ascii="Arial Black" w:eastAsia="Times New Roman" w:hAnsi="Arial Black" w:cs="Tahoma"/>
          <w:b/>
          <w:bCs/>
          <w:color w:val="31859B"/>
          <w:sz w:val="72"/>
          <w:szCs w:val="72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Skills: Detail oriented, self</w:t>
      </w:r>
      <w:r>
        <w:rPr>
          <w:rFonts w:ascii="Comic Sans MS" w:eastAsia="Times New Roman" w:hAnsi="Comic Sans MS" w:cs="Tahoma"/>
          <w:color w:val="31859B"/>
          <w:sz w:val="24"/>
          <w:szCs w:val="24"/>
        </w:rPr>
        <w:t>-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motivated, strong organizational and interpers</w:t>
      </w:r>
      <w:r>
        <w:rPr>
          <w:rFonts w:ascii="Comic Sans MS" w:eastAsia="Times New Roman" w:hAnsi="Comic Sans MS" w:cs="Tahoma"/>
          <w:color w:val="31859B"/>
          <w:sz w:val="24"/>
          <w:szCs w:val="24"/>
        </w:rPr>
        <w:t xml:space="preserve">onal relations. Experienced in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operation and maintenance of various machinery in production</w:t>
      </w:r>
      <w:r>
        <w:rPr>
          <w:rFonts w:ascii="Comic Sans MS" w:eastAsia="Times New Roman" w:hAnsi="Comic Sans MS" w:cs="Tahoma"/>
          <w:color w:val="31859B"/>
          <w:sz w:val="24"/>
          <w:szCs w:val="24"/>
        </w:rPr>
        <w:t>,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and warehouse facilities.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950AC8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Experience: </w:t>
      </w:r>
    </w:p>
    <w:p w:rsidR="00950AC8" w:rsidRDefault="00950AC8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</w:p>
    <w:p w:rsidR="00950AC8" w:rsidRDefault="00950AC8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>
        <w:rPr>
          <w:rFonts w:ascii="Comic Sans MS" w:eastAsia="Times New Roman" w:hAnsi="Comic Sans MS" w:cs="Tahoma"/>
          <w:color w:val="31859B"/>
          <w:sz w:val="24"/>
          <w:szCs w:val="24"/>
        </w:rPr>
        <w:t xml:space="preserve">May2012-Aug2012 </w:t>
      </w:r>
      <w:r>
        <w:rPr>
          <w:rFonts w:ascii="Comic Sans MS" w:eastAsia="Times New Roman" w:hAnsi="Comic Sans MS" w:cs="Tahoma"/>
          <w:b/>
          <w:color w:val="31859B"/>
          <w:sz w:val="24"/>
          <w:szCs w:val="24"/>
        </w:rPr>
        <w:t xml:space="preserve">R &amp; R Millwork and Fixtures </w:t>
      </w:r>
      <w:r>
        <w:rPr>
          <w:rFonts w:ascii="Comic Sans MS" w:eastAsia="Times New Roman" w:hAnsi="Comic Sans MS" w:cs="Tahoma"/>
          <w:color w:val="31859B"/>
          <w:sz w:val="24"/>
          <w:szCs w:val="24"/>
        </w:rPr>
        <w:t>Englewood, CO</w:t>
      </w:r>
    </w:p>
    <w:p w:rsidR="00950AC8" w:rsidRDefault="00950AC8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b/>
          <w:color w:val="31859B"/>
          <w:sz w:val="24"/>
          <w:szCs w:val="24"/>
        </w:rPr>
      </w:pPr>
      <w:r>
        <w:rPr>
          <w:rFonts w:ascii="Comic Sans MS" w:eastAsia="Times New Roman" w:hAnsi="Comic Sans MS" w:cs="Tahoma"/>
          <w:b/>
          <w:color w:val="31859B"/>
          <w:sz w:val="24"/>
          <w:szCs w:val="24"/>
        </w:rPr>
        <w:t>Custom Fixtures Dept.</w:t>
      </w:r>
    </w:p>
    <w:p w:rsidR="00950AC8" w:rsidRDefault="00950AC8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>
        <w:rPr>
          <w:rFonts w:ascii="Comic Sans MS" w:eastAsia="Times New Roman" w:hAnsi="Comic Sans MS" w:cs="Tahoma"/>
          <w:color w:val="31859B"/>
          <w:sz w:val="24"/>
          <w:szCs w:val="24"/>
        </w:rPr>
        <w:t>Fabricate and assemble custom stainless steel restaurant equipment and vending carts.</w:t>
      </w:r>
      <w:r w:rsidR="00300E99"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May 2011-</w:t>
      </w:r>
      <w:r>
        <w:rPr>
          <w:rFonts w:ascii="Comic Sans MS" w:eastAsia="Times New Roman" w:hAnsi="Comic Sans MS" w:cs="Tahoma"/>
          <w:color w:val="31859B"/>
          <w:sz w:val="24"/>
          <w:szCs w:val="24"/>
        </w:rPr>
        <w:t>Feb 2012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 xml:space="preserve">S&amp;S Landscaping and Tree Care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Aurora,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Landscaper and Grounds man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Responsibilities included Tree care, removal and trimming. Sprinkler system installs, and repairs. Retaining wall instillation and repair. Install and remove sod. Patio and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sidewalk tear outs and installs.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June 2010-March 2011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 xml:space="preserve">Erosion Controls of Colorado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Watkins,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 xml:space="preserve">Erosion Control Tech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Responsibilities include instillation and maintence of erosion control products including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Straw Waddle, Straw Blanket, Environment Specific Seeding, and Drainage Maintence.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lastRenderedPageBreak/>
        <w:t xml:space="preserve">October 2009 – June 2010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Weather Guard Building Products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Denver, CO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Slitter Operator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· Responsibilities include operation and maintenance of various production machinery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punch presses, roll forming, flat sheet lines and slitter machines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Received and planned production of raw materials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Inventory of raw materials as well as finished product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coordinating a production schedule with production manager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Overseeing first and second shift production levels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Act as a liaison between inventory control manager and production staff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production reports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October 2005 – August 2009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The Weintraub Organization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Centennial,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Residential Foundation Inspector/Concrete Tester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· Responsible for inspection of new home concrete foundations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Inspection of concrete pours from start to completion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Documentation of stages of foundation pours to ensure compliance with city, county, and builder plans and blueprints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Performed tasks that included concrete sampling and testing to ensure PSI requirements were met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Work with field staff and construction crews to ensure pours were done in a timely manner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Assist subdivision superintendents and county inspectors to guarantee compliance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ACI and PTI Certifications required for this position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Audit blueprints and notified engineers of discrepancies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August 2003 – October 2005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Moosely Seconds Furniture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Centennial,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Lead Delivery Driver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· Lead delivery driver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timely pick-up and delivery of consignment furniture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Ensure store displays were set up correctly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shipping and receiving furniture from warehouse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Escalate issues as needed to ensure cooperation on resolution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Assist in testing for various software enhancements and conversions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July 2002– August 2003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National Distributing Company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Englewood,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Warehouse Worker/Order Selector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lastRenderedPageBreak/>
        <w:t>· Pull orders for delivery using pick tickets, voice recognition software and touch screen computers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Receive and stock incoming merchandise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Load and ship all outgoing merchandise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motorized pallet jacks, forklifts and stand-up pickers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March 1998 – July 2002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Weather Guard Building Products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Denver, CO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Slitter Operator/Foreman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· Advanced through several positions of increasing responsibility over a five-year period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Responsibilities include operation and maintenance of various production machinery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punch presses, roll forming, flat sheet lines and slitter machines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Received and planned production of raw materials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Inventory of raw materials as well as finished product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coordinating a production schedule with production manager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Overseeing first and second shift production levels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Act as a liaison between inventory control manager and production staff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Responsible for production reports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April 1996 – March 2001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>Sears Logistics Services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 Denver,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Warehouse Associate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Clamp Truck Operator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Pull and load appliance shipments using vehicle mounted touch screen computers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Verify orders using scanning software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Receive and stock orders using printed stock tickets to enter into order system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articulating, non-articulating and razorback clamp trucks, forklifts, motorized pallet jacks and stand up pickers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Default="00300E99" w:rsidP="00300E99">
      <w:pPr>
        <w:shd w:val="clear" w:color="auto" w:fill="FFFFFF"/>
        <w:spacing w:after="105" w:line="240" w:lineRule="auto"/>
        <w:rPr>
          <w:rFonts w:ascii="Comic Sans MS" w:eastAsia="Times New Roman" w:hAnsi="Comic Sans MS" w:cs="Tahoma"/>
          <w:color w:val="31859B"/>
          <w:sz w:val="24"/>
          <w:szCs w:val="24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 xml:space="preserve">August 1994 – March 1998 </w:t>
      </w:r>
      <w:r w:rsidRPr="00300E99">
        <w:rPr>
          <w:rFonts w:ascii="Comic Sans MS" w:eastAsia="Times New Roman" w:hAnsi="Comic Sans MS" w:cs="Tahoma"/>
          <w:b/>
          <w:bCs/>
          <w:color w:val="31859B"/>
          <w:sz w:val="24"/>
          <w:szCs w:val="24"/>
        </w:rPr>
        <w:t xml:space="preserve">Royal Metal Products 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Denver, CO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Punch Press Operator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and maintain punch presses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Sharpen and tune punch press dies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· Operate and maintain 10 foot CNC brake press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</w:p>
    <w:p w:rsidR="00300E99" w:rsidRPr="00300E99" w:rsidRDefault="00300E99" w:rsidP="00300E99">
      <w:pPr>
        <w:shd w:val="clear" w:color="auto" w:fill="FFFFFF"/>
        <w:spacing w:after="105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t>Certifications: State Forklift Certified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CPR &amp; First Responder Certified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lastRenderedPageBreak/>
        <w:t>American Concrete Institute Level I Testing Certification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Post Tensioning Institute for Unbonded Post Tensioning Construction Certification</w:t>
      </w:r>
      <w:r w:rsidRPr="00300E99">
        <w:rPr>
          <w:rFonts w:ascii="Comic Sans MS" w:eastAsia="Times New Roman" w:hAnsi="Comic Sans MS" w:cs="Tahoma"/>
          <w:color w:val="31859B"/>
          <w:sz w:val="24"/>
          <w:szCs w:val="24"/>
        </w:rPr>
        <w:br/>
        <w:t>References: Suitable business and personal references furnished upon request.</w:t>
      </w:r>
    </w:p>
    <w:p w:rsidR="00300E99" w:rsidRDefault="00300E99" w:rsidP="00300E99">
      <w:r w:rsidRPr="00300E99">
        <w:rPr>
          <w:b/>
          <w:bCs/>
        </w:rPr>
        <w:br/>
      </w:r>
    </w:p>
    <w:p w:rsidR="000F028D" w:rsidRDefault="000F028D"/>
    <w:sectPr w:rsidR="000F0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99"/>
    <w:rsid w:val="000F028D"/>
    <w:rsid w:val="00300E99"/>
    <w:rsid w:val="00950AC8"/>
    <w:rsid w:val="00B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E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E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3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041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1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4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0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6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844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86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8423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88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69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68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55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2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531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513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6470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758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72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Kee</dc:creator>
  <cp:lastModifiedBy>Nathan Kee</cp:lastModifiedBy>
  <cp:revision>3</cp:revision>
  <dcterms:created xsi:type="dcterms:W3CDTF">2012-06-25T18:35:00Z</dcterms:created>
  <dcterms:modified xsi:type="dcterms:W3CDTF">2012-10-13T18:37:00Z</dcterms:modified>
</cp:coreProperties>
</file>