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A6D" w:rsidRDefault="004D5910">
      <w:pPr>
        <w:spacing w:after="0" w:line="259" w:lineRule="auto"/>
        <w:ind w:left="50" w:firstLine="0"/>
        <w:jc w:val="center"/>
      </w:pPr>
      <w:bookmarkStart w:id="0" w:name="_GoBack"/>
      <w:bookmarkEnd w:id="0"/>
      <w:r>
        <w:rPr>
          <w:b/>
          <w:sz w:val="26"/>
        </w:rPr>
        <w:t>KATE KSENIYA PEREZ</w:t>
      </w:r>
    </w:p>
    <w:p w:rsidR="00931A6D" w:rsidRDefault="004D5910">
      <w:pPr>
        <w:spacing w:after="0" w:line="239" w:lineRule="auto"/>
        <w:ind w:left="3998" w:right="3946" w:firstLine="0"/>
        <w:jc w:val="center"/>
      </w:pPr>
      <w:r>
        <w:rPr>
          <w:sz w:val="22"/>
        </w:rPr>
        <w:t xml:space="preserve">Broomfield, CO, 80023 </w:t>
      </w:r>
      <w:r>
        <w:rPr>
          <w:sz w:val="22"/>
          <w:u w:val="single" w:color="000000"/>
        </w:rPr>
        <w:t>katekperez@gmail.com</w:t>
      </w:r>
      <w:r>
        <w:rPr>
          <w:sz w:val="22"/>
        </w:rPr>
        <w:t xml:space="preserve"> Cell (832)707-8931</w:t>
      </w:r>
    </w:p>
    <w:p w:rsidR="00931A6D" w:rsidRDefault="004D5910">
      <w:pPr>
        <w:spacing w:after="83" w:line="259" w:lineRule="auto"/>
        <w:ind w:left="-2" w:right="-4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23100" cy="5080"/>
                <wp:effectExtent l="0" t="0" r="0" b="0"/>
                <wp:docPr id="2287" name="Group 2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0" cy="5080"/>
                          <a:chOff x="0" y="0"/>
                          <a:chExt cx="7023100" cy="5080"/>
                        </a:xfrm>
                      </wpg:grpSpPr>
                      <wps:wsp>
                        <wps:cNvPr id="3079" name="Shape 3079"/>
                        <wps:cNvSpPr/>
                        <wps:spPr>
                          <a:xfrm>
                            <a:off x="0" y="0"/>
                            <a:ext cx="7023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00" h="9144">
                                <a:moveTo>
                                  <a:pt x="0" y="0"/>
                                </a:moveTo>
                                <a:lnTo>
                                  <a:pt x="7023100" y="0"/>
                                </a:lnTo>
                                <a:lnTo>
                                  <a:pt x="7023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7" style="width:553pt;height:0.400024pt;mso-position-horizontal-relative:char;mso-position-vertical-relative:line" coordsize="70231,50">
                <v:shape id="Shape 3080" style="position:absolute;width:70231;height:91;left:0;top:0;" coordsize="7023100,9144" path="m0,0l7023100,0l70231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31A6D" w:rsidRDefault="004D5910">
      <w:pPr>
        <w:pStyle w:val="Heading1"/>
        <w:ind w:left="64" w:right="3"/>
      </w:pPr>
      <w:r>
        <w:t>PROFILE</w:t>
      </w:r>
    </w:p>
    <w:p w:rsidR="00931A6D" w:rsidRDefault="004D5910">
      <w:r>
        <w:t>I am an experienced Procurement, Supply Chain professional with excellent planning, analytical and communication skills demonstrated by more than ten years in the industry. I have a proven track record of managing, optimizing and improving purchasing proce</w:t>
      </w:r>
      <w:r>
        <w:t>sses by applying pragmatic and innovative solutions to complex issues. I have expertise in management of different categories including Consumer Goods, Components and Raw Materials. I am passionate about delivering results and achieving goals through colla</w:t>
      </w:r>
      <w:r>
        <w:t xml:space="preserve">boration both working individually and within the team. </w:t>
      </w:r>
    </w:p>
    <w:tbl>
      <w:tblPr>
        <w:tblStyle w:val="TableGrid"/>
        <w:tblW w:w="8868" w:type="dxa"/>
        <w:tblInd w:w="83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670"/>
        <w:gridCol w:w="1718"/>
      </w:tblGrid>
      <w:tr w:rsidR="00931A6D">
        <w:trPr>
          <w:trHeight w:val="26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1A6D" w:rsidRDefault="00931A6D">
            <w:pPr>
              <w:spacing w:after="160" w:line="259" w:lineRule="auto"/>
              <w:ind w:left="0" w:firstLine="0"/>
            </w:pP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:rsidR="00931A6D" w:rsidRDefault="004D591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AREAS OF EXPERTISE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931A6D" w:rsidRDefault="00931A6D">
            <w:pPr>
              <w:spacing w:after="160" w:line="259" w:lineRule="auto"/>
              <w:ind w:left="0" w:firstLine="0"/>
            </w:pPr>
          </w:p>
        </w:tc>
      </w:tr>
      <w:tr w:rsidR="00931A6D">
        <w:trPr>
          <w:trHeight w:val="237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1A6D" w:rsidRDefault="004D5910">
            <w:pPr>
              <w:spacing w:after="0" w:line="259" w:lineRule="auto"/>
              <w:ind w:left="444" w:firstLine="0"/>
            </w:pPr>
            <w:r>
              <w:t>Purchasing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:rsidR="00931A6D" w:rsidRDefault="004D5910">
            <w:pPr>
              <w:spacing w:after="0" w:line="259" w:lineRule="auto"/>
              <w:ind w:left="366" w:firstLine="0"/>
            </w:pPr>
            <w:r>
              <w:t xml:space="preserve"> Supply Chain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931A6D" w:rsidRDefault="004D5910">
            <w:pPr>
              <w:spacing w:after="0" w:line="259" w:lineRule="auto"/>
              <w:ind w:left="68" w:firstLine="0"/>
              <w:jc w:val="both"/>
            </w:pPr>
            <w:r>
              <w:t>Demand Forecast</w:t>
            </w:r>
          </w:p>
        </w:tc>
      </w:tr>
      <w:tr w:rsidR="00931A6D">
        <w:trPr>
          <w:trHeight w:val="21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1A6D" w:rsidRDefault="004D5910">
            <w:pPr>
              <w:spacing w:after="0" w:line="259" w:lineRule="auto"/>
              <w:ind w:left="0" w:firstLine="0"/>
            </w:pPr>
            <w:r>
              <w:t>Vendor Management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:rsidR="00931A6D" w:rsidRDefault="004D5910">
            <w:pPr>
              <w:spacing w:after="0" w:line="259" w:lineRule="auto"/>
              <w:ind w:left="576" w:firstLine="0"/>
            </w:pPr>
            <w:r>
              <w:t xml:space="preserve"> Planning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931A6D" w:rsidRDefault="004D5910">
            <w:pPr>
              <w:spacing w:after="0" w:line="259" w:lineRule="auto"/>
              <w:ind w:left="0" w:right="4" w:firstLine="0"/>
              <w:jc w:val="center"/>
            </w:pPr>
            <w:r>
              <w:t>Sourcing</w:t>
            </w:r>
          </w:p>
        </w:tc>
      </w:tr>
      <w:tr w:rsidR="00931A6D">
        <w:trPr>
          <w:trHeight w:val="21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1A6D" w:rsidRDefault="004D5910">
            <w:pPr>
              <w:spacing w:after="0" w:line="259" w:lineRule="auto"/>
              <w:ind w:left="480" w:firstLine="0"/>
            </w:pPr>
            <w:r>
              <w:t>Budgeting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:rsidR="00931A6D" w:rsidRDefault="004D5910">
            <w:pPr>
              <w:spacing w:after="0" w:line="259" w:lineRule="auto"/>
              <w:ind w:left="240" w:firstLine="0"/>
            </w:pPr>
            <w:r>
              <w:t xml:space="preserve"> Bids and Pricing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931A6D" w:rsidRDefault="004D5910">
            <w:pPr>
              <w:spacing w:after="0" w:line="259" w:lineRule="auto"/>
              <w:ind w:left="76" w:firstLine="0"/>
              <w:jc w:val="both"/>
            </w:pPr>
            <w:r>
              <w:t>Inventory control</w:t>
            </w:r>
          </w:p>
        </w:tc>
      </w:tr>
      <w:tr w:rsidR="00931A6D">
        <w:trPr>
          <w:trHeight w:val="62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931A6D" w:rsidRDefault="004D5910">
            <w:pPr>
              <w:spacing w:after="0" w:line="259" w:lineRule="auto"/>
              <w:ind w:left="308" w:firstLine="0"/>
            </w:pPr>
            <w:r>
              <w:t>Raw Materials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:rsidR="00931A6D" w:rsidRDefault="004D5910">
            <w:pPr>
              <w:spacing w:after="169" w:line="259" w:lineRule="auto"/>
              <w:ind w:left="514" w:firstLine="0"/>
            </w:pPr>
            <w:r>
              <w:t>Production</w:t>
            </w:r>
          </w:p>
          <w:p w:rsidR="00931A6D" w:rsidRDefault="004D5910">
            <w:pPr>
              <w:spacing w:after="0" w:line="259" w:lineRule="auto"/>
              <w:ind w:left="118" w:firstLine="0"/>
            </w:pPr>
            <w:r>
              <w:rPr>
                <w:b/>
                <w:sz w:val="20"/>
              </w:rPr>
              <w:t>WORK EXPERIENCE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931A6D" w:rsidRDefault="004D5910">
            <w:pPr>
              <w:spacing w:after="0" w:line="259" w:lineRule="auto"/>
              <w:ind w:left="0" w:firstLine="0"/>
              <w:jc w:val="both"/>
            </w:pPr>
            <w:r>
              <w:t xml:space="preserve"> Purchasing Orders</w:t>
            </w:r>
          </w:p>
        </w:tc>
      </w:tr>
    </w:tbl>
    <w:p w:rsidR="00931A6D" w:rsidRDefault="004D5910">
      <w:pPr>
        <w:spacing w:after="8" w:line="268" w:lineRule="auto"/>
        <w:ind w:left="-5" w:right="314"/>
      </w:pPr>
      <w:r>
        <w:rPr>
          <w:b/>
        </w:rPr>
        <w:t xml:space="preserve">CANVAS TECHNOLOGY INC </w:t>
      </w:r>
    </w:p>
    <w:p w:rsidR="00931A6D" w:rsidRDefault="004D5910">
      <w:pPr>
        <w:spacing w:after="91" w:line="268" w:lineRule="auto"/>
        <w:ind w:left="-5" w:right="314"/>
      </w:pPr>
      <w:r>
        <w:rPr>
          <w:b/>
          <w:i/>
        </w:rPr>
        <w:t xml:space="preserve">Purchasing and Inventory Manager </w:t>
      </w:r>
      <w:r>
        <w:rPr>
          <w:b/>
        </w:rPr>
        <w:t xml:space="preserve">                                                                                          2018-present</w:t>
      </w:r>
    </w:p>
    <w:p w:rsidR="00931A6D" w:rsidRDefault="004D5910">
      <w:r>
        <w:t xml:space="preserve">Responsible for lead and management of the all the purchasing activities in start-up environment: </w:t>
      </w:r>
    </w:p>
    <w:p w:rsidR="00931A6D" w:rsidRDefault="004D5910">
      <w:pPr>
        <w:numPr>
          <w:ilvl w:val="0"/>
          <w:numId w:val="1"/>
        </w:numPr>
        <w:ind w:hanging="360"/>
      </w:pPr>
      <w:r>
        <w:t>Develop procurement strategy based on the annual compa</w:t>
      </w:r>
      <w:r>
        <w:t>ny plan</w:t>
      </w:r>
    </w:p>
    <w:p w:rsidR="00931A6D" w:rsidRDefault="004D5910">
      <w:pPr>
        <w:numPr>
          <w:ilvl w:val="0"/>
          <w:numId w:val="1"/>
        </w:numPr>
        <w:ind w:hanging="360"/>
      </w:pPr>
      <w:r>
        <w:t>Vendor management: source and negotiate with the vendors (local and outside of US), set up and follow the performance criteria, perform analysis on the regular basis</w:t>
      </w:r>
    </w:p>
    <w:p w:rsidR="00931A6D" w:rsidRDefault="004D5910">
      <w:pPr>
        <w:numPr>
          <w:ilvl w:val="0"/>
          <w:numId w:val="1"/>
        </w:numPr>
        <w:ind w:hanging="360"/>
      </w:pPr>
      <w:r>
        <w:t>Work with existing suppliers and other representatives regarding procurement needs</w:t>
      </w:r>
      <w:r>
        <w:t>, price changes, discounts, freight, new and current product development, submission of bids and/or quotations; monitor complex contracts or agreements for various purchases, commodities and services</w:t>
      </w:r>
    </w:p>
    <w:p w:rsidR="00931A6D" w:rsidRDefault="004D5910">
      <w:pPr>
        <w:numPr>
          <w:ilvl w:val="0"/>
          <w:numId w:val="1"/>
        </w:numPr>
        <w:ind w:hanging="360"/>
      </w:pPr>
      <w:r>
        <w:t xml:space="preserve">Monitor vendor compliance with all terms and conditions </w:t>
      </w:r>
      <w:r>
        <w:t>of the purchase order and supply agreements; work to improve lead-time, cost, quality and delivery</w:t>
      </w:r>
    </w:p>
    <w:p w:rsidR="00931A6D" w:rsidRDefault="004D5910">
      <w:pPr>
        <w:numPr>
          <w:ilvl w:val="0"/>
          <w:numId w:val="1"/>
        </w:numPr>
        <w:ind w:hanging="360"/>
      </w:pPr>
      <w:r>
        <w:t>Inventory management: analyze sales and stock data for the raw materials and finished goods; review the MRP and prepare forecasts for the next purchasing cyc</w:t>
      </w:r>
      <w:r>
        <w:t>les</w:t>
      </w:r>
    </w:p>
    <w:p w:rsidR="00931A6D" w:rsidRDefault="004D5910">
      <w:pPr>
        <w:numPr>
          <w:ilvl w:val="0"/>
          <w:numId w:val="1"/>
        </w:numPr>
        <w:ind w:hanging="360"/>
      </w:pPr>
      <w:r>
        <w:t>Quality control: make sure the delivered goods are meet the quality standards, file the complains if needed.</w:t>
      </w:r>
    </w:p>
    <w:p w:rsidR="00931A6D" w:rsidRDefault="004D5910">
      <w:pPr>
        <w:numPr>
          <w:ilvl w:val="0"/>
          <w:numId w:val="1"/>
        </w:numPr>
        <w:ind w:hanging="360"/>
      </w:pPr>
      <w:r>
        <w:t>Warehouse management: ensure all the deliveries are received, counted and allocated in timely manner</w:t>
      </w:r>
    </w:p>
    <w:p w:rsidR="00931A6D" w:rsidRDefault="004D5910">
      <w:pPr>
        <w:numPr>
          <w:ilvl w:val="0"/>
          <w:numId w:val="1"/>
        </w:numPr>
        <w:spacing w:after="243"/>
        <w:ind w:hanging="360"/>
      </w:pPr>
      <w:r>
        <w:t>Work with cross-functional teams: R&amp;D, Mar</w:t>
      </w:r>
      <w:r>
        <w:t>keting, Sales and Finance to accomplish the company goals</w:t>
      </w:r>
    </w:p>
    <w:p w:rsidR="00931A6D" w:rsidRDefault="004D5910">
      <w:pPr>
        <w:spacing w:after="8" w:line="268" w:lineRule="auto"/>
        <w:ind w:left="-5" w:right="314"/>
      </w:pPr>
      <w:r>
        <w:rPr>
          <w:b/>
        </w:rPr>
        <w:t>CORR JENSEN INC                                                                                                                     2017 – 2018</w:t>
      </w:r>
    </w:p>
    <w:p w:rsidR="00931A6D" w:rsidRDefault="004D5910">
      <w:pPr>
        <w:pStyle w:val="Heading2"/>
        <w:ind w:left="-5"/>
      </w:pPr>
      <w:r>
        <w:rPr>
          <w:i w:val="0"/>
        </w:rPr>
        <w:t>S</w:t>
      </w:r>
      <w:r>
        <w:t>upply Chain Manager</w:t>
      </w:r>
    </w:p>
    <w:p w:rsidR="00931A6D" w:rsidRDefault="004D5910">
      <w:r>
        <w:t xml:space="preserve">Responsible for the management of the supply chain and production processes: </w:t>
      </w:r>
    </w:p>
    <w:p w:rsidR="00931A6D" w:rsidRDefault="004D5910">
      <w:pPr>
        <w:numPr>
          <w:ilvl w:val="0"/>
          <w:numId w:val="2"/>
        </w:numPr>
        <w:ind w:hanging="360"/>
      </w:pPr>
      <w:r>
        <w:t>Manage business relationships with the suppliers including: sourcing new partners, performance review, maximize efficiency and minimize cost of the supply chain process</w:t>
      </w:r>
    </w:p>
    <w:p w:rsidR="00931A6D" w:rsidRDefault="004D5910">
      <w:pPr>
        <w:numPr>
          <w:ilvl w:val="0"/>
          <w:numId w:val="2"/>
        </w:numPr>
        <w:ind w:hanging="360"/>
      </w:pPr>
      <w:r>
        <w:t>Demand planning: monitor the inventory levels, determine quantity, lead time for the pr</w:t>
      </w:r>
      <w:r>
        <w:t xml:space="preserve">oduction process, create and </w:t>
      </w:r>
      <w:proofErr w:type="gramStart"/>
      <w:r>
        <w:t>place  POs</w:t>
      </w:r>
      <w:proofErr w:type="gramEnd"/>
      <w:r>
        <w:t xml:space="preserve"> for the components, ensure they are arrived in timely manner</w:t>
      </w:r>
    </w:p>
    <w:p w:rsidR="00931A6D" w:rsidRDefault="004D5910">
      <w:pPr>
        <w:numPr>
          <w:ilvl w:val="0"/>
          <w:numId w:val="2"/>
        </w:numPr>
        <w:ind w:hanging="360"/>
      </w:pPr>
      <w:r>
        <w:t xml:space="preserve">Work closely with the cross-functional teams: R&amp;D, Demand Planning and Marketing departments to identify current assortment, new product launches, special </w:t>
      </w:r>
      <w:r>
        <w:t>promo events, quality control</w:t>
      </w:r>
    </w:p>
    <w:p w:rsidR="00931A6D" w:rsidRDefault="004D5910">
      <w:pPr>
        <w:numPr>
          <w:ilvl w:val="0"/>
          <w:numId w:val="2"/>
        </w:numPr>
        <w:ind w:hanging="360"/>
      </w:pPr>
      <w:r>
        <w:t>MRP and ERP review, plan and schedule the production runs, defining the priority SKU, lead time and the cost saving</w:t>
      </w:r>
    </w:p>
    <w:p w:rsidR="00931A6D" w:rsidRDefault="004D5910">
      <w:pPr>
        <w:numPr>
          <w:ilvl w:val="0"/>
          <w:numId w:val="2"/>
        </w:numPr>
        <w:spacing w:after="327"/>
        <w:ind w:hanging="360"/>
      </w:pPr>
      <w:r>
        <w:t>Analyze sales and stock data, deliveries, out of stock situations, expiration dates</w:t>
      </w:r>
    </w:p>
    <w:p w:rsidR="00931A6D" w:rsidRDefault="004D5910">
      <w:pPr>
        <w:spacing w:after="88" w:line="268" w:lineRule="auto"/>
        <w:ind w:left="-5" w:right="314"/>
      </w:pPr>
      <w:r>
        <w:rPr>
          <w:b/>
        </w:rPr>
        <w:t>ALMEO GROUP (GRUPPO CORTEF</w:t>
      </w:r>
      <w:r>
        <w:rPr>
          <w:b/>
        </w:rPr>
        <w:t xml:space="preserve">IEL FRANCHISE </w:t>
      </w:r>
      <w:proofErr w:type="gramStart"/>
      <w:r>
        <w:rPr>
          <w:b/>
        </w:rPr>
        <w:t xml:space="preserve">OPERATION)   </w:t>
      </w:r>
      <w:proofErr w:type="gramEnd"/>
      <w:r>
        <w:rPr>
          <w:b/>
        </w:rPr>
        <w:t xml:space="preserve">                                           2013 - 2016</w:t>
      </w:r>
      <w:r>
        <w:rPr>
          <w:b/>
          <w:i/>
        </w:rPr>
        <w:t xml:space="preserve"> Purchasing Manager </w:t>
      </w:r>
    </w:p>
    <w:p w:rsidR="00931A6D" w:rsidRDefault="004D5910">
      <w:r>
        <w:t xml:space="preserve">Responsible for development, management and achieving financial objectives for assigned merchandise brands: </w:t>
      </w:r>
    </w:p>
    <w:p w:rsidR="00931A6D" w:rsidRDefault="004D5910">
      <w:pPr>
        <w:numPr>
          <w:ilvl w:val="0"/>
          <w:numId w:val="2"/>
        </w:numPr>
        <w:ind w:hanging="360"/>
      </w:pPr>
      <w:r>
        <w:t>Developed the sales and purchasing strategy i</w:t>
      </w:r>
      <w:r>
        <w:t>ncluding: finance budget planning (P&amp;L, OTB, GM), demand forecast and merchandise assortment, new stores openings, market trends, competitors and positioning</w:t>
      </w:r>
    </w:p>
    <w:p w:rsidR="00931A6D" w:rsidRDefault="004D5910">
      <w:pPr>
        <w:numPr>
          <w:ilvl w:val="0"/>
          <w:numId w:val="2"/>
        </w:numPr>
        <w:spacing w:after="376"/>
        <w:ind w:hanging="360"/>
      </w:pPr>
      <w:r>
        <w:t>Established sales, inventory, margin and turnover goals, performed weekly analysis of key performa</w:t>
      </w:r>
      <w:r>
        <w:t xml:space="preserve">nce indicators, prepared plan of actions  </w:t>
      </w:r>
    </w:p>
    <w:p w:rsidR="00931A6D" w:rsidRDefault="004D5910">
      <w:pPr>
        <w:spacing w:after="183" w:line="259" w:lineRule="auto"/>
        <w:ind w:left="-5"/>
      </w:pPr>
      <w:r>
        <w:rPr>
          <w:rFonts w:ascii="Calibri" w:eastAsia="Calibri" w:hAnsi="Calibri" w:cs="Calibri"/>
          <w:i/>
          <w:color w:val="999999"/>
          <w:sz w:val="22"/>
        </w:rPr>
        <w:lastRenderedPageBreak/>
        <w:t>KSENIYA PEREZ                                                                                                                                                                          1.</w:t>
      </w:r>
    </w:p>
    <w:p w:rsidR="00931A6D" w:rsidRDefault="004D5910">
      <w:pPr>
        <w:numPr>
          <w:ilvl w:val="0"/>
          <w:numId w:val="2"/>
        </w:numPr>
        <w:ind w:hanging="360"/>
      </w:pPr>
      <w:r>
        <w:t>Implemented effective busin</w:t>
      </w:r>
      <w:r>
        <w:t>ess processes and procedures connected sales and buying areas</w:t>
      </w:r>
    </w:p>
    <w:p w:rsidR="00931A6D" w:rsidRDefault="004D5910">
      <w:pPr>
        <w:numPr>
          <w:ilvl w:val="0"/>
          <w:numId w:val="2"/>
        </w:numPr>
        <w:ind w:hanging="360"/>
      </w:pPr>
      <w:r>
        <w:t>Represented our business unit for HQ in Spain including contract and payment terms, market opportunities and positioning, promotional campaigns, assortment feedback</w:t>
      </w:r>
    </w:p>
    <w:p w:rsidR="00931A6D" w:rsidRDefault="004D5910">
      <w:pPr>
        <w:numPr>
          <w:ilvl w:val="0"/>
          <w:numId w:val="2"/>
        </w:numPr>
        <w:ind w:hanging="360"/>
      </w:pPr>
      <w:r>
        <w:t>Attended buying events, place</w:t>
      </w:r>
      <w:r>
        <w:t xml:space="preserve">d orders for the collections, prepared pricing (regular and markdown), deliveries planning and control, </w:t>
      </w:r>
      <w:proofErr w:type="spellStart"/>
      <w:r>
        <w:t>sales&amp;stock</w:t>
      </w:r>
      <w:proofErr w:type="spellEnd"/>
      <w:r>
        <w:t xml:space="preserve"> analysis </w:t>
      </w:r>
    </w:p>
    <w:p w:rsidR="00931A6D" w:rsidRDefault="004D5910">
      <w:pPr>
        <w:numPr>
          <w:ilvl w:val="0"/>
          <w:numId w:val="2"/>
        </w:numPr>
        <w:ind w:hanging="360"/>
      </w:pPr>
      <w:r>
        <w:t>Developed marketing calendar for the year, promotional activities, special in-store events</w:t>
      </w:r>
    </w:p>
    <w:p w:rsidR="00931A6D" w:rsidRDefault="004D5910">
      <w:pPr>
        <w:numPr>
          <w:ilvl w:val="0"/>
          <w:numId w:val="2"/>
        </w:numPr>
        <w:ind w:hanging="360"/>
      </w:pPr>
      <w:r>
        <w:t>In-store merchandising standards contro</w:t>
      </w:r>
      <w:r>
        <w:t>l, provided guidance of layout change if needed</w:t>
      </w:r>
    </w:p>
    <w:p w:rsidR="00931A6D" w:rsidRDefault="004D5910">
      <w:pPr>
        <w:numPr>
          <w:ilvl w:val="0"/>
          <w:numId w:val="2"/>
        </w:numPr>
        <w:ind w:hanging="360"/>
      </w:pPr>
      <w:r>
        <w:t>Performed full support of new stores openings</w:t>
      </w:r>
    </w:p>
    <w:p w:rsidR="00931A6D" w:rsidRDefault="004D5910">
      <w:pPr>
        <w:numPr>
          <w:ilvl w:val="0"/>
          <w:numId w:val="2"/>
        </w:numPr>
        <w:spacing w:after="337"/>
        <w:ind w:hanging="360"/>
      </w:pPr>
      <w:r>
        <w:t>Provided leadership for our brand's team and motivated sales staff to achieve maximum performance and efficiency (including new stores opening)</w:t>
      </w:r>
    </w:p>
    <w:p w:rsidR="00931A6D" w:rsidRDefault="004D5910">
      <w:pPr>
        <w:spacing w:after="8" w:line="268" w:lineRule="auto"/>
        <w:ind w:left="-5" w:right="314"/>
      </w:pPr>
      <w:r>
        <w:rPr>
          <w:b/>
        </w:rPr>
        <w:t xml:space="preserve">GAP </w:t>
      </w:r>
      <w:proofErr w:type="gramStart"/>
      <w:r>
        <w:rPr>
          <w:b/>
        </w:rPr>
        <w:t>INC  (</w:t>
      </w:r>
      <w:proofErr w:type="gramEnd"/>
      <w:r>
        <w:rPr>
          <w:b/>
        </w:rPr>
        <w:t>FRANCHIS</w:t>
      </w:r>
      <w:r>
        <w:rPr>
          <w:b/>
        </w:rPr>
        <w:t xml:space="preserve">E OPERATION)                                                                                       2011 - 2013             </w:t>
      </w:r>
    </w:p>
    <w:p w:rsidR="00931A6D" w:rsidRDefault="004D5910">
      <w:pPr>
        <w:pStyle w:val="Heading2"/>
        <w:ind w:left="-5"/>
      </w:pPr>
      <w:r>
        <w:t xml:space="preserve">Purchasing Manager </w:t>
      </w:r>
    </w:p>
    <w:p w:rsidR="00931A6D" w:rsidRDefault="004D5910">
      <w:r>
        <w:t xml:space="preserve">Responsible for the launch, development and full leading of the fashion brand GAP in the new market: </w:t>
      </w:r>
    </w:p>
    <w:p w:rsidR="00931A6D" w:rsidRDefault="004D5910">
      <w:pPr>
        <w:numPr>
          <w:ilvl w:val="0"/>
          <w:numId w:val="3"/>
        </w:numPr>
        <w:ind w:hanging="360"/>
      </w:pPr>
      <w:r>
        <w:t xml:space="preserve">Built up and developed sales and buying strategy, performed demand forecast and assortment matrix  </w:t>
      </w:r>
    </w:p>
    <w:p w:rsidR="00931A6D" w:rsidRDefault="004D5910">
      <w:pPr>
        <w:numPr>
          <w:ilvl w:val="0"/>
          <w:numId w:val="3"/>
        </w:numPr>
        <w:ind w:hanging="360"/>
      </w:pPr>
      <w:r>
        <w:t>Developed close collaboration with GAP HQ in New York:</w:t>
      </w:r>
      <w:r>
        <w:t xml:space="preserve"> represented market profile and opportunities, performance reports, marketing activities, assortment feedback</w:t>
      </w:r>
    </w:p>
    <w:p w:rsidR="00931A6D" w:rsidRDefault="004D5910">
      <w:pPr>
        <w:numPr>
          <w:ilvl w:val="0"/>
          <w:numId w:val="3"/>
        </w:numPr>
        <w:ind w:hanging="360"/>
      </w:pPr>
      <w:r>
        <w:t>Attended seasonal buying events, placed PO, prepared pricing for the collections (regular, markdown)</w:t>
      </w:r>
    </w:p>
    <w:p w:rsidR="00931A6D" w:rsidRDefault="004D5910">
      <w:pPr>
        <w:numPr>
          <w:ilvl w:val="0"/>
          <w:numId w:val="3"/>
        </w:numPr>
        <w:ind w:hanging="360"/>
      </w:pPr>
      <w:r>
        <w:t xml:space="preserve">Controlled in-store merchandising standards, </w:t>
      </w:r>
      <w:r>
        <w:t>provided directions if needed</w:t>
      </w:r>
    </w:p>
    <w:p w:rsidR="00931A6D" w:rsidRDefault="004D5910">
      <w:pPr>
        <w:numPr>
          <w:ilvl w:val="0"/>
          <w:numId w:val="3"/>
        </w:numPr>
        <w:ind w:hanging="360"/>
      </w:pPr>
      <w:r>
        <w:t xml:space="preserve">Local market research: </w:t>
      </w:r>
      <w:proofErr w:type="gramStart"/>
      <w:r>
        <w:t>competitors</w:t>
      </w:r>
      <w:proofErr w:type="gramEnd"/>
      <w:r>
        <w:t xml:space="preserve"> activity and price comparison, defined price positioning for our brand</w:t>
      </w:r>
    </w:p>
    <w:p w:rsidR="00931A6D" w:rsidRDefault="004D5910">
      <w:pPr>
        <w:numPr>
          <w:ilvl w:val="0"/>
          <w:numId w:val="3"/>
        </w:numPr>
        <w:ind w:hanging="360"/>
      </w:pPr>
      <w:r>
        <w:t>Logistics follow up, stock control, inventory supervision</w:t>
      </w:r>
    </w:p>
    <w:p w:rsidR="00931A6D" w:rsidRDefault="004D5910">
      <w:pPr>
        <w:numPr>
          <w:ilvl w:val="0"/>
          <w:numId w:val="3"/>
        </w:numPr>
        <w:ind w:hanging="360"/>
      </w:pPr>
      <w:r>
        <w:t xml:space="preserve">Provided product and trends training and daily support to the </w:t>
      </w:r>
      <w:proofErr w:type="gramStart"/>
      <w:r>
        <w:t>stores</w:t>
      </w:r>
      <w:proofErr w:type="gramEnd"/>
      <w:r>
        <w:t xml:space="preserve"> sales staff </w:t>
      </w:r>
    </w:p>
    <w:p w:rsidR="00931A6D" w:rsidRDefault="004D5910">
      <w:pPr>
        <w:numPr>
          <w:ilvl w:val="0"/>
          <w:numId w:val="3"/>
        </w:numPr>
        <w:ind w:hanging="360"/>
      </w:pPr>
      <w:r>
        <w:t>Performed full support of new stores opening. daily communication with Store Managers</w:t>
      </w:r>
    </w:p>
    <w:p w:rsidR="00931A6D" w:rsidRDefault="004D5910">
      <w:pPr>
        <w:numPr>
          <w:ilvl w:val="0"/>
          <w:numId w:val="3"/>
        </w:numPr>
        <w:spacing w:after="411"/>
        <w:ind w:hanging="360"/>
      </w:pPr>
      <w:r>
        <w:t>Was part of the team who introduced GAP brand to Ukrainian market</w:t>
      </w:r>
    </w:p>
    <w:p w:rsidR="00931A6D" w:rsidRDefault="004D5910">
      <w:pPr>
        <w:spacing w:after="8" w:line="268" w:lineRule="auto"/>
        <w:ind w:left="-5" w:right="314"/>
      </w:pPr>
      <w:r>
        <w:rPr>
          <w:b/>
        </w:rPr>
        <w:t xml:space="preserve">KIEVRIANTA LLC                                                                      </w:t>
      </w:r>
      <w:r>
        <w:rPr>
          <w:b/>
        </w:rPr>
        <w:t xml:space="preserve">                                                  2007 – 2011</w:t>
      </w:r>
    </w:p>
    <w:p w:rsidR="00931A6D" w:rsidRDefault="004D5910">
      <w:pPr>
        <w:spacing w:after="88" w:line="268" w:lineRule="auto"/>
        <w:ind w:left="-5" w:right="314"/>
      </w:pPr>
      <w:r>
        <w:rPr>
          <w:b/>
        </w:rPr>
        <w:t xml:space="preserve">(Kyiv Duty Free Operation at INTERNATIONAL BORYSPIL AIRPORT KIEV, UKRAINE) </w:t>
      </w:r>
      <w:r>
        <w:rPr>
          <w:b/>
          <w:i/>
        </w:rPr>
        <w:t xml:space="preserve">Purchasing/Category Manager </w:t>
      </w:r>
    </w:p>
    <w:p w:rsidR="00931A6D" w:rsidRDefault="004D5910">
      <w:r>
        <w:t xml:space="preserve">Responsible for management of three departments: </w:t>
      </w:r>
    </w:p>
    <w:p w:rsidR="00931A6D" w:rsidRDefault="004D5910">
      <w:pPr>
        <w:numPr>
          <w:ilvl w:val="0"/>
          <w:numId w:val="3"/>
        </w:numPr>
        <w:ind w:hanging="360"/>
      </w:pPr>
      <w:r>
        <w:t>Managed business relationships with vend</w:t>
      </w:r>
      <w:r>
        <w:t>ors (local and international) including contracts terms, ensuring best prices and conditions, communication of demand/volume changes, developed special projects and shared customers feedback</w:t>
      </w:r>
    </w:p>
    <w:p w:rsidR="00931A6D" w:rsidRDefault="004D5910">
      <w:pPr>
        <w:numPr>
          <w:ilvl w:val="0"/>
          <w:numId w:val="3"/>
        </w:numPr>
        <w:ind w:hanging="360"/>
      </w:pPr>
      <w:r>
        <w:t>Developed and executed category and merchandise strategy based on</w:t>
      </w:r>
      <w:r>
        <w:t xml:space="preserve"> airlines, destinations and passengers </w:t>
      </w:r>
    </w:p>
    <w:p w:rsidR="00931A6D" w:rsidRDefault="004D5910">
      <w:pPr>
        <w:numPr>
          <w:ilvl w:val="0"/>
          <w:numId w:val="3"/>
        </w:numPr>
        <w:ind w:hanging="360"/>
      </w:pPr>
      <w:r>
        <w:t>Determined assortment, pricing, ordering, deliveries planning and control</w:t>
      </w:r>
    </w:p>
    <w:p w:rsidR="00931A6D" w:rsidRDefault="004D5910">
      <w:pPr>
        <w:numPr>
          <w:ilvl w:val="0"/>
          <w:numId w:val="3"/>
        </w:numPr>
        <w:ind w:hanging="360"/>
      </w:pPr>
      <w:r>
        <w:t>Performed market analysis and monitoring in order to have best prices in comparison with other retail operators (local and international)</w:t>
      </w:r>
    </w:p>
    <w:p w:rsidR="00931A6D" w:rsidRDefault="004D5910">
      <w:pPr>
        <w:numPr>
          <w:ilvl w:val="0"/>
          <w:numId w:val="3"/>
        </w:numPr>
        <w:ind w:hanging="360"/>
      </w:pPr>
      <w:r>
        <w:t>Mana</w:t>
      </w:r>
      <w:r>
        <w:t xml:space="preserve">ged department budget and objectives, analyzed of key performance indicators against budget, including sales, margins, inventory investment, price reductions, vendor and category performance </w:t>
      </w:r>
    </w:p>
    <w:p w:rsidR="00931A6D" w:rsidRDefault="004D5910">
      <w:pPr>
        <w:numPr>
          <w:ilvl w:val="0"/>
          <w:numId w:val="3"/>
        </w:numPr>
        <w:ind w:hanging="360"/>
      </w:pPr>
      <w:r>
        <w:t xml:space="preserve">Prepared reports for senior business unit and HQ management detailing performance and recommendations for improvement </w:t>
      </w:r>
    </w:p>
    <w:p w:rsidR="00931A6D" w:rsidRDefault="004D5910">
      <w:pPr>
        <w:numPr>
          <w:ilvl w:val="0"/>
          <w:numId w:val="3"/>
        </w:numPr>
        <w:ind w:hanging="360"/>
      </w:pPr>
      <w:r>
        <w:t>Promo and marketing activity preparation, control and analyzing of its efficiency</w:t>
      </w:r>
    </w:p>
    <w:p w:rsidR="00931A6D" w:rsidRDefault="004D5910">
      <w:pPr>
        <w:numPr>
          <w:ilvl w:val="0"/>
          <w:numId w:val="3"/>
        </w:numPr>
        <w:spacing w:after="429"/>
        <w:ind w:hanging="360"/>
      </w:pPr>
      <w:r>
        <w:t>Organized product trainings and development of sales st</w:t>
      </w:r>
      <w:r>
        <w:t>aff, implemented incentive programs</w:t>
      </w:r>
    </w:p>
    <w:p w:rsidR="00931A6D" w:rsidRDefault="004D5910">
      <w:pPr>
        <w:pStyle w:val="Heading1"/>
        <w:ind w:left="64" w:right="3"/>
      </w:pPr>
      <w:r>
        <w:t>EDUCATION</w:t>
      </w:r>
    </w:p>
    <w:p w:rsidR="00931A6D" w:rsidRDefault="004D5910">
      <w:pPr>
        <w:spacing w:after="173" w:line="268" w:lineRule="auto"/>
        <w:ind w:left="-5" w:right="314"/>
      </w:pPr>
      <w:r>
        <w:rPr>
          <w:b/>
        </w:rPr>
        <w:t xml:space="preserve">KIEV STATE UNIVERSITY, Ukraine  </w:t>
      </w:r>
      <w:r>
        <w:t xml:space="preserve">                                                                                     </w:t>
      </w:r>
      <w:r>
        <w:rPr>
          <w:b/>
        </w:rPr>
        <w:t xml:space="preserve">Grad: 2008 </w:t>
      </w:r>
      <w:proofErr w:type="gramStart"/>
      <w:r>
        <w:rPr>
          <w:b/>
          <w:i/>
        </w:rPr>
        <w:t>Bachelor in Marketing</w:t>
      </w:r>
      <w:proofErr w:type="gramEnd"/>
    </w:p>
    <w:p w:rsidR="00931A6D" w:rsidRDefault="004D5910">
      <w:pPr>
        <w:spacing w:after="8" w:line="268" w:lineRule="auto"/>
        <w:ind w:left="-5" w:right="314"/>
      </w:pPr>
      <w:r>
        <w:rPr>
          <w:b/>
        </w:rPr>
        <w:t xml:space="preserve">KIEV COMMUNITY COLLEGE, Ukraine </w:t>
      </w:r>
      <w:r>
        <w:t xml:space="preserve">                                                                                  </w:t>
      </w:r>
      <w:r>
        <w:rPr>
          <w:b/>
        </w:rPr>
        <w:t xml:space="preserve">Grad: 2005 </w:t>
      </w:r>
      <w:r>
        <w:rPr>
          <w:b/>
          <w:i/>
        </w:rPr>
        <w:t>Associate in Economics</w:t>
      </w:r>
    </w:p>
    <w:p w:rsidR="00931A6D" w:rsidRDefault="004D5910">
      <w:pPr>
        <w:pStyle w:val="Heading1"/>
        <w:ind w:left="64"/>
      </w:pPr>
      <w:r>
        <w:t>SKILLS</w:t>
      </w:r>
    </w:p>
    <w:p w:rsidR="00931A6D" w:rsidRDefault="004D5910">
      <w:pPr>
        <w:spacing w:after="1063"/>
      </w:pPr>
      <w:r>
        <w:t xml:space="preserve">Proficiency with Microsoft Office with advanced skills in Excel, SAP, NetSuite, Microsoft Dynamics </w:t>
      </w:r>
    </w:p>
    <w:p w:rsidR="00931A6D" w:rsidRDefault="004D5910">
      <w:pPr>
        <w:spacing w:after="183" w:line="259" w:lineRule="auto"/>
        <w:ind w:left="-5"/>
      </w:pPr>
      <w:r>
        <w:rPr>
          <w:rFonts w:ascii="Calibri" w:eastAsia="Calibri" w:hAnsi="Calibri" w:cs="Calibri"/>
          <w:i/>
          <w:color w:val="999999"/>
          <w:sz w:val="22"/>
        </w:rPr>
        <w:lastRenderedPageBreak/>
        <w:t>K</w:t>
      </w:r>
      <w:r>
        <w:rPr>
          <w:rFonts w:ascii="Calibri" w:eastAsia="Calibri" w:hAnsi="Calibri" w:cs="Calibri"/>
          <w:i/>
          <w:color w:val="999999"/>
          <w:sz w:val="22"/>
        </w:rPr>
        <w:t>SENIYA PEREZ                                                                                                                                                                          2.</w:t>
      </w:r>
    </w:p>
    <w:sectPr w:rsidR="00931A6D">
      <w:pgSz w:w="12240" w:h="15840"/>
      <w:pgMar w:top="591" w:right="638" w:bottom="537" w:left="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4381"/>
    <w:multiLevelType w:val="hybridMultilevel"/>
    <w:tmpl w:val="01EACD72"/>
    <w:lvl w:ilvl="0" w:tplc="23EA22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0C49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CAA3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32DE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4072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864C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3EFF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EA30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A69A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347760"/>
    <w:multiLevelType w:val="hybridMultilevel"/>
    <w:tmpl w:val="E0A6EF56"/>
    <w:lvl w:ilvl="0" w:tplc="6EE6EF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5818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8AA9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E495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3ACF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C61F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7285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E0B7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44E2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6A6AAF"/>
    <w:multiLevelType w:val="hybridMultilevel"/>
    <w:tmpl w:val="000C3F6E"/>
    <w:lvl w:ilvl="0" w:tplc="CFF8FC4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B014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B0A5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FE5E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E2C6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0CFC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F876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46C3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4C0D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6D"/>
    <w:rsid w:val="004D5910"/>
    <w:rsid w:val="0093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204F0F-AF2A-45BC-9C43-73F940E2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71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1" w:hanging="10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7"/>
      <w:ind w:left="10" w:hanging="10"/>
      <w:outlineLvl w:val="1"/>
    </w:pPr>
    <w:rPr>
      <w:rFonts w:ascii="Verdana" w:eastAsia="Verdana" w:hAnsi="Verdana" w:cs="Verdana"/>
      <w:b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i/>
      <w:color w:val="000000"/>
      <w:sz w:val="18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TWISS Wareagle</dc:creator>
  <cp:keywords/>
  <cp:lastModifiedBy>cmg</cp:lastModifiedBy>
  <cp:revision>2</cp:revision>
  <dcterms:created xsi:type="dcterms:W3CDTF">2019-01-03T16:41:00Z</dcterms:created>
  <dcterms:modified xsi:type="dcterms:W3CDTF">2019-01-03T16:41:00Z</dcterms:modified>
</cp:coreProperties>
</file>