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2E898" w14:textId="77777777" w:rsidR="001D0CB6" w:rsidRDefault="0038354A">
      <w:pPr>
        <w:spacing w:after="0" w:line="259" w:lineRule="auto"/>
        <w:ind w:left="101" w:firstLine="0"/>
        <w:jc w:val="center"/>
      </w:pPr>
      <w:bookmarkStart w:id="0" w:name="_GoBack"/>
      <w:bookmarkEnd w:id="0"/>
      <w:r>
        <w:rPr>
          <w:i w:val="0"/>
          <w:sz w:val="28"/>
        </w:rPr>
        <w:t xml:space="preserve"> </w:t>
      </w:r>
    </w:p>
    <w:p w14:paraId="3BC1CFA8" w14:textId="77777777" w:rsidR="001D0CB6" w:rsidRDefault="0038354A">
      <w:pPr>
        <w:spacing w:after="0" w:line="259" w:lineRule="auto"/>
        <w:ind w:left="101" w:firstLine="0"/>
        <w:jc w:val="center"/>
      </w:pPr>
      <w:r>
        <w:rPr>
          <w:i w:val="0"/>
          <w:sz w:val="28"/>
        </w:rPr>
        <w:t xml:space="preserve"> </w:t>
      </w:r>
    </w:p>
    <w:p w14:paraId="154841F7" w14:textId="77777777" w:rsidR="001D0CB6" w:rsidRDefault="0038354A">
      <w:pPr>
        <w:spacing w:after="30" w:line="259" w:lineRule="auto"/>
        <w:ind w:left="15" w:firstLine="0"/>
        <w:jc w:val="center"/>
      </w:pPr>
      <w:proofErr w:type="gramStart"/>
      <w:r>
        <w:rPr>
          <w:b/>
          <w:sz w:val="24"/>
        </w:rPr>
        <w:t>KARINA  GARCIA</w:t>
      </w:r>
      <w:proofErr w:type="gramEnd"/>
      <w:r>
        <w:rPr>
          <w:i w:val="0"/>
          <w:sz w:val="24"/>
        </w:rPr>
        <w:t xml:space="preserve"> </w:t>
      </w:r>
    </w:p>
    <w:p w14:paraId="101763B8" w14:textId="77777777" w:rsidR="001D0CB6" w:rsidRDefault="0038354A">
      <w:pPr>
        <w:spacing w:after="0" w:line="259" w:lineRule="auto"/>
        <w:ind w:left="0" w:firstLine="0"/>
      </w:pPr>
      <w:r>
        <w:rPr>
          <w:i w:val="0"/>
          <w:sz w:val="28"/>
        </w:rPr>
        <w:t xml:space="preserve"> </w:t>
      </w:r>
    </w:p>
    <w:p w14:paraId="6C594C27" w14:textId="77777777" w:rsidR="001D0CB6" w:rsidRDefault="0038354A">
      <w:pPr>
        <w:spacing w:after="0" w:line="259" w:lineRule="auto"/>
        <w:ind w:left="0" w:firstLine="0"/>
      </w:pPr>
      <w:r>
        <w:rPr>
          <w:i w:val="0"/>
          <w:sz w:val="24"/>
        </w:rPr>
        <w:t xml:space="preserve"> </w:t>
      </w:r>
    </w:p>
    <w:p w14:paraId="38CB6ADB" w14:textId="77777777" w:rsidR="001D0CB6" w:rsidRDefault="0038354A">
      <w:pPr>
        <w:ind w:left="-5"/>
      </w:pPr>
      <w:r>
        <w:t xml:space="preserve">6956 </w:t>
      </w:r>
      <w:proofErr w:type="spellStart"/>
      <w:r>
        <w:t>Weiman</w:t>
      </w:r>
      <w:proofErr w:type="spellEnd"/>
      <w:r>
        <w:t xml:space="preserve"> </w:t>
      </w:r>
      <w:proofErr w:type="gramStart"/>
      <w:r>
        <w:t>Court  (</w:t>
      </w:r>
      <w:proofErr w:type="gramEnd"/>
      <w:r>
        <w:t xml:space="preserve">A)                                                                            Tel: (720) 579-8630 </w:t>
      </w:r>
    </w:p>
    <w:p w14:paraId="6ECF229B" w14:textId="77777777" w:rsidR="001D0CB6" w:rsidRDefault="0038354A">
      <w:pPr>
        <w:spacing w:after="103"/>
        <w:ind w:left="-5"/>
      </w:pPr>
      <w:r>
        <w:t xml:space="preserve">Commerce City, </w:t>
      </w:r>
      <w:proofErr w:type="gramStart"/>
      <w:r>
        <w:t>Colorado  80022</w:t>
      </w:r>
      <w:proofErr w:type="gramEnd"/>
      <w:r>
        <w:t xml:space="preserve">                                                 Email: </w:t>
      </w:r>
      <w:r>
        <w:rPr>
          <w:rFonts w:ascii="Calibri" w:eastAsia="Calibri" w:hAnsi="Calibri" w:cs="Calibri"/>
          <w:i w:val="0"/>
          <w:sz w:val="23"/>
          <w:u w:val="single" w:color="0070C0"/>
        </w:rPr>
        <w:t>​</w:t>
      </w:r>
      <w:r>
        <w:rPr>
          <w:i w:val="0"/>
          <w:color w:val="0070C0"/>
          <w:u w:val="single" w:color="0070C0"/>
        </w:rPr>
        <w:t>gkarina70@gmail.com</w:t>
      </w:r>
      <w:r>
        <w:rPr>
          <w:i w:val="0"/>
        </w:rPr>
        <w:t xml:space="preserve"> </w:t>
      </w:r>
    </w:p>
    <w:p w14:paraId="1B6F865A" w14:textId="77777777" w:rsidR="001D0CB6" w:rsidRDefault="0038354A">
      <w:pPr>
        <w:spacing w:after="1" w:line="259" w:lineRule="auto"/>
        <w:ind w:left="0" w:firstLine="0"/>
      </w:pPr>
      <w:r>
        <w:rPr>
          <w:i w:val="0"/>
        </w:rPr>
        <w:t xml:space="preserve"> </w:t>
      </w:r>
      <w:r>
        <w:rPr>
          <w:i w:val="0"/>
        </w:rPr>
        <w:tab/>
        <w:t xml:space="preserve"> </w:t>
      </w:r>
    </w:p>
    <w:p w14:paraId="2081EFDB" w14:textId="77777777" w:rsidR="001D0CB6" w:rsidRDefault="0038354A">
      <w:pPr>
        <w:spacing w:after="0" w:line="259" w:lineRule="auto"/>
        <w:ind w:left="0" w:firstLine="0"/>
      </w:pPr>
      <w:r>
        <w:rPr>
          <w:i w:val="0"/>
        </w:rPr>
        <w:t xml:space="preserve"> </w:t>
      </w:r>
    </w:p>
    <w:p w14:paraId="33DB7123" w14:textId="77777777" w:rsidR="001D0CB6" w:rsidRDefault="0038354A">
      <w:pPr>
        <w:ind w:left="-5"/>
      </w:pPr>
      <w:r>
        <w:t>PROFESSIONAL EXPERIENCE</w:t>
      </w:r>
      <w:r>
        <w:t xml:space="preserve">: </w:t>
      </w:r>
    </w:p>
    <w:p w14:paraId="0490179F" w14:textId="77777777" w:rsidR="001D0CB6" w:rsidRDefault="0038354A">
      <w:pPr>
        <w:spacing w:after="0" w:line="259" w:lineRule="auto"/>
        <w:ind w:left="0" w:firstLine="0"/>
      </w:pPr>
      <w:r>
        <w:t xml:space="preserve"> </w:t>
      </w:r>
    </w:p>
    <w:p w14:paraId="26E6E250" w14:textId="77777777" w:rsidR="001D0CB6" w:rsidRDefault="0038354A">
      <w:pPr>
        <w:spacing w:line="259" w:lineRule="auto"/>
        <w:ind w:left="0" w:firstLine="0"/>
      </w:pPr>
      <w:r>
        <w:t xml:space="preserve"> </w:t>
      </w:r>
    </w:p>
    <w:p w14:paraId="0284EFB5" w14:textId="77777777" w:rsidR="001D0CB6" w:rsidRDefault="0038354A">
      <w:pPr>
        <w:spacing w:after="111" w:line="259" w:lineRule="auto"/>
        <w:ind w:left="2160" w:firstLine="0"/>
      </w:pPr>
      <w:r>
        <w:rPr>
          <w:b/>
          <w:i w:val="0"/>
        </w:rPr>
        <w:t xml:space="preserve">             </w:t>
      </w:r>
      <w:r>
        <w:rPr>
          <w:rFonts w:ascii="Calibri" w:eastAsia="Calibri" w:hAnsi="Calibri" w:cs="Calibri"/>
          <w:i w:val="0"/>
        </w:rPr>
        <w:t>​</w:t>
      </w:r>
      <w:r>
        <w:rPr>
          <w:b/>
          <w:i w:val="0"/>
          <w:u w:val="single" w:color="000000"/>
        </w:rPr>
        <w:t xml:space="preserve"> 12/16 - </w:t>
      </w:r>
      <w:proofErr w:type="gramStart"/>
      <w:r>
        <w:rPr>
          <w:b/>
          <w:i w:val="0"/>
          <w:u w:val="single" w:color="000000"/>
        </w:rPr>
        <w:t>Current  Xerox</w:t>
      </w:r>
      <w:proofErr w:type="gramEnd"/>
      <w:r>
        <w:rPr>
          <w:b/>
          <w:i w:val="0"/>
        </w:rPr>
        <w:t xml:space="preserve"> </w:t>
      </w:r>
    </w:p>
    <w:p w14:paraId="40ECA1A9" w14:textId="77777777" w:rsidR="001D0CB6" w:rsidRDefault="0038354A">
      <w:pPr>
        <w:spacing w:after="0" w:line="259" w:lineRule="auto"/>
        <w:ind w:left="0" w:firstLine="0"/>
      </w:pPr>
      <w:r>
        <w:rPr>
          <w:b/>
          <w:i w:val="0"/>
        </w:rPr>
        <w:t xml:space="preserve"> </w:t>
      </w:r>
    </w:p>
    <w:p w14:paraId="51029EFF" w14:textId="77777777" w:rsidR="001D0CB6" w:rsidRDefault="0038354A">
      <w:pPr>
        <w:spacing w:after="0" w:line="259" w:lineRule="auto"/>
        <w:ind w:left="0" w:firstLine="0"/>
      </w:pPr>
      <w:r>
        <w:rPr>
          <w:b/>
          <w:i w:val="0"/>
        </w:rPr>
        <w:t xml:space="preserve"> </w:t>
      </w:r>
    </w:p>
    <w:p w14:paraId="6C9A7BDE" w14:textId="77777777" w:rsidR="001D0CB6" w:rsidRDefault="0038354A">
      <w:pPr>
        <w:spacing w:after="0" w:line="254" w:lineRule="auto"/>
        <w:ind w:left="0" w:firstLine="0"/>
      </w:pPr>
      <w:r>
        <w:rPr>
          <w:b/>
          <w:i w:val="0"/>
        </w:rPr>
        <w:t xml:space="preserve">Responsibilities: Providing support for all Denver, Colorado Springs, </w:t>
      </w:r>
      <w:proofErr w:type="spellStart"/>
      <w:r>
        <w:rPr>
          <w:b/>
          <w:i w:val="0"/>
        </w:rPr>
        <w:t>Logmont</w:t>
      </w:r>
      <w:proofErr w:type="spellEnd"/>
      <w:r>
        <w:rPr>
          <w:b/>
          <w:i w:val="0"/>
        </w:rPr>
        <w:t xml:space="preserve">, Durango, </w:t>
      </w:r>
      <w:proofErr w:type="gramStart"/>
      <w:r>
        <w:rPr>
          <w:b/>
          <w:i w:val="0"/>
        </w:rPr>
        <w:t>and  North</w:t>
      </w:r>
      <w:proofErr w:type="gramEnd"/>
      <w:r>
        <w:rPr>
          <w:b/>
          <w:i w:val="0"/>
        </w:rPr>
        <w:t xml:space="preserve"> Denver Hospitals. </w:t>
      </w:r>
    </w:p>
    <w:p w14:paraId="7D8EEEAD" w14:textId="77777777" w:rsidR="001D0CB6" w:rsidRDefault="0038354A">
      <w:pPr>
        <w:spacing w:line="259" w:lineRule="auto"/>
        <w:ind w:left="0" w:firstLine="0"/>
      </w:pPr>
      <w:r>
        <w:rPr>
          <w:b/>
          <w:i w:val="0"/>
        </w:rPr>
        <w:t xml:space="preserve"> </w:t>
      </w:r>
    </w:p>
    <w:p w14:paraId="6F676CF0" w14:textId="77777777" w:rsidR="001D0CB6" w:rsidRDefault="0038354A">
      <w:pPr>
        <w:spacing w:after="52" w:line="259" w:lineRule="auto"/>
        <w:ind w:left="-5"/>
      </w:pPr>
      <w:r>
        <w:rPr>
          <w:i w:val="0"/>
        </w:rPr>
        <w:t xml:space="preserve">1) </w:t>
      </w:r>
      <w:r>
        <w:rPr>
          <w:rFonts w:ascii="Calibri" w:eastAsia="Calibri" w:hAnsi="Calibri" w:cs="Calibri"/>
          <w:i w:val="0"/>
        </w:rPr>
        <w:t>​</w:t>
      </w:r>
      <w:r>
        <w:rPr>
          <w:i w:val="0"/>
          <w:u w:val="single" w:color="000000"/>
        </w:rPr>
        <w:t>Copying</w:t>
      </w:r>
      <w:r>
        <w:rPr>
          <w:rFonts w:ascii="Calibri" w:eastAsia="Calibri" w:hAnsi="Calibri" w:cs="Calibri"/>
          <w:i w:val="0"/>
        </w:rPr>
        <w:t>​</w:t>
      </w:r>
      <w:r>
        <w:rPr>
          <w:i w:val="0"/>
        </w:rPr>
        <w:t xml:space="preserve"> - (</w:t>
      </w:r>
      <w:proofErr w:type="gramStart"/>
      <w:r>
        <w:rPr>
          <w:i w:val="0"/>
        </w:rPr>
        <w:t>full service</w:t>
      </w:r>
      <w:proofErr w:type="gramEnd"/>
      <w:r>
        <w:rPr>
          <w:i w:val="0"/>
        </w:rPr>
        <w:t xml:space="preserve"> copy center). Production duplicating (B/W) and (Color), </w:t>
      </w:r>
      <w:proofErr w:type="gramStart"/>
      <w:r>
        <w:rPr>
          <w:i w:val="0"/>
        </w:rPr>
        <w:t>five hole</w:t>
      </w:r>
      <w:proofErr w:type="gramEnd"/>
      <w:r>
        <w:rPr>
          <w:i w:val="0"/>
        </w:rPr>
        <w:t xml:space="preserve"> paper, Glued Pads, and Bindery functions </w:t>
      </w:r>
      <w:r>
        <w:rPr>
          <w:i w:val="0"/>
        </w:rPr>
        <w:t>- (GBC/</w:t>
      </w:r>
      <w:proofErr w:type="spellStart"/>
      <w:r>
        <w:rPr>
          <w:i w:val="0"/>
        </w:rPr>
        <w:t>Velo</w:t>
      </w:r>
      <w:proofErr w:type="spellEnd"/>
      <w:r>
        <w:rPr>
          <w:i w:val="0"/>
        </w:rPr>
        <w:t xml:space="preserve">/Wire binding/drill press/cutting machine/folding machine) </w:t>
      </w:r>
    </w:p>
    <w:p w14:paraId="6DCB2A65" w14:textId="77777777" w:rsidR="001D0CB6" w:rsidRDefault="0038354A">
      <w:pPr>
        <w:spacing w:line="259" w:lineRule="auto"/>
        <w:ind w:left="0" w:firstLine="0"/>
      </w:pPr>
      <w:r>
        <w:rPr>
          <w:i w:val="0"/>
        </w:rPr>
        <w:t xml:space="preserve"> </w:t>
      </w:r>
    </w:p>
    <w:p w14:paraId="26266499" w14:textId="77777777" w:rsidR="001D0CB6" w:rsidRDefault="0038354A">
      <w:pPr>
        <w:spacing w:after="111" w:line="259" w:lineRule="auto"/>
        <w:ind w:left="-5"/>
      </w:pPr>
      <w:r>
        <w:rPr>
          <w:i w:val="0"/>
        </w:rPr>
        <w:t>2)</w:t>
      </w:r>
      <w:r>
        <w:rPr>
          <w:rFonts w:ascii="Calibri" w:eastAsia="Calibri" w:hAnsi="Calibri" w:cs="Calibri"/>
          <w:i w:val="0"/>
          <w:u w:val="single" w:color="000000"/>
        </w:rPr>
        <w:t>​</w:t>
      </w:r>
      <w:r>
        <w:rPr>
          <w:i w:val="0"/>
          <w:u w:val="single" w:color="000000"/>
        </w:rPr>
        <w:t>NCR</w:t>
      </w:r>
      <w:r>
        <w:rPr>
          <w:rFonts w:ascii="Calibri" w:eastAsia="Calibri" w:hAnsi="Calibri" w:cs="Calibri"/>
          <w:i w:val="0"/>
        </w:rPr>
        <w:t>​</w:t>
      </w:r>
      <w:r>
        <w:rPr>
          <w:i w:val="0"/>
        </w:rPr>
        <w:t xml:space="preserve"> - </w:t>
      </w:r>
      <w:proofErr w:type="gramStart"/>
      <w:r>
        <w:rPr>
          <w:i w:val="0"/>
        </w:rPr>
        <w:t>2 part</w:t>
      </w:r>
      <w:proofErr w:type="gramEnd"/>
      <w:r>
        <w:rPr>
          <w:i w:val="0"/>
        </w:rPr>
        <w:t xml:space="preserve">, 3 part, and 4part, padding NCR paper. </w:t>
      </w:r>
    </w:p>
    <w:p w14:paraId="29EDF775" w14:textId="77777777" w:rsidR="001D0CB6" w:rsidRDefault="0038354A">
      <w:pPr>
        <w:spacing w:line="259" w:lineRule="auto"/>
        <w:ind w:left="0" w:firstLine="0"/>
      </w:pPr>
      <w:r>
        <w:rPr>
          <w:i w:val="0"/>
        </w:rPr>
        <w:t xml:space="preserve"> </w:t>
      </w:r>
    </w:p>
    <w:p w14:paraId="293B0DFC" w14:textId="77777777" w:rsidR="001D0CB6" w:rsidRDefault="0038354A">
      <w:pPr>
        <w:spacing w:after="111" w:line="259" w:lineRule="auto"/>
        <w:ind w:left="-5"/>
      </w:pPr>
      <w:r>
        <w:rPr>
          <w:i w:val="0"/>
        </w:rPr>
        <w:t>3)</w:t>
      </w:r>
      <w:r>
        <w:rPr>
          <w:rFonts w:ascii="Calibri" w:eastAsia="Calibri" w:hAnsi="Calibri" w:cs="Calibri"/>
          <w:i w:val="0"/>
          <w:u w:val="single" w:color="000000"/>
        </w:rPr>
        <w:t>​</w:t>
      </w:r>
      <w:r>
        <w:rPr>
          <w:i w:val="0"/>
          <w:u w:val="single" w:color="000000"/>
        </w:rPr>
        <w:t xml:space="preserve">Machines Runner </w:t>
      </w:r>
      <w:r>
        <w:rPr>
          <w:rFonts w:ascii="Calibri" w:eastAsia="Calibri" w:hAnsi="Calibri" w:cs="Calibri"/>
          <w:i w:val="0"/>
          <w:u w:val="single" w:color="000000"/>
        </w:rPr>
        <w:t>​</w:t>
      </w:r>
      <w:r>
        <w:rPr>
          <w:i w:val="0"/>
        </w:rPr>
        <w:t xml:space="preserve">- B/W </w:t>
      </w:r>
      <w:proofErr w:type="spellStart"/>
      <w:r>
        <w:rPr>
          <w:i w:val="0"/>
        </w:rPr>
        <w:t>Nuvera</w:t>
      </w:r>
      <w:proofErr w:type="spellEnd"/>
      <w:r>
        <w:rPr>
          <w:i w:val="0"/>
        </w:rPr>
        <w:t xml:space="preserve">, Color C-70, </w:t>
      </w:r>
      <w:proofErr w:type="spellStart"/>
      <w:r>
        <w:rPr>
          <w:i w:val="0"/>
        </w:rPr>
        <w:t>Clamco</w:t>
      </w:r>
      <w:proofErr w:type="spellEnd"/>
      <w:r>
        <w:rPr>
          <w:i w:val="0"/>
        </w:rPr>
        <w:t xml:space="preserve"> Shrink Wrap. </w:t>
      </w:r>
    </w:p>
    <w:p w14:paraId="59944527" w14:textId="77777777" w:rsidR="001D0CB6" w:rsidRDefault="0038354A">
      <w:pPr>
        <w:spacing w:line="259" w:lineRule="auto"/>
        <w:ind w:left="0" w:firstLine="0"/>
      </w:pPr>
      <w:r>
        <w:rPr>
          <w:i w:val="0"/>
        </w:rPr>
        <w:t xml:space="preserve"> </w:t>
      </w:r>
    </w:p>
    <w:p w14:paraId="282DC362" w14:textId="77777777" w:rsidR="001D0CB6" w:rsidRDefault="0038354A">
      <w:pPr>
        <w:tabs>
          <w:tab w:val="center" w:pos="7920"/>
        </w:tabs>
        <w:spacing w:after="111" w:line="259" w:lineRule="auto"/>
        <w:ind w:left="-15" w:firstLine="0"/>
      </w:pPr>
      <w:r>
        <w:rPr>
          <w:i w:val="0"/>
        </w:rPr>
        <w:t xml:space="preserve">4) </w:t>
      </w:r>
      <w:r>
        <w:rPr>
          <w:rFonts w:ascii="Calibri" w:eastAsia="Calibri" w:hAnsi="Calibri" w:cs="Calibri"/>
          <w:i w:val="0"/>
        </w:rPr>
        <w:t>​</w:t>
      </w:r>
      <w:r>
        <w:rPr>
          <w:i w:val="0"/>
          <w:u w:val="single" w:color="000000"/>
        </w:rPr>
        <w:t>Phone Services</w:t>
      </w:r>
      <w:r>
        <w:rPr>
          <w:rFonts w:ascii="Calibri" w:eastAsia="Calibri" w:hAnsi="Calibri" w:cs="Calibri"/>
          <w:i w:val="0"/>
          <w:u w:val="single" w:color="000000"/>
        </w:rPr>
        <w:t>​</w:t>
      </w:r>
      <w:r>
        <w:rPr>
          <w:i w:val="0"/>
        </w:rPr>
        <w:t xml:space="preserve"> - Answering phone calls, and Excel spreadsheets.</w:t>
      </w:r>
      <w:r>
        <w:rPr>
          <w:i w:val="0"/>
        </w:rPr>
        <w:tab/>
        <w:t xml:space="preserve"> </w:t>
      </w:r>
    </w:p>
    <w:p w14:paraId="7EAD54C0" w14:textId="77777777" w:rsidR="001D0CB6" w:rsidRDefault="0038354A">
      <w:pPr>
        <w:spacing w:after="0" w:line="259" w:lineRule="auto"/>
        <w:ind w:left="-5"/>
      </w:pPr>
      <w:r>
        <w:rPr>
          <w:i w:val="0"/>
        </w:rPr>
        <w:t xml:space="preserve">Office Services Specialist (St. Anthony Hospital) </w:t>
      </w:r>
    </w:p>
    <w:p w14:paraId="5A9934E5" w14:textId="77777777" w:rsidR="001D0CB6" w:rsidRDefault="0038354A">
      <w:pPr>
        <w:spacing w:after="0" w:line="259" w:lineRule="auto"/>
        <w:ind w:left="0" w:firstLine="0"/>
      </w:pPr>
      <w:r>
        <w:rPr>
          <w:i w:val="0"/>
        </w:rPr>
        <w:t xml:space="preserve"> </w:t>
      </w:r>
    </w:p>
    <w:p w14:paraId="428F2BCE" w14:textId="77777777" w:rsidR="001D0CB6" w:rsidRDefault="0038354A">
      <w:pPr>
        <w:spacing w:after="0" w:line="259" w:lineRule="auto"/>
        <w:ind w:left="0" w:firstLine="0"/>
      </w:pPr>
      <w:r>
        <w:rPr>
          <w:i w:val="0"/>
        </w:rPr>
        <w:t xml:space="preserve"> </w:t>
      </w:r>
    </w:p>
    <w:p w14:paraId="099045EC" w14:textId="77777777" w:rsidR="001D0CB6" w:rsidRDefault="0038354A">
      <w:pPr>
        <w:spacing w:after="0" w:line="259" w:lineRule="auto"/>
        <w:ind w:left="0" w:firstLine="0"/>
      </w:pPr>
      <w:r>
        <w:rPr>
          <w:b/>
          <w:i w:val="0"/>
        </w:rPr>
        <w:t xml:space="preserve"> </w:t>
      </w:r>
    </w:p>
    <w:p w14:paraId="7ED7182B" w14:textId="77777777" w:rsidR="001D0CB6" w:rsidRDefault="0038354A">
      <w:pPr>
        <w:spacing w:after="0" w:line="259" w:lineRule="auto"/>
        <w:ind w:left="0" w:firstLine="0"/>
      </w:pPr>
      <w:r>
        <w:rPr>
          <w:b/>
          <w:i w:val="0"/>
        </w:rPr>
        <w:t xml:space="preserve"> </w:t>
      </w:r>
    </w:p>
    <w:p w14:paraId="1CC7149F" w14:textId="77777777" w:rsidR="001D0CB6" w:rsidRDefault="0038354A">
      <w:pPr>
        <w:spacing w:after="0" w:line="259" w:lineRule="auto"/>
        <w:ind w:left="0" w:firstLine="0"/>
      </w:pPr>
      <w:r>
        <w:rPr>
          <w:b/>
          <w:i w:val="0"/>
        </w:rPr>
        <w:t xml:space="preserve"> </w:t>
      </w:r>
    </w:p>
    <w:p w14:paraId="1C6ED9ED" w14:textId="77777777" w:rsidR="001D0CB6" w:rsidRDefault="0038354A">
      <w:pPr>
        <w:spacing w:after="32" w:line="259" w:lineRule="auto"/>
        <w:ind w:left="0" w:firstLine="0"/>
      </w:pPr>
      <w:r>
        <w:rPr>
          <w:b/>
          <w:i w:val="0"/>
        </w:rPr>
        <w:t xml:space="preserve"> </w:t>
      </w:r>
    </w:p>
    <w:p w14:paraId="63AB1B7B" w14:textId="77777777" w:rsidR="001D0CB6" w:rsidRDefault="0038354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25" w:line="259" w:lineRule="auto"/>
        <w:ind w:left="27" w:firstLine="0"/>
        <w:jc w:val="center"/>
      </w:pPr>
      <w:r>
        <w:rPr>
          <w:b/>
        </w:rPr>
        <w:t>9/</w:t>
      </w:r>
      <w:proofErr w:type="gramStart"/>
      <w:r>
        <w:rPr>
          <w:b/>
        </w:rPr>
        <w:t xml:space="preserve">14  </w:t>
      </w:r>
      <w:r>
        <w:rPr>
          <w:rFonts w:ascii="Calibri" w:eastAsia="Calibri" w:hAnsi="Calibri" w:cs="Calibri"/>
          <w:i w:val="0"/>
          <w:sz w:val="23"/>
        </w:rPr>
        <w:t>​</w:t>
      </w:r>
      <w:proofErr w:type="gramEnd"/>
      <w:r>
        <w:t>-</w:t>
      </w:r>
      <w:r>
        <w:rPr>
          <w:rFonts w:ascii="Calibri" w:eastAsia="Calibri" w:hAnsi="Calibri" w:cs="Calibri"/>
          <w:i w:val="0"/>
          <w:sz w:val="23"/>
        </w:rPr>
        <w:t>​</w:t>
      </w:r>
      <w:r>
        <w:rPr>
          <w:b/>
        </w:rPr>
        <w:t xml:space="preserve">  10/16    DTI   </w:t>
      </w:r>
      <w:r>
        <w:rPr>
          <w:rFonts w:ascii="Calibri" w:eastAsia="Calibri" w:hAnsi="Calibri" w:cs="Calibri"/>
          <w:i w:val="0"/>
          <w:sz w:val="23"/>
        </w:rPr>
        <w:t>​</w:t>
      </w:r>
      <w:r>
        <w:t>(Document Technologies Inc.)</w:t>
      </w:r>
      <w:r>
        <w:rPr>
          <w:i w:val="0"/>
        </w:rPr>
        <w:t xml:space="preserve"> </w:t>
      </w:r>
    </w:p>
    <w:p w14:paraId="364A3B57" w14:textId="77777777" w:rsidR="001D0CB6" w:rsidRDefault="0038354A">
      <w:pPr>
        <w:spacing w:after="7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</w:r>
      <w:r>
        <w:rPr>
          <w:i w:val="0"/>
        </w:rPr>
        <w:t xml:space="preserve"> </w:t>
      </w:r>
    </w:p>
    <w:p w14:paraId="58D34388" w14:textId="77777777" w:rsidR="001D0CB6" w:rsidRDefault="0038354A">
      <w:pPr>
        <w:pStyle w:val="Heading1"/>
        <w:spacing w:after="95"/>
        <w:ind w:left="-5"/>
      </w:pPr>
      <w:r>
        <w:rPr>
          <w:u w:val="none"/>
        </w:rPr>
        <w:t xml:space="preserve">Office Services Specialist </w:t>
      </w:r>
      <w:r>
        <w:rPr>
          <w:rFonts w:ascii="Calibri" w:eastAsia="Calibri" w:hAnsi="Calibri" w:cs="Calibri"/>
          <w:b w:val="0"/>
          <w:i w:val="0"/>
          <w:sz w:val="23"/>
          <w:u w:val="none"/>
        </w:rPr>
        <w:t>​</w:t>
      </w:r>
      <w:r>
        <w:rPr>
          <w:b w:val="0"/>
          <w:u w:val="none"/>
        </w:rPr>
        <w:t xml:space="preserve"> (</w:t>
      </w:r>
      <w:r>
        <w:rPr>
          <w:rFonts w:ascii="Calibri" w:eastAsia="Calibri" w:hAnsi="Calibri" w:cs="Calibri"/>
          <w:b w:val="0"/>
          <w:i w:val="0"/>
          <w:sz w:val="23"/>
          <w:u w:val="none"/>
        </w:rPr>
        <w:t>​</w:t>
      </w:r>
      <w:r>
        <w:rPr>
          <w:u w:val="none"/>
        </w:rPr>
        <w:t>Law firm of Bryan Cave</w:t>
      </w:r>
      <w:r>
        <w:rPr>
          <w:rFonts w:ascii="Calibri" w:eastAsia="Calibri" w:hAnsi="Calibri" w:cs="Calibri"/>
          <w:b w:val="0"/>
          <w:i w:val="0"/>
          <w:sz w:val="23"/>
          <w:u w:val="none"/>
        </w:rPr>
        <w:t>​</w:t>
      </w:r>
      <w:r>
        <w:rPr>
          <w:b w:val="0"/>
          <w:u w:val="none"/>
        </w:rPr>
        <w:t xml:space="preserve">) </w:t>
      </w:r>
      <w:r>
        <w:rPr>
          <w:b w:val="0"/>
          <w:i w:val="0"/>
          <w:u w:val="none"/>
        </w:rPr>
        <w:t xml:space="preserve"> </w:t>
      </w:r>
    </w:p>
    <w:p w14:paraId="3BD2AAD3" w14:textId="77777777" w:rsidR="001D0CB6" w:rsidRDefault="0038354A">
      <w:pPr>
        <w:spacing w:after="0" w:line="259" w:lineRule="auto"/>
        <w:ind w:left="0" w:firstLine="0"/>
      </w:pPr>
      <w:r>
        <w:rPr>
          <w:i w:val="0"/>
        </w:rPr>
        <w:t xml:space="preserve"> </w:t>
      </w:r>
    </w:p>
    <w:p w14:paraId="1BF02224" w14:textId="77777777" w:rsidR="001D0CB6" w:rsidRDefault="0038354A">
      <w:pPr>
        <w:ind w:left="-5"/>
      </w:pPr>
      <w:r>
        <w:t>Responsibilities: Providing support for (4) office services functions, 100+ Attorneys, and 100+ law-firm staff, stationed on 4 floors.</w:t>
      </w:r>
      <w:r>
        <w:rPr>
          <w:i w:val="0"/>
        </w:rPr>
        <w:t xml:space="preserve"> </w:t>
      </w:r>
    </w:p>
    <w:p w14:paraId="665A8F79" w14:textId="77777777" w:rsidR="001D0CB6" w:rsidRDefault="0038354A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i w:val="0"/>
        </w:rPr>
        <w:t xml:space="preserve"> </w:t>
      </w:r>
    </w:p>
    <w:p w14:paraId="3B3F1157" w14:textId="77777777" w:rsidR="001D0CB6" w:rsidRDefault="0038354A">
      <w:pPr>
        <w:spacing w:after="34"/>
        <w:ind w:left="-5"/>
      </w:pPr>
      <w:r>
        <w:rPr>
          <w:b/>
        </w:rPr>
        <w:t>1)</w:t>
      </w:r>
      <w:r>
        <w:rPr>
          <w:rFonts w:ascii="Calibri" w:eastAsia="Calibri" w:hAnsi="Calibri" w:cs="Calibri"/>
          <w:i w:val="0"/>
          <w:sz w:val="23"/>
        </w:rPr>
        <w:t>​</w:t>
      </w:r>
      <w:r>
        <w:t xml:space="preserve"> </w:t>
      </w:r>
      <w:r>
        <w:rPr>
          <w:rFonts w:ascii="Calibri" w:eastAsia="Calibri" w:hAnsi="Calibri" w:cs="Calibri"/>
          <w:i w:val="0"/>
          <w:sz w:val="23"/>
          <w:u w:val="single" w:color="000000"/>
        </w:rPr>
        <w:t>​</w:t>
      </w:r>
      <w:r>
        <w:rPr>
          <w:u w:val="single" w:color="000000"/>
        </w:rPr>
        <w:t>Duplicating (Copying)</w:t>
      </w:r>
      <w:r>
        <w:rPr>
          <w:rFonts w:ascii="Calibri" w:eastAsia="Calibri" w:hAnsi="Calibri" w:cs="Calibri"/>
          <w:i w:val="0"/>
          <w:sz w:val="23"/>
        </w:rPr>
        <w:t>​</w:t>
      </w:r>
      <w:r>
        <w:t xml:space="preserve"> (</w:t>
      </w:r>
      <w:proofErr w:type="gramStart"/>
      <w:r>
        <w:t>full service</w:t>
      </w:r>
      <w:proofErr w:type="gramEnd"/>
      <w:r>
        <w:t xml:space="preserve"> Copy Center). Production duplicating (B&amp;W), Litigation Support - I PRO sca</w:t>
      </w:r>
      <w:r>
        <w:t xml:space="preserve">nning, high volume printing (blow backs), bates labeling, OCR, color </w:t>
      </w:r>
      <w:r>
        <w:lastRenderedPageBreak/>
        <w:t>duplicating, oversize duplicating (plotter), and all finishing / bindery functions - (GBC/</w:t>
      </w:r>
      <w:proofErr w:type="spellStart"/>
      <w:r>
        <w:t>Velo</w:t>
      </w:r>
      <w:proofErr w:type="spellEnd"/>
      <w:r>
        <w:t>/Wire binding/drill press/cutting machine/letter-folding machine).</w:t>
      </w:r>
      <w:r>
        <w:rPr>
          <w:i w:val="0"/>
        </w:rPr>
        <w:t xml:space="preserve"> </w:t>
      </w:r>
    </w:p>
    <w:p w14:paraId="7D88FE29" w14:textId="77777777" w:rsidR="001D0CB6" w:rsidRDefault="0038354A">
      <w:pPr>
        <w:spacing w:after="34"/>
        <w:ind w:left="-5"/>
      </w:pPr>
      <w:r>
        <w:rPr>
          <w:b/>
        </w:rPr>
        <w:t>2)</w:t>
      </w:r>
      <w:r>
        <w:rPr>
          <w:rFonts w:ascii="Calibri" w:eastAsia="Calibri" w:hAnsi="Calibri" w:cs="Calibri"/>
          <w:i w:val="0"/>
          <w:sz w:val="23"/>
        </w:rPr>
        <w:t>​</w:t>
      </w:r>
      <w:r>
        <w:t xml:space="preserve"> </w:t>
      </w:r>
      <w:r>
        <w:rPr>
          <w:rFonts w:ascii="Calibri" w:eastAsia="Calibri" w:hAnsi="Calibri" w:cs="Calibri"/>
          <w:i w:val="0"/>
          <w:sz w:val="23"/>
          <w:u w:val="single" w:color="000000"/>
        </w:rPr>
        <w:t>​</w:t>
      </w:r>
      <w:r>
        <w:rPr>
          <w:u w:val="single" w:color="000000"/>
        </w:rPr>
        <w:t>Mail</w:t>
      </w:r>
      <w:r>
        <w:rPr>
          <w:rFonts w:ascii="Calibri" w:eastAsia="Calibri" w:hAnsi="Calibri" w:cs="Calibri"/>
          <w:i w:val="0"/>
          <w:sz w:val="23"/>
          <w:u w:val="single" w:color="000000"/>
        </w:rPr>
        <w:t>​</w:t>
      </w:r>
      <w:r>
        <w:t xml:space="preserve"> (U.S. / Intern</w:t>
      </w:r>
      <w:r>
        <w:t>ational mail and express packages). Processing incoming / outgoing mail volume (using a computer database, palm pilots, scanners, and a postage meter).  Scheduled mail runs - (pick-up and delivery of all incoming / outgoing mail). Express mail packages (Fe</w:t>
      </w:r>
      <w:r>
        <w:t>d-Ex, UPS, DHL) processing all incoming / outgoing activity.</w:t>
      </w:r>
      <w:r>
        <w:rPr>
          <w:i w:val="0"/>
        </w:rPr>
        <w:t xml:space="preserve"> </w:t>
      </w:r>
    </w:p>
    <w:p w14:paraId="0B8B56A5" w14:textId="77777777" w:rsidR="001D0CB6" w:rsidRDefault="0038354A">
      <w:pPr>
        <w:spacing w:line="259" w:lineRule="auto"/>
        <w:ind w:left="0" w:firstLine="0"/>
      </w:pPr>
      <w:r>
        <w:t xml:space="preserve"> </w:t>
      </w:r>
      <w:r>
        <w:rPr>
          <w:i w:val="0"/>
        </w:rPr>
        <w:t xml:space="preserve"> </w:t>
      </w:r>
    </w:p>
    <w:p w14:paraId="7B87B335" w14:textId="77777777" w:rsidR="001D0CB6" w:rsidRDefault="0038354A">
      <w:pPr>
        <w:spacing w:after="99"/>
        <w:ind w:left="-5"/>
      </w:pPr>
      <w:r>
        <w:rPr>
          <w:b/>
        </w:rPr>
        <w:t>3)</w:t>
      </w:r>
      <w:r>
        <w:rPr>
          <w:rFonts w:ascii="Calibri" w:eastAsia="Calibri" w:hAnsi="Calibri" w:cs="Calibri"/>
          <w:i w:val="0"/>
          <w:sz w:val="23"/>
        </w:rPr>
        <w:t>​</w:t>
      </w:r>
      <w:r>
        <w:t xml:space="preserve"> </w:t>
      </w:r>
      <w:r>
        <w:rPr>
          <w:rFonts w:ascii="Calibri" w:eastAsia="Calibri" w:hAnsi="Calibri" w:cs="Calibri"/>
          <w:i w:val="0"/>
          <w:sz w:val="23"/>
          <w:u w:val="single" w:color="000000"/>
        </w:rPr>
        <w:t>​</w:t>
      </w:r>
      <w:r>
        <w:rPr>
          <w:u w:val="single" w:color="000000"/>
        </w:rPr>
        <w:t>Messenger services</w:t>
      </w:r>
      <w:r>
        <w:rPr>
          <w:rFonts w:ascii="Calibri" w:eastAsia="Calibri" w:hAnsi="Calibri" w:cs="Calibri"/>
          <w:i w:val="0"/>
          <w:sz w:val="23"/>
        </w:rPr>
        <w:t>​</w:t>
      </w:r>
      <w:r>
        <w:t xml:space="preserve"> (external </w:t>
      </w:r>
      <w:proofErr w:type="gramStart"/>
      <w:r>
        <w:t>courier)  -</w:t>
      </w:r>
      <w:proofErr w:type="gramEnd"/>
      <w:r>
        <w:t xml:space="preserve"> Deadline compliant delivery.</w:t>
      </w:r>
      <w:r>
        <w:rPr>
          <w:i w:val="0"/>
        </w:rPr>
        <w:t xml:space="preserve"> </w:t>
      </w:r>
    </w:p>
    <w:p w14:paraId="1FF2EC18" w14:textId="77777777" w:rsidR="001D0CB6" w:rsidRDefault="0038354A">
      <w:pPr>
        <w:spacing w:after="1" w:line="259" w:lineRule="auto"/>
        <w:ind w:left="0" w:firstLine="0"/>
      </w:pPr>
      <w:r>
        <w:rPr>
          <w:i w:val="0"/>
        </w:rPr>
        <w:t xml:space="preserve"> </w:t>
      </w:r>
    </w:p>
    <w:p w14:paraId="455827AA" w14:textId="77777777" w:rsidR="001D0CB6" w:rsidRDefault="0038354A">
      <w:pPr>
        <w:spacing w:after="93"/>
        <w:ind w:left="-5"/>
      </w:pPr>
      <w:r>
        <w:rPr>
          <w:b/>
        </w:rPr>
        <w:t xml:space="preserve">4) </w:t>
      </w:r>
      <w:r>
        <w:rPr>
          <w:rFonts w:ascii="Calibri" w:eastAsia="Calibri" w:hAnsi="Calibri" w:cs="Calibri"/>
          <w:i w:val="0"/>
          <w:sz w:val="23"/>
          <w:u w:val="single" w:color="000000"/>
        </w:rPr>
        <w:t>​</w:t>
      </w:r>
      <w:r>
        <w:rPr>
          <w:u w:val="single" w:color="000000"/>
        </w:rPr>
        <w:t xml:space="preserve">Fax </w:t>
      </w:r>
      <w:proofErr w:type="gramStart"/>
      <w:r>
        <w:rPr>
          <w:u w:val="single" w:color="000000"/>
        </w:rPr>
        <w:t>services</w:t>
      </w:r>
      <w:r>
        <w:rPr>
          <w:rFonts w:ascii="Calibri" w:eastAsia="Calibri" w:hAnsi="Calibri" w:cs="Calibri"/>
          <w:i w:val="0"/>
          <w:sz w:val="23"/>
          <w:u w:val="single" w:color="000000"/>
        </w:rPr>
        <w:t>​</w:t>
      </w:r>
      <w:r>
        <w:rPr>
          <w:b/>
        </w:rPr>
        <w:t xml:space="preserve">  </w:t>
      </w:r>
      <w:r>
        <w:rPr>
          <w:rFonts w:ascii="Calibri" w:eastAsia="Calibri" w:hAnsi="Calibri" w:cs="Calibri"/>
          <w:i w:val="0"/>
          <w:sz w:val="23"/>
        </w:rPr>
        <w:t>​</w:t>
      </w:r>
      <w:proofErr w:type="gramEnd"/>
      <w:r>
        <w:t>(Outgoing only)</w:t>
      </w:r>
      <w:r>
        <w:rPr>
          <w:i w:val="0"/>
        </w:rPr>
        <w:t xml:space="preserve"> </w:t>
      </w:r>
    </w:p>
    <w:p w14:paraId="61F68184" w14:textId="77777777" w:rsidR="001D0CB6" w:rsidRDefault="0038354A">
      <w:pPr>
        <w:spacing w:after="0" w:line="259" w:lineRule="auto"/>
        <w:ind w:left="0" w:firstLine="0"/>
      </w:pPr>
      <w:r>
        <w:rPr>
          <w:i w:val="0"/>
        </w:rPr>
        <w:t xml:space="preserve"> </w:t>
      </w:r>
    </w:p>
    <w:p w14:paraId="48D3A036" w14:textId="77777777" w:rsidR="001D0CB6" w:rsidRDefault="0038354A">
      <w:pPr>
        <w:spacing w:after="0" w:line="259" w:lineRule="auto"/>
        <w:ind w:left="0" w:firstLine="0"/>
      </w:pPr>
      <w:r>
        <w:rPr>
          <w:i w:val="0"/>
        </w:rPr>
        <w:t xml:space="preserve"> </w:t>
      </w:r>
    </w:p>
    <w:p w14:paraId="79B609BC" w14:textId="77777777" w:rsidR="001D0CB6" w:rsidRDefault="0038354A">
      <w:pPr>
        <w:spacing w:after="0" w:line="259" w:lineRule="auto"/>
        <w:ind w:left="23" w:firstLine="0"/>
        <w:jc w:val="center"/>
      </w:pPr>
      <w:r>
        <w:rPr>
          <w:b/>
          <w:u w:val="single" w:color="000000"/>
        </w:rPr>
        <w:t xml:space="preserve">10/13 - 9/11/14    </w:t>
      </w:r>
      <w:proofErr w:type="gramStart"/>
      <w:r>
        <w:rPr>
          <w:b/>
          <w:u w:val="single" w:color="000000"/>
        </w:rPr>
        <w:t>LITIGATION  SOLUTIONS</w:t>
      </w:r>
      <w:proofErr w:type="gramEnd"/>
      <w:r>
        <w:rPr>
          <w:b/>
          <w:u w:val="single" w:color="000000"/>
        </w:rPr>
        <w:t xml:space="preserve">  Inc.</w:t>
      </w:r>
      <w:r>
        <w:rPr>
          <w:i w:val="0"/>
        </w:rPr>
        <w:t xml:space="preserve"> </w:t>
      </w:r>
    </w:p>
    <w:p w14:paraId="57A0747F" w14:textId="77777777" w:rsidR="001D0CB6" w:rsidRDefault="0038354A">
      <w:pPr>
        <w:spacing w:after="0" w:line="259" w:lineRule="auto"/>
        <w:ind w:left="0" w:firstLine="0"/>
      </w:pPr>
      <w:r>
        <w:rPr>
          <w:i w:val="0"/>
        </w:rPr>
        <w:t xml:space="preserve"> </w:t>
      </w:r>
    </w:p>
    <w:p w14:paraId="41A20813" w14:textId="77777777" w:rsidR="001D0CB6" w:rsidRDefault="0038354A">
      <w:pPr>
        <w:pStyle w:val="Heading1"/>
        <w:spacing w:after="3"/>
        <w:ind w:left="-5"/>
      </w:pPr>
      <w:r>
        <w:rPr>
          <w:u w:val="none"/>
        </w:rPr>
        <w:t>Document and Imaging specialist</w:t>
      </w:r>
      <w:r>
        <w:rPr>
          <w:b w:val="0"/>
          <w:i w:val="0"/>
          <w:u w:val="none"/>
        </w:rPr>
        <w:t xml:space="preserve"> </w:t>
      </w:r>
    </w:p>
    <w:p w14:paraId="001C95E0" w14:textId="77777777" w:rsidR="001D0CB6" w:rsidRDefault="0038354A">
      <w:pPr>
        <w:spacing w:after="0" w:line="259" w:lineRule="auto"/>
        <w:ind w:left="0" w:firstLine="0"/>
      </w:pPr>
      <w:r>
        <w:rPr>
          <w:i w:val="0"/>
        </w:rPr>
        <w:t xml:space="preserve"> </w:t>
      </w:r>
    </w:p>
    <w:p w14:paraId="63AE6519" w14:textId="77777777" w:rsidR="001D0CB6" w:rsidRDefault="0038354A">
      <w:pPr>
        <w:ind w:left="-5"/>
      </w:pPr>
      <w:r>
        <w:t>Responsibilities:  Copying and scanning documents, Preparing bankruptcy mail-outs for law-firms</w:t>
      </w:r>
      <w:r>
        <w:rPr>
          <w:i w:val="0"/>
        </w:rPr>
        <w:t xml:space="preserve"> </w:t>
      </w:r>
    </w:p>
    <w:p w14:paraId="34696F2A" w14:textId="77777777" w:rsidR="001D0CB6" w:rsidRDefault="0038354A">
      <w:pPr>
        <w:spacing w:after="0" w:line="259" w:lineRule="auto"/>
        <w:ind w:left="0" w:firstLine="0"/>
      </w:pPr>
      <w:r>
        <w:rPr>
          <w:i w:val="0"/>
        </w:rPr>
        <w:t xml:space="preserve"> </w:t>
      </w:r>
    </w:p>
    <w:p w14:paraId="4BDA6284" w14:textId="77777777" w:rsidR="001D0CB6" w:rsidRDefault="0038354A">
      <w:pPr>
        <w:spacing w:after="0" w:line="259" w:lineRule="auto"/>
        <w:ind w:left="0" w:firstLine="0"/>
      </w:pPr>
      <w:r>
        <w:rPr>
          <w:i w:val="0"/>
        </w:rPr>
        <w:t xml:space="preserve"> </w:t>
      </w:r>
    </w:p>
    <w:p w14:paraId="14024E01" w14:textId="77777777" w:rsidR="001D0CB6" w:rsidRDefault="0038354A">
      <w:pPr>
        <w:spacing w:after="3" w:line="259" w:lineRule="auto"/>
        <w:ind w:left="-5"/>
      </w:pPr>
      <w:r>
        <w:rPr>
          <w:b/>
        </w:rPr>
        <w:t>Proficient in Microsoft Office applications: Microsoft Word, and Excel</w:t>
      </w:r>
      <w:r>
        <w:rPr>
          <w:i w:val="0"/>
        </w:rPr>
        <w:t xml:space="preserve"> </w:t>
      </w:r>
    </w:p>
    <w:p w14:paraId="37772CFE" w14:textId="77777777" w:rsidR="001D0CB6" w:rsidRDefault="0038354A">
      <w:pPr>
        <w:spacing w:after="0" w:line="259" w:lineRule="auto"/>
        <w:ind w:left="0" w:firstLine="0"/>
      </w:pPr>
      <w:r>
        <w:rPr>
          <w:i w:val="0"/>
        </w:rPr>
        <w:t xml:space="preserve"> </w:t>
      </w:r>
    </w:p>
    <w:p w14:paraId="7205E1B0" w14:textId="77777777" w:rsidR="001D0CB6" w:rsidRDefault="0038354A">
      <w:pPr>
        <w:spacing w:line="259" w:lineRule="auto"/>
        <w:ind w:left="0" w:firstLine="0"/>
      </w:pPr>
      <w:r>
        <w:rPr>
          <w:i w:val="0"/>
        </w:rPr>
        <w:t xml:space="preserve"> </w:t>
      </w:r>
    </w:p>
    <w:p w14:paraId="66B01FD6" w14:textId="77777777" w:rsidR="001D0CB6" w:rsidRDefault="0038354A">
      <w:pPr>
        <w:spacing w:after="102"/>
        <w:ind w:left="-5"/>
      </w:pPr>
      <w:r>
        <w:rPr>
          <w:b/>
        </w:rPr>
        <w:t xml:space="preserve">EDUCATION:  </w:t>
      </w:r>
      <w:r>
        <w:rPr>
          <w:rFonts w:ascii="Calibri" w:eastAsia="Calibri" w:hAnsi="Calibri" w:cs="Calibri"/>
          <w:i w:val="0"/>
          <w:sz w:val="23"/>
        </w:rPr>
        <w:t>​</w:t>
      </w:r>
      <w:r>
        <w:t>Adams City High School (HSPD)</w:t>
      </w:r>
      <w:r>
        <w:rPr>
          <w:i w:val="0"/>
        </w:rPr>
        <w:t xml:space="preserve"> </w:t>
      </w:r>
    </w:p>
    <w:p w14:paraId="0DC23B2C" w14:textId="77777777" w:rsidR="001D0CB6" w:rsidRDefault="0038354A">
      <w:pPr>
        <w:spacing w:after="0" w:line="259" w:lineRule="auto"/>
        <w:ind w:left="0" w:firstLine="0"/>
      </w:pPr>
      <w:r>
        <w:t xml:space="preserve"> </w:t>
      </w:r>
    </w:p>
    <w:p w14:paraId="6F64C612" w14:textId="77777777" w:rsidR="001D0CB6" w:rsidRDefault="0038354A">
      <w:pPr>
        <w:spacing w:after="6" w:line="254" w:lineRule="auto"/>
        <w:ind w:left="0" w:right="6686" w:firstLine="0"/>
      </w:pPr>
      <w:r>
        <w:t xml:space="preserve">  </w:t>
      </w:r>
      <w:r>
        <w:tab/>
      </w:r>
      <w:r>
        <w:rPr>
          <w:i w:val="0"/>
        </w:rPr>
        <w:t xml:space="preserve"> </w:t>
      </w:r>
    </w:p>
    <w:p w14:paraId="080F9E7F" w14:textId="77777777" w:rsidR="001D0CB6" w:rsidRDefault="0038354A">
      <w:pPr>
        <w:spacing w:after="0" w:line="259" w:lineRule="auto"/>
        <w:ind w:left="0" w:firstLine="0"/>
      </w:pPr>
      <w:r>
        <w:rPr>
          <w:i w:val="0"/>
        </w:rPr>
        <w:t xml:space="preserve"> </w:t>
      </w:r>
    </w:p>
    <w:p w14:paraId="5A402EA6" w14:textId="77777777" w:rsidR="001D0CB6" w:rsidRDefault="0038354A">
      <w:pPr>
        <w:spacing w:line="259" w:lineRule="auto"/>
        <w:ind w:left="0" w:firstLine="0"/>
      </w:pPr>
      <w:r>
        <w:rPr>
          <w:i w:val="0"/>
        </w:rPr>
        <w:t xml:space="preserve"> </w:t>
      </w:r>
    </w:p>
    <w:p w14:paraId="6B4A7F34" w14:textId="77777777" w:rsidR="001D0CB6" w:rsidRDefault="0038354A">
      <w:pPr>
        <w:spacing w:after="100" w:line="259" w:lineRule="auto"/>
        <w:ind w:left="-5"/>
      </w:pPr>
      <w:r>
        <w:rPr>
          <w:b/>
        </w:rPr>
        <w:t xml:space="preserve">                                                                </w:t>
      </w:r>
      <w:r>
        <w:rPr>
          <w:rFonts w:ascii="Calibri" w:eastAsia="Calibri" w:hAnsi="Calibri" w:cs="Calibri"/>
          <w:i w:val="0"/>
          <w:sz w:val="23"/>
        </w:rPr>
        <w:t>​</w:t>
      </w:r>
      <w:r>
        <w:rPr>
          <w:b/>
          <w:u w:val="single" w:color="000000"/>
        </w:rPr>
        <w:t>REFERENCES</w:t>
      </w:r>
      <w:r>
        <w:rPr>
          <w:i w:val="0"/>
        </w:rPr>
        <w:t xml:space="preserve"> </w:t>
      </w:r>
    </w:p>
    <w:p w14:paraId="23FED31F" w14:textId="77777777" w:rsidR="001D0CB6" w:rsidRDefault="0038354A">
      <w:pPr>
        <w:spacing w:after="0" w:line="259" w:lineRule="auto"/>
        <w:ind w:left="0" w:firstLine="0"/>
      </w:pPr>
      <w:r>
        <w:rPr>
          <w:i w:val="0"/>
        </w:rPr>
        <w:t xml:space="preserve"> </w:t>
      </w:r>
    </w:p>
    <w:p w14:paraId="01F60F07" w14:textId="77777777" w:rsidR="001D0CB6" w:rsidRDefault="0038354A">
      <w:pPr>
        <w:spacing w:after="0" w:line="259" w:lineRule="auto"/>
        <w:ind w:left="0" w:firstLine="0"/>
      </w:pPr>
      <w:r>
        <w:rPr>
          <w:i w:val="0"/>
        </w:rPr>
        <w:t xml:space="preserve"> </w:t>
      </w:r>
    </w:p>
    <w:p w14:paraId="57AB2CF3" w14:textId="77777777" w:rsidR="001D0CB6" w:rsidRDefault="0038354A">
      <w:pPr>
        <w:ind w:left="-5"/>
      </w:pPr>
      <w:r>
        <w:t>Personal References -</w:t>
      </w:r>
      <w:r>
        <w:rPr>
          <w:i w:val="0"/>
        </w:rPr>
        <w:t xml:space="preserve"> </w:t>
      </w:r>
    </w:p>
    <w:p w14:paraId="5CE842F7" w14:textId="77777777" w:rsidR="001D0CB6" w:rsidRDefault="0038354A">
      <w:pPr>
        <w:spacing w:after="0" w:line="259" w:lineRule="auto"/>
        <w:ind w:left="0" w:firstLine="0"/>
      </w:pPr>
      <w:r>
        <w:rPr>
          <w:i w:val="0"/>
        </w:rPr>
        <w:t xml:space="preserve"> </w:t>
      </w:r>
    </w:p>
    <w:p w14:paraId="555DE2A8" w14:textId="77777777" w:rsidR="001D0CB6" w:rsidRDefault="0038354A">
      <w:pPr>
        <w:pStyle w:val="Heading1"/>
        <w:ind w:left="-5"/>
      </w:pPr>
      <w:r>
        <w:t>Law firm of Bryan Cave (DTI)</w:t>
      </w:r>
      <w:r>
        <w:rPr>
          <w:u w:val="none"/>
        </w:rPr>
        <w:t xml:space="preserve"> </w:t>
      </w:r>
      <w:r>
        <w:rPr>
          <w:b w:val="0"/>
          <w:i w:val="0"/>
          <w:u w:val="none"/>
        </w:rPr>
        <w:t xml:space="preserve"> </w:t>
      </w:r>
    </w:p>
    <w:p w14:paraId="0DCD3A93" w14:textId="77777777" w:rsidR="001D0CB6" w:rsidRDefault="0038354A">
      <w:pPr>
        <w:spacing w:after="0" w:line="259" w:lineRule="auto"/>
        <w:ind w:left="0" w:firstLine="0"/>
      </w:pPr>
      <w:r>
        <w:rPr>
          <w:i w:val="0"/>
        </w:rPr>
        <w:t xml:space="preserve"> </w:t>
      </w:r>
    </w:p>
    <w:p w14:paraId="154CD054" w14:textId="77777777" w:rsidR="001D0CB6" w:rsidRDefault="0038354A">
      <w:pPr>
        <w:ind w:left="-5"/>
      </w:pPr>
      <w:r>
        <w:t xml:space="preserve">Contact: </w:t>
      </w:r>
      <w:r>
        <w:rPr>
          <w:i w:val="0"/>
        </w:rPr>
        <w:t xml:space="preserve"> </w:t>
      </w:r>
    </w:p>
    <w:p w14:paraId="3EE0DF76" w14:textId="77777777" w:rsidR="001D0CB6" w:rsidRDefault="0038354A">
      <w:pPr>
        <w:spacing w:after="102"/>
        <w:ind w:left="-5"/>
      </w:pPr>
      <w:r>
        <w:t xml:space="preserve">* </w:t>
      </w:r>
      <w:r>
        <w:rPr>
          <w:rFonts w:ascii="Calibri" w:eastAsia="Calibri" w:hAnsi="Calibri" w:cs="Calibri"/>
          <w:i w:val="0"/>
          <w:sz w:val="23"/>
        </w:rPr>
        <w:t>​</w:t>
      </w:r>
      <w:r>
        <w:rPr>
          <w:b/>
        </w:rPr>
        <w:t xml:space="preserve">Stan </w:t>
      </w:r>
      <w:proofErr w:type="gramStart"/>
      <w:r>
        <w:rPr>
          <w:b/>
        </w:rPr>
        <w:t>Caldwell  (</w:t>
      </w:r>
      <w:proofErr w:type="gramEnd"/>
      <w:r>
        <w:rPr>
          <w:b/>
        </w:rPr>
        <w:t>DTI Site Manager)</w:t>
      </w:r>
      <w:r>
        <w:rPr>
          <w:rFonts w:ascii="Calibri" w:eastAsia="Calibri" w:hAnsi="Calibri" w:cs="Calibri"/>
          <w:i w:val="0"/>
          <w:sz w:val="23"/>
        </w:rPr>
        <w:t>​</w:t>
      </w:r>
      <w:r>
        <w:t xml:space="preserve">, Phone: (301) 370-9988 (cell),  (303) 866-0683 (office) </w:t>
      </w:r>
      <w:r>
        <w:rPr>
          <w:i w:val="0"/>
        </w:rPr>
        <w:t xml:space="preserve"> </w:t>
      </w:r>
    </w:p>
    <w:p w14:paraId="53E98D81" w14:textId="77777777" w:rsidR="001D0CB6" w:rsidRDefault="0038354A">
      <w:pPr>
        <w:spacing w:after="0" w:line="259" w:lineRule="auto"/>
        <w:ind w:left="0" w:firstLine="0"/>
      </w:pPr>
      <w:r>
        <w:rPr>
          <w:i w:val="0"/>
        </w:rPr>
        <w:t xml:space="preserve"> </w:t>
      </w:r>
    </w:p>
    <w:p w14:paraId="41E66D52" w14:textId="77777777" w:rsidR="001D0CB6" w:rsidRDefault="0038354A">
      <w:pPr>
        <w:spacing w:after="0" w:line="259" w:lineRule="auto"/>
        <w:ind w:left="0" w:firstLine="0"/>
      </w:pPr>
      <w:r>
        <w:rPr>
          <w:i w:val="0"/>
        </w:rPr>
        <w:t xml:space="preserve"> </w:t>
      </w:r>
    </w:p>
    <w:p w14:paraId="3FFCCC5D" w14:textId="77777777" w:rsidR="001D0CB6" w:rsidRDefault="0038354A">
      <w:pPr>
        <w:pStyle w:val="Heading1"/>
        <w:ind w:left="-5"/>
      </w:pPr>
      <w:r>
        <w:t>Litigation Solutions</w:t>
      </w:r>
      <w:r>
        <w:rPr>
          <w:b w:val="0"/>
          <w:i w:val="0"/>
          <w:u w:val="none"/>
        </w:rPr>
        <w:t xml:space="preserve"> </w:t>
      </w:r>
    </w:p>
    <w:p w14:paraId="6038E300" w14:textId="77777777" w:rsidR="001D0CB6" w:rsidRDefault="0038354A">
      <w:pPr>
        <w:spacing w:after="0" w:line="259" w:lineRule="auto"/>
        <w:ind w:left="0" w:firstLine="0"/>
      </w:pPr>
      <w:r>
        <w:rPr>
          <w:i w:val="0"/>
        </w:rPr>
        <w:t xml:space="preserve"> </w:t>
      </w:r>
    </w:p>
    <w:p w14:paraId="01696154" w14:textId="77777777" w:rsidR="001D0CB6" w:rsidRDefault="0038354A">
      <w:pPr>
        <w:ind w:left="-5"/>
      </w:pPr>
      <w:r>
        <w:t xml:space="preserve"> Contact: </w:t>
      </w:r>
      <w:r>
        <w:rPr>
          <w:i w:val="0"/>
        </w:rPr>
        <w:t xml:space="preserve"> </w:t>
      </w:r>
    </w:p>
    <w:p w14:paraId="42C77D53" w14:textId="77777777" w:rsidR="001D0CB6" w:rsidRDefault="0038354A">
      <w:pPr>
        <w:spacing w:after="98" w:line="259" w:lineRule="auto"/>
        <w:ind w:left="-5"/>
      </w:pPr>
      <w:r>
        <w:t xml:space="preserve">* </w:t>
      </w:r>
      <w:r>
        <w:rPr>
          <w:rFonts w:ascii="Calibri" w:eastAsia="Calibri" w:hAnsi="Calibri" w:cs="Calibri"/>
          <w:i w:val="0"/>
          <w:sz w:val="23"/>
        </w:rPr>
        <w:t>​</w:t>
      </w:r>
      <w:proofErr w:type="spellStart"/>
      <w:r>
        <w:rPr>
          <w:b/>
        </w:rPr>
        <w:t>Yonathan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Sebhat</w:t>
      </w:r>
      <w:proofErr w:type="spellEnd"/>
      <w:r>
        <w:rPr>
          <w:b/>
        </w:rPr>
        <w:t xml:space="preserve">  (</w:t>
      </w:r>
      <w:proofErr w:type="gramEnd"/>
      <w:r>
        <w:rPr>
          <w:b/>
        </w:rPr>
        <w:t>Supervisor)</w:t>
      </w:r>
      <w:r>
        <w:rPr>
          <w:rFonts w:ascii="Calibri" w:eastAsia="Calibri" w:hAnsi="Calibri" w:cs="Calibri"/>
          <w:i w:val="0"/>
          <w:sz w:val="23"/>
        </w:rPr>
        <w:t>​</w:t>
      </w:r>
      <w:r>
        <w:t xml:space="preserve">, Phone: (303) 339-2354 </w:t>
      </w:r>
    </w:p>
    <w:p w14:paraId="7A1FC0A0" w14:textId="77777777" w:rsidR="001D0CB6" w:rsidRDefault="0038354A">
      <w:pPr>
        <w:spacing w:after="0" w:line="259" w:lineRule="auto"/>
        <w:ind w:left="0" w:firstLine="0"/>
      </w:pPr>
      <w:r>
        <w:t xml:space="preserve"> </w:t>
      </w:r>
    </w:p>
    <w:p w14:paraId="2F2DBFE0" w14:textId="77777777" w:rsidR="001D0CB6" w:rsidRDefault="0038354A">
      <w:pPr>
        <w:spacing w:after="0" w:line="259" w:lineRule="auto"/>
        <w:ind w:left="0" w:firstLine="0"/>
      </w:pPr>
      <w:r>
        <w:t xml:space="preserve"> </w:t>
      </w:r>
    </w:p>
    <w:p w14:paraId="0926B0B2" w14:textId="77777777" w:rsidR="001D0CB6" w:rsidRDefault="0038354A">
      <w:pPr>
        <w:pStyle w:val="Heading1"/>
        <w:ind w:left="-5"/>
      </w:pPr>
      <w:r>
        <w:lastRenderedPageBreak/>
        <w:t>Xerox</w:t>
      </w:r>
      <w:r>
        <w:rPr>
          <w:u w:val="none"/>
        </w:rPr>
        <w:t xml:space="preserve">  </w:t>
      </w:r>
    </w:p>
    <w:p w14:paraId="2C55589C" w14:textId="77777777" w:rsidR="001D0CB6" w:rsidRDefault="0038354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1351822" w14:textId="77777777" w:rsidR="001D0CB6" w:rsidRDefault="0038354A">
      <w:pPr>
        <w:ind w:left="-5"/>
      </w:pPr>
      <w:r>
        <w:t xml:space="preserve">Contact:  </w:t>
      </w:r>
    </w:p>
    <w:p w14:paraId="4CEBCAC9" w14:textId="77777777" w:rsidR="001D0CB6" w:rsidRDefault="0038354A">
      <w:pPr>
        <w:pStyle w:val="Heading2"/>
        <w:ind w:left="-5"/>
      </w:pPr>
      <w:r>
        <w:t xml:space="preserve">*Steve Cox (Manager), </w:t>
      </w:r>
      <w:r>
        <w:rPr>
          <w:rFonts w:ascii="Calibri" w:eastAsia="Calibri" w:hAnsi="Calibri" w:cs="Calibri"/>
          <w:b w:val="0"/>
          <w:i w:val="0"/>
          <w:sz w:val="23"/>
        </w:rPr>
        <w:t>​</w:t>
      </w:r>
      <w:r>
        <w:rPr>
          <w:b w:val="0"/>
        </w:rPr>
        <w:t xml:space="preserve">Phone: (720) 363-2670 </w:t>
      </w:r>
    </w:p>
    <w:p w14:paraId="0CCF5338" w14:textId="77777777" w:rsidR="001D0CB6" w:rsidRDefault="0038354A">
      <w:pPr>
        <w:spacing w:after="0" w:line="259" w:lineRule="auto"/>
        <w:ind w:left="0" w:firstLine="0"/>
      </w:pPr>
      <w:r>
        <w:rPr>
          <w:u w:val="single" w:color="000000"/>
        </w:rPr>
        <w:t>Employment Verification:</w:t>
      </w:r>
      <w:r>
        <w:t xml:space="preserve"> </w:t>
      </w:r>
      <w:r>
        <w:rPr>
          <w:i w:val="0"/>
        </w:rPr>
        <w:t xml:space="preserve"> </w:t>
      </w:r>
    </w:p>
    <w:p w14:paraId="08B848CA" w14:textId="77777777" w:rsidR="001D0CB6" w:rsidRDefault="0038354A">
      <w:pPr>
        <w:spacing w:line="259" w:lineRule="auto"/>
        <w:ind w:left="0" w:firstLine="0"/>
      </w:pPr>
      <w:r>
        <w:rPr>
          <w:i w:val="0"/>
        </w:rPr>
        <w:t xml:space="preserve"> </w:t>
      </w:r>
    </w:p>
    <w:p w14:paraId="20CD1EC3" w14:textId="77777777" w:rsidR="001D0CB6" w:rsidRDefault="0038354A">
      <w:pPr>
        <w:spacing w:after="101"/>
        <w:ind w:left="-5"/>
      </w:pPr>
      <w:r>
        <w:rPr>
          <w:b/>
        </w:rPr>
        <w:t xml:space="preserve">DTI   </w:t>
      </w:r>
      <w:proofErr w:type="gramStart"/>
      <w:r>
        <w:rPr>
          <w:rFonts w:ascii="Calibri" w:eastAsia="Calibri" w:hAnsi="Calibri" w:cs="Calibri"/>
          <w:i w:val="0"/>
          <w:sz w:val="23"/>
        </w:rPr>
        <w:t>​</w:t>
      </w:r>
      <w:r>
        <w:t>(</w:t>
      </w:r>
      <w:proofErr w:type="gramEnd"/>
      <w:r>
        <w:t>Document Technologies Inc.)</w:t>
      </w:r>
      <w:r>
        <w:rPr>
          <w:i w:val="0"/>
        </w:rPr>
        <w:t xml:space="preserve"> </w:t>
      </w:r>
    </w:p>
    <w:p w14:paraId="7821ED36" w14:textId="77777777" w:rsidR="001D0CB6" w:rsidRDefault="0038354A">
      <w:pPr>
        <w:spacing w:line="259" w:lineRule="auto"/>
        <w:ind w:left="0" w:firstLine="0"/>
      </w:pPr>
      <w:r>
        <w:rPr>
          <w:i w:val="0"/>
        </w:rPr>
        <w:t xml:space="preserve"> </w:t>
      </w:r>
    </w:p>
    <w:p w14:paraId="489630AB" w14:textId="77777777" w:rsidR="001D0CB6" w:rsidRDefault="0038354A">
      <w:pPr>
        <w:spacing w:after="101"/>
        <w:ind w:left="-5"/>
      </w:pPr>
      <w:r>
        <w:t xml:space="preserve">Phone: </w:t>
      </w:r>
      <w:r>
        <w:rPr>
          <w:rFonts w:ascii="Calibri" w:eastAsia="Calibri" w:hAnsi="Calibri" w:cs="Calibri"/>
          <w:i w:val="0"/>
          <w:sz w:val="23"/>
          <w:u w:val="single" w:color="000000"/>
        </w:rPr>
        <w:t>​</w:t>
      </w:r>
      <w:r>
        <w:rPr>
          <w:u w:val="single" w:color="000000"/>
        </w:rPr>
        <w:t>The Work Number</w:t>
      </w:r>
      <w:r>
        <w:rPr>
          <w:rFonts w:ascii="Calibri" w:eastAsia="Calibri" w:hAnsi="Calibri" w:cs="Calibri"/>
          <w:i w:val="0"/>
          <w:sz w:val="23"/>
        </w:rPr>
        <w:t>​</w:t>
      </w:r>
      <w:r>
        <w:t xml:space="preserve"> - (800) 367-2884. Enter the employer code= 13204. </w:t>
      </w:r>
      <w:r>
        <w:rPr>
          <w:i w:val="0"/>
        </w:rPr>
        <w:t xml:space="preserve"> </w:t>
      </w:r>
    </w:p>
    <w:p w14:paraId="44D5FA4B" w14:textId="77777777" w:rsidR="001D0CB6" w:rsidRDefault="0038354A">
      <w:pPr>
        <w:ind w:left="-5"/>
      </w:pPr>
      <w:r>
        <w:t xml:space="preserve">On-line: www.theworknumber.com </w:t>
      </w:r>
      <w:r>
        <w:rPr>
          <w:i w:val="0"/>
        </w:rPr>
        <w:t xml:space="preserve"> </w:t>
      </w:r>
    </w:p>
    <w:p w14:paraId="5FEFF7D8" w14:textId="77777777" w:rsidR="001D0CB6" w:rsidRDefault="0038354A">
      <w:pPr>
        <w:spacing w:after="0" w:line="259" w:lineRule="auto"/>
        <w:ind w:left="0" w:firstLine="0"/>
      </w:pPr>
      <w:r>
        <w:rPr>
          <w:i w:val="0"/>
        </w:rPr>
        <w:t xml:space="preserve"> </w:t>
      </w:r>
    </w:p>
    <w:p w14:paraId="14040931" w14:textId="77777777" w:rsidR="001D0CB6" w:rsidRDefault="0038354A">
      <w:pPr>
        <w:spacing w:after="0" w:line="259" w:lineRule="auto"/>
        <w:ind w:left="0" w:firstLine="0"/>
      </w:pPr>
      <w:r>
        <w:rPr>
          <w:i w:val="0"/>
        </w:rPr>
        <w:t xml:space="preserve"> </w:t>
      </w:r>
    </w:p>
    <w:sectPr w:rsidR="001D0CB6">
      <w:pgSz w:w="12240" w:h="15840"/>
      <w:pgMar w:top="1454" w:right="1831" w:bottom="145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CB6"/>
    <w:rsid w:val="001D0CB6"/>
    <w:rsid w:val="0038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1B0F9"/>
  <w15:docId w15:val="{E0440C1C-9256-4673-8693-85978756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7" w:lineRule="auto"/>
      <w:ind w:left="10" w:hanging="10"/>
    </w:pPr>
    <w:rPr>
      <w:rFonts w:ascii="Times New Roman" w:eastAsia="Times New Roman" w:hAnsi="Times New Roman" w:cs="Times New Roman"/>
      <w:i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3" w:hanging="10"/>
      <w:outlineLvl w:val="0"/>
    </w:pPr>
    <w:rPr>
      <w:rFonts w:ascii="Times New Roman" w:eastAsia="Times New Roman" w:hAnsi="Times New Roman" w:cs="Times New Roman"/>
      <w:b/>
      <w:i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2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2019-09-19T18:15:00Z</dcterms:created>
  <dcterms:modified xsi:type="dcterms:W3CDTF">2019-09-19T18:15:00Z</dcterms:modified>
</cp:coreProperties>
</file>