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F00" w:rsidRPr="00DA467B" w:rsidRDefault="005F003C" w:rsidP="00DA467B">
      <w:pPr>
        <w:spacing w:after="0" w:line="259" w:lineRule="auto"/>
        <w:ind w:left="0" w:right="0" w:firstLine="0"/>
        <w:jc w:val="center"/>
        <w:rPr>
          <w:rFonts w:ascii="Century Gothic" w:hAnsi="Century Gothic"/>
        </w:rPr>
      </w:pPr>
      <w:proofErr w:type="spellStart"/>
      <w:r w:rsidRPr="00DA467B">
        <w:rPr>
          <w:rFonts w:ascii="Century Gothic" w:hAnsi="Century Gothic"/>
          <w:sz w:val="34"/>
        </w:rPr>
        <w:t>Kahealani</w:t>
      </w:r>
      <w:proofErr w:type="spellEnd"/>
      <w:r w:rsidRPr="00DA467B">
        <w:rPr>
          <w:rFonts w:ascii="Century Gothic" w:hAnsi="Century Gothic"/>
          <w:sz w:val="34"/>
        </w:rPr>
        <w:t xml:space="preserve"> </w:t>
      </w:r>
      <w:proofErr w:type="spellStart"/>
      <w:r w:rsidRPr="00DA467B">
        <w:rPr>
          <w:rFonts w:ascii="Century Gothic" w:hAnsi="Century Gothic"/>
          <w:sz w:val="34"/>
        </w:rPr>
        <w:t>Kealakai</w:t>
      </w:r>
      <w:proofErr w:type="spellEnd"/>
    </w:p>
    <w:p w:rsidR="00823F00" w:rsidRPr="00DA467B" w:rsidRDefault="005F003C">
      <w:pPr>
        <w:spacing w:after="460"/>
        <w:ind w:left="-5" w:right="0"/>
        <w:rPr>
          <w:rFonts w:ascii="Century Gothic" w:hAnsi="Century Gothic"/>
        </w:rPr>
      </w:pPr>
      <w:r w:rsidRPr="00DA467B">
        <w:rPr>
          <w:rFonts w:ascii="Century Gothic" w:hAnsi="Century Gothic"/>
        </w:rPr>
        <w:t>Seeking a Manufacturing, Warehouse, or Food Processing position</w:t>
      </w:r>
    </w:p>
    <w:p w:rsidR="00823F00" w:rsidRPr="00DA467B" w:rsidRDefault="005F003C">
      <w:pPr>
        <w:pStyle w:val="Heading1"/>
        <w:ind w:left="-5"/>
        <w:rPr>
          <w:rFonts w:ascii="Century Gothic" w:hAnsi="Century Gothic"/>
        </w:rPr>
      </w:pPr>
      <w:r w:rsidRPr="00DA467B">
        <w:rPr>
          <w:rFonts w:ascii="Century Gothic" w:hAnsi="Century Gothic"/>
        </w:rPr>
        <w:t>Work Experience</w:t>
      </w:r>
    </w:p>
    <w:p w:rsidR="00823F00" w:rsidRPr="00DA467B" w:rsidRDefault="00823F00">
      <w:pPr>
        <w:spacing w:after="180" w:line="259" w:lineRule="auto"/>
        <w:ind w:left="0" w:right="-122" w:firstLine="0"/>
        <w:rPr>
          <w:rFonts w:ascii="Century Gothic" w:hAnsi="Century Gothic"/>
        </w:rPr>
      </w:pPr>
    </w:p>
    <w:p w:rsidR="00823F00" w:rsidRPr="00DA467B" w:rsidRDefault="005F003C">
      <w:pPr>
        <w:pStyle w:val="Heading2"/>
        <w:ind w:left="-5"/>
        <w:rPr>
          <w:rFonts w:ascii="Century Gothic" w:hAnsi="Century Gothic"/>
        </w:rPr>
      </w:pPr>
      <w:r w:rsidRPr="00DA467B">
        <w:rPr>
          <w:rFonts w:ascii="Century Gothic" w:hAnsi="Century Gothic"/>
        </w:rPr>
        <w:t>Production</w:t>
      </w:r>
      <w:r w:rsidR="00DA467B">
        <w:rPr>
          <w:rFonts w:ascii="Century Gothic" w:hAnsi="Century Gothic"/>
        </w:rPr>
        <w:t xml:space="preserve">/Machine </w:t>
      </w:r>
      <w:r w:rsidRPr="00DA467B">
        <w:rPr>
          <w:rFonts w:ascii="Century Gothic" w:hAnsi="Century Gothic"/>
        </w:rPr>
        <w:t>Operator</w:t>
      </w:r>
    </w:p>
    <w:p w:rsidR="00DA467B" w:rsidRDefault="005F003C">
      <w:pPr>
        <w:spacing w:after="127" w:line="259" w:lineRule="auto"/>
        <w:ind w:left="-5" w:right="5310"/>
        <w:rPr>
          <w:rFonts w:ascii="Century Gothic" w:hAnsi="Century Gothic"/>
          <w:color w:val="666666"/>
        </w:rPr>
      </w:pPr>
      <w:r w:rsidRPr="00DA467B">
        <w:rPr>
          <w:rFonts w:ascii="Century Gothic" w:hAnsi="Century Gothic"/>
          <w:color w:val="666666"/>
        </w:rPr>
        <w:t>RFI Ingredients LLC</w:t>
      </w:r>
      <w:r w:rsidRPr="00DA467B">
        <w:rPr>
          <w:rFonts w:ascii="Century Gothic" w:hAnsi="Century Gothic"/>
        </w:rPr>
        <w:t xml:space="preserve"> </w:t>
      </w:r>
    </w:p>
    <w:p w:rsidR="00823F00" w:rsidRPr="00DA467B" w:rsidRDefault="005F003C">
      <w:pPr>
        <w:spacing w:after="127" w:line="259" w:lineRule="auto"/>
        <w:ind w:left="-5" w:right="5310"/>
        <w:rPr>
          <w:rFonts w:ascii="Century Gothic" w:hAnsi="Century Gothic"/>
        </w:rPr>
      </w:pPr>
      <w:r w:rsidRPr="00DA467B">
        <w:rPr>
          <w:rFonts w:ascii="Century Gothic" w:hAnsi="Century Gothic"/>
          <w:color w:val="666666"/>
        </w:rPr>
        <w:t xml:space="preserve">October 2014 to </w:t>
      </w:r>
      <w:r w:rsidR="00DA467B">
        <w:rPr>
          <w:rFonts w:ascii="Century Gothic" w:hAnsi="Century Gothic"/>
          <w:color w:val="666666"/>
        </w:rPr>
        <w:t>Current</w:t>
      </w:r>
      <w:r w:rsidR="00DA467B">
        <w:rPr>
          <w:rFonts w:ascii="Century Gothic" w:hAnsi="Century Gothic"/>
          <w:color w:val="666666"/>
        </w:rPr>
        <w:tab/>
      </w:r>
    </w:p>
    <w:p w:rsidR="00823F00" w:rsidRPr="00DA467B" w:rsidRDefault="005F003C">
      <w:pPr>
        <w:ind w:left="-5" w:right="0"/>
        <w:rPr>
          <w:rFonts w:ascii="Century Gothic" w:hAnsi="Century Gothic"/>
        </w:rPr>
      </w:pPr>
      <w:r w:rsidRPr="00DA467B">
        <w:rPr>
          <w:rFonts w:ascii="Century Gothic" w:hAnsi="Century Gothic"/>
        </w:rPr>
        <w:t>Picking, pulling, and weighing of product to be blend</w:t>
      </w:r>
      <w:bookmarkStart w:id="0" w:name="_GoBack"/>
      <w:bookmarkEnd w:id="0"/>
      <w:r w:rsidRPr="00DA467B">
        <w:rPr>
          <w:rFonts w:ascii="Century Gothic" w:hAnsi="Century Gothic"/>
        </w:rPr>
        <w:t>ed using a recipe/formula for customer blends. Forklift, stand-up, and electric jack experience. Kept all work areas clean.</w:t>
      </w:r>
    </w:p>
    <w:p w:rsidR="00823F00" w:rsidRPr="00DA467B" w:rsidRDefault="005F003C">
      <w:pPr>
        <w:pStyle w:val="Heading2"/>
        <w:ind w:left="-5"/>
        <w:rPr>
          <w:rFonts w:ascii="Century Gothic" w:hAnsi="Century Gothic"/>
        </w:rPr>
      </w:pPr>
      <w:r w:rsidRPr="00DA467B">
        <w:rPr>
          <w:rFonts w:ascii="Century Gothic" w:hAnsi="Century Gothic"/>
        </w:rPr>
        <w:t>Production Sorter</w:t>
      </w:r>
    </w:p>
    <w:p w:rsidR="005F003C" w:rsidRPr="005F003C" w:rsidRDefault="005F003C">
      <w:pPr>
        <w:spacing w:after="39" w:line="259" w:lineRule="auto"/>
        <w:ind w:left="-5" w:right="0"/>
        <w:rPr>
          <w:rFonts w:ascii="Century Gothic" w:hAnsi="Century Gothic"/>
          <w:color w:val="666666"/>
        </w:rPr>
      </w:pPr>
      <w:r w:rsidRPr="00DA467B">
        <w:rPr>
          <w:rFonts w:ascii="Century Gothic" w:hAnsi="Century Gothic"/>
          <w:color w:val="666666"/>
        </w:rPr>
        <w:t>Gary D. Nelson Associates Inc</w:t>
      </w:r>
      <w:r w:rsidRPr="00DA467B">
        <w:rPr>
          <w:rFonts w:ascii="Century Gothic" w:hAnsi="Century Gothic"/>
        </w:rPr>
        <w:t xml:space="preserve"> </w:t>
      </w:r>
    </w:p>
    <w:p w:rsidR="005F003C" w:rsidRDefault="005F003C" w:rsidP="005F003C">
      <w:pPr>
        <w:spacing w:after="127" w:line="259" w:lineRule="auto"/>
        <w:ind w:left="-5" w:right="0"/>
        <w:rPr>
          <w:rFonts w:ascii="Century Gothic" w:hAnsi="Century Gothic"/>
          <w:color w:val="666666"/>
        </w:rPr>
      </w:pPr>
      <w:r w:rsidRPr="00DA467B">
        <w:rPr>
          <w:rFonts w:ascii="Century Gothic" w:hAnsi="Century Gothic"/>
          <w:color w:val="666666"/>
        </w:rPr>
        <w:t xml:space="preserve">September 2013 to </w:t>
      </w:r>
      <w:r>
        <w:rPr>
          <w:rFonts w:ascii="Century Gothic" w:hAnsi="Century Gothic"/>
          <w:color w:val="666666"/>
        </w:rPr>
        <w:t>October 2014</w:t>
      </w:r>
    </w:p>
    <w:p w:rsidR="00823F00" w:rsidRPr="00DA467B" w:rsidRDefault="005F003C" w:rsidP="005F003C">
      <w:pPr>
        <w:spacing w:after="127" w:line="259" w:lineRule="auto"/>
        <w:ind w:left="-5" w:right="0"/>
        <w:rPr>
          <w:rFonts w:ascii="Century Gothic" w:hAnsi="Century Gothic"/>
        </w:rPr>
      </w:pPr>
      <w:r w:rsidRPr="00DA467B">
        <w:rPr>
          <w:rFonts w:ascii="Century Gothic" w:hAnsi="Century Gothic"/>
        </w:rPr>
        <w:t>Sat at conveyor belt sorting almonds separating good product from waste, foreign objects, and undesirables. Kept work area clean.</w:t>
      </w:r>
    </w:p>
    <w:p w:rsidR="00823F00" w:rsidRPr="00DA467B" w:rsidRDefault="005F003C">
      <w:pPr>
        <w:pStyle w:val="Heading2"/>
        <w:ind w:left="-5"/>
        <w:rPr>
          <w:rFonts w:ascii="Century Gothic" w:hAnsi="Century Gothic"/>
        </w:rPr>
      </w:pPr>
      <w:r w:rsidRPr="00DA467B">
        <w:rPr>
          <w:rFonts w:ascii="Century Gothic" w:hAnsi="Century Gothic"/>
        </w:rPr>
        <w:t>Quality Assurance Manager</w:t>
      </w:r>
    </w:p>
    <w:p w:rsidR="00823F00" w:rsidRPr="00DA467B" w:rsidRDefault="005F003C">
      <w:pPr>
        <w:spacing w:after="39" w:line="259" w:lineRule="auto"/>
        <w:ind w:left="-5" w:right="0"/>
        <w:rPr>
          <w:rFonts w:ascii="Century Gothic" w:hAnsi="Century Gothic"/>
        </w:rPr>
      </w:pPr>
      <w:r w:rsidRPr="00DA467B">
        <w:rPr>
          <w:rFonts w:ascii="Century Gothic" w:hAnsi="Century Gothic"/>
          <w:color w:val="666666"/>
        </w:rPr>
        <w:t>Signature Seafoods Inc</w:t>
      </w:r>
      <w:r w:rsidRPr="00DA467B">
        <w:rPr>
          <w:rFonts w:ascii="Century Gothic" w:hAnsi="Century Gothic"/>
        </w:rPr>
        <w:t xml:space="preserve"> </w:t>
      </w:r>
      <w:r>
        <w:rPr>
          <w:rFonts w:ascii="Century Gothic" w:hAnsi="Century Gothic"/>
          <w:color w:val="666666"/>
        </w:rPr>
        <w:tab/>
      </w:r>
    </w:p>
    <w:p w:rsidR="00823F00" w:rsidRPr="00DA467B" w:rsidRDefault="005F003C">
      <w:pPr>
        <w:spacing w:after="127" w:line="259" w:lineRule="auto"/>
        <w:ind w:left="-5" w:right="0"/>
        <w:rPr>
          <w:rFonts w:ascii="Century Gothic" w:hAnsi="Century Gothic"/>
        </w:rPr>
      </w:pPr>
      <w:r w:rsidRPr="00DA467B">
        <w:rPr>
          <w:rFonts w:ascii="Century Gothic" w:hAnsi="Century Gothic"/>
          <w:color w:val="666666"/>
        </w:rPr>
        <w:t>June 2013 to September 2013</w:t>
      </w:r>
    </w:p>
    <w:p w:rsidR="00823F00" w:rsidRPr="00DA467B" w:rsidRDefault="005F003C">
      <w:pPr>
        <w:spacing w:after="456"/>
        <w:ind w:left="-5" w:right="0"/>
        <w:rPr>
          <w:rFonts w:ascii="Century Gothic" w:hAnsi="Century Gothic"/>
        </w:rPr>
      </w:pPr>
      <w:r w:rsidRPr="00DA467B">
        <w:rPr>
          <w:rFonts w:ascii="Century Gothic" w:hAnsi="Century Gothic"/>
        </w:rPr>
        <w:t xml:space="preserve">Received salmon from salmon boats. Ensured the tanks, freezers and salmons received are at a controlled required </w:t>
      </w:r>
      <w:proofErr w:type="spellStart"/>
      <w:r w:rsidRPr="00DA467B">
        <w:rPr>
          <w:rFonts w:ascii="Century Gothic" w:hAnsi="Century Gothic"/>
        </w:rPr>
        <w:t>tempature</w:t>
      </w:r>
      <w:proofErr w:type="spellEnd"/>
      <w:r w:rsidRPr="00DA467B">
        <w:rPr>
          <w:rFonts w:ascii="Century Gothic" w:hAnsi="Century Gothic"/>
        </w:rPr>
        <w:t>. Allowing production line to begin processing salmon while keeping areas of factory sanitized and clean.</w:t>
      </w:r>
    </w:p>
    <w:p w:rsidR="00823F00" w:rsidRPr="00DA467B" w:rsidRDefault="005F003C">
      <w:pPr>
        <w:pStyle w:val="Heading1"/>
        <w:ind w:left="-5"/>
        <w:rPr>
          <w:rFonts w:ascii="Century Gothic" w:hAnsi="Century Gothic"/>
        </w:rPr>
      </w:pPr>
      <w:r w:rsidRPr="00DA467B">
        <w:rPr>
          <w:rFonts w:ascii="Century Gothic" w:hAnsi="Century Gothic"/>
        </w:rPr>
        <w:t>Education</w:t>
      </w:r>
    </w:p>
    <w:p w:rsidR="00823F00" w:rsidRPr="00DA467B" w:rsidRDefault="005F003C">
      <w:pPr>
        <w:spacing w:after="180" w:line="259" w:lineRule="auto"/>
        <w:ind w:left="0" w:right="-122" w:firstLine="0"/>
        <w:rPr>
          <w:rFonts w:ascii="Century Gothic" w:hAnsi="Century Gothic"/>
        </w:rPr>
      </w:pPr>
      <w:r w:rsidRPr="00DA467B">
        <w:rPr>
          <w:rFonts w:ascii="Century Gothic" w:eastAsia="Calibri" w:hAnsi="Century Gothic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6" name="Group 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23F00" w:rsidRPr="00DA467B" w:rsidRDefault="005F003C">
      <w:pPr>
        <w:pStyle w:val="Heading2"/>
        <w:ind w:left="-5"/>
        <w:rPr>
          <w:rFonts w:ascii="Century Gothic" w:hAnsi="Century Gothic"/>
        </w:rPr>
      </w:pPr>
      <w:r w:rsidRPr="00DA467B">
        <w:rPr>
          <w:rFonts w:ascii="Century Gothic" w:hAnsi="Century Gothic"/>
        </w:rPr>
        <w:t>Some college</w:t>
      </w:r>
    </w:p>
    <w:sectPr w:rsidR="00823F00" w:rsidRPr="00DA467B">
      <w:headerReference w:type="default" r:id="rId6"/>
      <w:pgSz w:w="12240" w:h="15840"/>
      <w:pgMar w:top="1440" w:right="156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DD2" w:rsidRDefault="00E20DD2" w:rsidP="00E67CCE">
      <w:pPr>
        <w:spacing w:after="0" w:line="240" w:lineRule="auto"/>
      </w:pPr>
      <w:r>
        <w:separator/>
      </w:r>
    </w:p>
  </w:endnote>
  <w:endnote w:type="continuationSeparator" w:id="0">
    <w:p w:rsidR="00E20DD2" w:rsidRDefault="00E20DD2" w:rsidP="00E6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DD2" w:rsidRDefault="00E20DD2" w:rsidP="00E67CCE">
      <w:pPr>
        <w:spacing w:after="0" w:line="240" w:lineRule="auto"/>
      </w:pPr>
      <w:r>
        <w:separator/>
      </w:r>
    </w:p>
  </w:footnote>
  <w:footnote w:type="continuationSeparator" w:id="0">
    <w:p w:rsidR="00E20DD2" w:rsidRDefault="00E20DD2" w:rsidP="00E6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CE" w:rsidRDefault="00E67CCE">
    <w:pPr>
      <w:pStyle w:val="Header"/>
    </w:pPr>
    <w:r>
      <w:rPr>
        <w:noProof/>
      </w:rPr>
      <w:drawing>
        <wp:inline distT="0" distB="0" distL="0" distR="0" wp14:anchorId="2B1170B7" wp14:editId="3345FC0C">
          <wp:extent cx="1257300" cy="847725"/>
          <wp:effectExtent l="0" t="0" r="0" b="9525"/>
          <wp:docPr id="1" name="Picture 1" descr="cid:image001.jpg@01D1C62E.C67274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1C62E.C6727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00"/>
    <w:rsid w:val="001B1A85"/>
    <w:rsid w:val="005F003C"/>
    <w:rsid w:val="00823F00"/>
    <w:rsid w:val="00DA467B"/>
    <w:rsid w:val="00E20DD2"/>
    <w:rsid w:val="00E6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C80FE8-53FD-4DBD-A807-87B9A7B3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8" w:line="306" w:lineRule="auto"/>
      <w:ind w:left="10" w:right="650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Header">
    <w:name w:val="header"/>
    <w:basedOn w:val="Normal"/>
    <w:link w:val="HeaderChar"/>
    <w:uiPriority w:val="99"/>
    <w:unhideWhenUsed/>
    <w:rsid w:val="00E6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CCE"/>
    <w:rPr>
      <w:rFonts w:ascii="Courier New" w:eastAsia="Courier New" w:hAnsi="Courier New" w:cs="Courier New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E6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CCE"/>
    <w:rPr>
      <w:rFonts w:ascii="Courier New" w:eastAsia="Courier New" w:hAnsi="Courier New" w:cs="Courier New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5</cp:revision>
  <dcterms:created xsi:type="dcterms:W3CDTF">2018-06-11T16:34:00Z</dcterms:created>
  <dcterms:modified xsi:type="dcterms:W3CDTF">2018-06-11T16:50:00Z</dcterms:modified>
</cp:coreProperties>
</file>