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F7" w:rsidRDefault="00C065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Justine </w:t>
      </w:r>
      <w:proofErr w:type="spellStart"/>
      <w:r>
        <w:rPr>
          <w:b/>
          <w:sz w:val="24"/>
          <w:szCs w:val="24"/>
        </w:rPr>
        <w:t>Barela</w:t>
      </w:r>
      <w:proofErr w:type="spellEnd"/>
    </w:p>
    <w:p w:rsidR="001F47F7" w:rsidRDefault="00C065FE">
      <w:pPr>
        <w:jc w:val="center"/>
      </w:pPr>
      <w:r>
        <w:t>2205 S. Linley Ct.</w:t>
      </w:r>
    </w:p>
    <w:p w:rsidR="001F47F7" w:rsidRDefault="00C065FE">
      <w:pPr>
        <w:jc w:val="center"/>
      </w:pPr>
      <w:r>
        <w:t>Denver, CO 80219</w:t>
      </w:r>
    </w:p>
    <w:p w:rsidR="001F47F7" w:rsidRDefault="00C065FE">
      <w:pPr>
        <w:jc w:val="center"/>
      </w:pPr>
      <w:hyperlink r:id="rId4">
        <w:r>
          <w:rPr>
            <w:color w:val="1155CC"/>
            <w:u w:val="single"/>
          </w:rPr>
          <w:t>Justinebarela303@yahoo.com</w:t>
        </w:r>
      </w:hyperlink>
    </w:p>
    <w:p w:rsidR="001F47F7" w:rsidRDefault="00C065FE">
      <w:pPr>
        <w:jc w:val="center"/>
      </w:pPr>
      <w:r>
        <w:t>(720)709-0612</w:t>
      </w:r>
    </w:p>
    <w:p w:rsidR="001F47F7" w:rsidRDefault="001F47F7"/>
    <w:p w:rsidR="001F47F7" w:rsidRDefault="00C065FE">
      <w:pPr>
        <w:rPr>
          <w:b/>
          <w:u w:val="single"/>
        </w:rPr>
      </w:pPr>
      <w:r>
        <w:rPr>
          <w:b/>
          <w:u w:val="single"/>
        </w:rPr>
        <w:t>Education</w:t>
      </w:r>
    </w:p>
    <w:p w:rsidR="001F47F7" w:rsidRDefault="00C065FE">
      <w:r>
        <w:t xml:space="preserve">Emily Griffith                                     General Education </w:t>
      </w:r>
    </w:p>
    <w:p w:rsidR="001F47F7" w:rsidRDefault="001F47F7"/>
    <w:p w:rsidR="001F47F7" w:rsidRDefault="001F47F7"/>
    <w:p w:rsidR="001F47F7" w:rsidRDefault="00C065FE">
      <w:pPr>
        <w:rPr>
          <w:b/>
          <w:u w:val="single"/>
        </w:rPr>
      </w:pPr>
      <w:r>
        <w:rPr>
          <w:b/>
          <w:u w:val="single"/>
        </w:rPr>
        <w:t>Work History</w:t>
      </w:r>
    </w:p>
    <w:p w:rsidR="00C065FE" w:rsidRDefault="00C065FE">
      <w:pPr>
        <w:rPr>
          <w:b/>
          <w:u w:val="single"/>
        </w:rPr>
      </w:pPr>
    </w:p>
    <w:p w:rsidR="00C065FE" w:rsidRDefault="00C065FE">
      <w:pPr>
        <w:rPr>
          <w:b/>
          <w:u w:val="single"/>
        </w:rPr>
      </w:pPr>
    </w:p>
    <w:p w:rsidR="00C065FE" w:rsidRPr="00C065FE" w:rsidRDefault="00C065FE" w:rsidP="00C065FE">
      <w:pPr>
        <w:pStyle w:val="NoSpacing"/>
        <w:rPr>
          <w:b/>
        </w:rPr>
      </w:pPr>
      <w:r w:rsidRPr="00C065FE">
        <w:rPr>
          <w:b/>
        </w:rPr>
        <w:t>Walgreens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october2017-may2018</w:t>
      </w:r>
    </w:p>
    <w:p w:rsidR="00C065FE" w:rsidRPr="00C065FE" w:rsidRDefault="00C065FE" w:rsidP="00C065FE">
      <w:pPr>
        <w:pStyle w:val="NoSpacing"/>
        <w:rPr>
          <w:b/>
        </w:rPr>
      </w:pPr>
      <w:r w:rsidRPr="00C065FE">
        <w:rPr>
          <w:b/>
        </w:rPr>
        <w:t>Customer service</w:t>
      </w:r>
    </w:p>
    <w:p w:rsidR="00C065FE" w:rsidRDefault="00C065FE" w:rsidP="00C065FE">
      <w:pPr>
        <w:pStyle w:val="NoSpacing"/>
      </w:pPr>
      <w:r>
        <w:t xml:space="preserve">    Helped checked out customers</w:t>
      </w:r>
    </w:p>
    <w:p w:rsidR="00C065FE" w:rsidRDefault="00C065FE" w:rsidP="00C065FE">
      <w:pPr>
        <w:pStyle w:val="NoSpacing"/>
      </w:pPr>
      <w:r>
        <w:t xml:space="preserve">    Returns</w:t>
      </w:r>
    </w:p>
    <w:p w:rsidR="00C065FE" w:rsidRDefault="00C065FE" w:rsidP="00C065FE">
      <w:pPr>
        <w:pStyle w:val="NoSpacing"/>
      </w:pPr>
      <w:r>
        <w:t xml:space="preserve">    Stocking </w:t>
      </w:r>
      <w:proofErr w:type="spellStart"/>
      <w:r>
        <w:t>shelfs</w:t>
      </w:r>
      <w:proofErr w:type="spellEnd"/>
    </w:p>
    <w:p w:rsidR="001F47F7" w:rsidRDefault="001F47F7"/>
    <w:p w:rsidR="001F47F7" w:rsidRDefault="00C065FE">
      <w:pPr>
        <w:rPr>
          <w:b/>
        </w:rPr>
      </w:pPr>
      <w:r>
        <w:rPr>
          <w:b/>
        </w:rPr>
        <w:t>Target                                                                                                     June 2015-Jan 2016</w:t>
      </w:r>
    </w:p>
    <w:p w:rsidR="001F47F7" w:rsidRDefault="00C065FE">
      <w:pPr>
        <w:rPr>
          <w:b/>
          <w:i/>
        </w:rPr>
      </w:pPr>
      <w:r>
        <w:rPr>
          <w:b/>
          <w:i/>
        </w:rPr>
        <w:t xml:space="preserve">Sales Associate </w:t>
      </w:r>
      <w:proofErr w:type="spellStart"/>
      <w:r>
        <w:rPr>
          <w:b/>
          <w:i/>
        </w:rPr>
        <w:t>Exectutive</w:t>
      </w:r>
      <w:proofErr w:type="spellEnd"/>
      <w:r>
        <w:rPr>
          <w:b/>
          <w:i/>
        </w:rPr>
        <w:t xml:space="preserve"> Director/Lead Therapist</w:t>
      </w:r>
    </w:p>
    <w:p w:rsidR="001F47F7" w:rsidRDefault="00C065FE">
      <w:pPr>
        <w:rPr>
          <w:sz w:val="20"/>
          <w:szCs w:val="20"/>
        </w:rPr>
      </w:pPr>
      <w:r>
        <w:t xml:space="preserve"> </w:t>
      </w:r>
      <w:r>
        <w:tab/>
      </w:r>
      <w:r>
        <w:rPr>
          <w:sz w:val="20"/>
          <w:szCs w:val="20"/>
        </w:rPr>
        <w:t>Provided daily customer service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ab/>
        <w:t>Completed sales transactions for customers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ab/>
        <w:t>Provided direction and guidance to customers as was necessary</w:t>
      </w:r>
    </w:p>
    <w:p w:rsidR="001F47F7" w:rsidRDefault="001F47F7"/>
    <w:p w:rsidR="001F47F7" w:rsidRDefault="00C065FE">
      <w:pPr>
        <w:rPr>
          <w:b/>
        </w:rPr>
      </w:pPr>
      <w:proofErr w:type="spellStart"/>
      <w:r>
        <w:rPr>
          <w:b/>
        </w:rPr>
        <w:t>PurColor</w:t>
      </w:r>
      <w:proofErr w:type="spellEnd"/>
      <w:r>
        <w:rPr>
          <w:b/>
        </w:rPr>
        <w:t xml:space="preserve">                                                       </w:t>
      </w:r>
      <w:r>
        <w:rPr>
          <w:b/>
        </w:rPr>
        <w:t xml:space="preserve">                                         Aug 2002-July 2015</w:t>
      </w:r>
    </w:p>
    <w:p w:rsidR="001F47F7" w:rsidRDefault="00C065FE">
      <w:pPr>
        <w:rPr>
          <w:b/>
          <w:i/>
        </w:rPr>
      </w:pPr>
      <w:r>
        <w:rPr>
          <w:b/>
          <w:i/>
        </w:rPr>
        <w:t>Warehouse Associate</w:t>
      </w:r>
    </w:p>
    <w:p w:rsidR="001F47F7" w:rsidRDefault="00C065FE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Warehouse packaging for color products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ab/>
        <w:t>Utilized Machinery for sealing products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ab/>
        <w:t>Completed shipping protocol for product</w:t>
      </w:r>
    </w:p>
    <w:p w:rsidR="001F47F7" w:rsidRDefault="001F47F7"/>
    <w:p w:rsidR="001F47F7" w:rsidRDefault="00C065FE">
      <w:pPr>
        <w:rPr>
          <w:b/>
        </w:rPr>
      </w:pPr>
      <w:r>
        <w:rPr>
          <w:b/>
        </w:rPr>
        <w:t xml:space="preserve">Learning Tree Academy                                </w:t>
      </w:r>
      <w:r>
        <w:rPr>
          <w:b/>
        </w:rPr>
        <w:t xml:space="preserve">                                        Feb 1999-Jan 2002</w:t>
      </w:r>
    </w:p>
    <w:p w:rsidR="001F47F7" w:rsidRDefault="00C065FE">
      <w:pPr>
        <w:rPr>
          <w:b/>
          <w:i/>
        </w:rPr>
      </w:pPr>
      <w:r>
        <w:rPr>
          <w:b/>
          <w:i/>
        </w:rPr>
        <w:t>Daycare Provider</w:t>
      </w:r>
    </w:p>
    <w:p w:rsidR="001F47F7" w:rsidRDefault="00C065FE">
      <w:pPr>
        <w:rPr>
          <w:sz w:val="20"/>
          <w:szCs w:val="20"/>
        </w:rPr>
      </w:pPr>
      <w:r>
        <w:tab/>
      </w:r>
      <w:r>
        <w:rPr>
          <w:sz w:val="20"/>
          <w:szCs w:val="20"/>
        </w:rPr>
        <w:t>Assisting children with basic needs and developmental supervision</w:t>
      </w:r>
    </w:p>
    <w:p w:rsidR="001F47F7" w:rsidRDefault="00C065FE">
      <w:pPr>
        <w:ind w:firstLine="720"/>
        <w:rPr>
          <w:sz w:val="20"/>
          <w:szCs w:val="20"/>
        </w:rPr>
      </w:pPr>
      <w:r>
        <w:rPr>
          <w:sz w:val="20"/>
          <w:szCs w:val="20"/>
        </w:rPr>
        <w:t>Resolved parent complaints through collaboration</w:t>
      </w:r>
    </w:p>
    <w:p w:rsidR="001F47F7" w:rsidRDefault="00C065F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Completed meal routine for minor children </w:t>
      </w:r>
    </w:p>
    <w:p w:rsidR="001F47F7" w:rsidRDefault="001F47F7">
      <w:pPr>
        <w:ind w:firstLine="720"/>
      </w:pPr>
    </w:p>
    <w:p w:rsidR="001F47F7" w:rsidRDefault="00C065FE">
      <w:pPr>
        <w:rPr>
          <w:b/>
          <w:u w:val="single"/>
        </w:rPr>
      </w:pPr>
      <w:r>
        <w:rPr>
          <w:b/>
          <w:u w:val="single"/>
        </w:rPr>
        <w:t>References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>Kelly Garcia-</w:t>
      </w:r>
      <w:proofErr w:type="spellStart"/>
      <w:r>
        <w:rPr>
          <w:sz w:val="20"/>
          <w:szCs w:val="20"/>
        </w:rPr>
        <w:t>Brauch</w:t>
      </w:r>
      <w:proofErr w:type="spellEnd"/>
      <w:r>
        <w:rPr>
          <w:sz w:val="20"/>
          <w:szCs w:val="20"/>
        </w:rPr>
        <w:t>, LPC                                                               Paul Lopez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>Director                                                                                         Personal Reference</w:t>
      </w:r>
    </w:p>
    <w:p w:rsidR="00C065FE" w:rsidRDefault="00C065FE">
      <w:pPr>
        <w:rPr>
          <w:sz w:val="20"/>
          <w:szCs w:val="20"/>
        </w:rPr>
      </w:pPr>
      <w:r>
        <w:rPr>
          <w:sz w:val="20"/>
          <w:szCs w:val="20"/>
        </w:rPr>
        <w:t xml:space="preserve">Kaleidoscope Therapy Services, LLC        </w:t>
      </w:r>
      <w:r>
        <w:rPr>
          <w:sz w:val="20"/>
          <w:szCs w:val="20"/>
        </w:rPr>
        <w:t xml:space="preserve">                                       720-252-2891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>1880 S. Pierce St. Suite 11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>Lakewood, CO 80232</w:t>
      </w:r>
    </w:p>
    <w:p w:rsidR="001F47F7" w:rsidRDefault="00C065FE">
      <w:pPr>
        <w:rPr>
          <w:sz w:val="20"/>
          <w:szCs w:val="20"/>
        </w:rPr>
      </w:pPr>
      <w:r>
        <w:rPr>
          <w:sz w:val="20"/>
          <w:szCs w:val="20"/>
        </w:rPr>
        <w:t>303-829-7904</w:t>
      </w:r>
    </w:p>
    <w:p w:rsidR="001F47F7" w:rsidRDefault="001F47F7"/>
    <w:p w:rsidR="00C065FE" w:rsidRDefault="00C065FE">
      <w:pPr>
        <w:rPr>
          <w:sz w:val="20"/>
          <w:szCs w:val="20"/>
        </w:rPr>
      </w:pPr>
      <w:bookmarkStart w:id="0" w:name="_GoBack"/>
      <w:bookmarkEnd w:id="0"/>
    </w:p>
    <w:sectPr w:rsidR="00C065F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F47F7"/>
    <w:rsid w:val="001F47F7"/>
    <w:rsid w:val="00C0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5F506-C42C-4264-8906-F60F91C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C065F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stinebarela30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DPL Patron</cp:lastModifiedBy>
  <cp:revision>2</cp:revision>
  <dcterms:created xsi:type="dcterms:W3CDTF">2018-06-08T21:17:00Z</dcterms:created>
  <dcterms:modified xsi:type="dcterms:W3CDTF">2018-06-08T21:26:00Z</dcterms:modified>
</cp:coreProperties>
</file>