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4DCA3" w14:textId="024F7BDC" w:rsidR="004C237D" w:rsidRPr="001F79A0" w:rsidRDefault="004C237D" w:rsidP="004C237D">
      <w:pPr>
        <w:pBdr>
          <w:bottom w:val="single" w:sz="4" w:space="1" w:color="auto"/>
        </w:pBdr>
        <w:autoSpaceDE w:val="0"/>
        <w:autoSpaceDN w:val="0"/>
        <w:jc w:val="center"/>
        <w:rPr>
          <w:rFonts w:ascii="Garamond" w:hAnsi="Garamond"/>
          <w:b/>
          <w:sz w:val="22"/>
          <w:szCs w:val="22"/>
        </w:rPr>
      </w:pPr>
      <w:r w:rsidRPr="001F79A0">
        <w:rPr>
          <w:rFonts w:ascii="Garamond" w:hAnsi="Garamond"/>
          <w:b/>
          <w:sz w:val="22"/>
          <w:szCs w:val="22"/>
        </w:rPr>
        <w:t>JUNGYOON CHOI</w:t>
      </w:r>
    </w:p>
    <w:p w14:paraId="3E4F60E6" w14:textId="13D12CFF" w:rsidR="004C237D" w:rsidRPr="001F79A0" w:rsidRDefault="004C237D" w:rsidP="004C237D">
      <w:pPr>
        <w:pBdr>
          <w:bottom w:val="single" w:sz="4" w:space="1" w:color="auto"/>
        </w:pBdr>
        <w:autoSpaceDE w:val="0"/>
        <w:autoSpaceDN w:val="0"/>
        <w:jc w:val="center"/>
        <w:rPr>
          <w:rFonts w:ascii="Garamond" w:hAnsi="Garamond"/>
          <w:bCs/>
          <w:sz w:val="22"/>
          <w:szCs w:val="22"/>
        </w:rPr>
      </w:pPr>
      <w:r w:rsidRPr="001F79A0">
        <w:rPr>
          <w:rFonts w:ascii="Garamond" w:hAnsi="Garamond"/>
          <w:bCs/>
          <w:sz w:val="22"/>
          <w:szCs w:val="22"/>
        </w:rPr>
        <w:t>Irving, TX, 75039</w:t>
      </w:r>
    </w:p>
    <w:p w14:paraId="4E8925AF" w14:textId="1492B5CD" w:rsidR="004C237D" w:rsidRPr="001F79A0" w:rsidRDefault="004C237D" w:rsidP="004C237D">
      <w:pPr>
        <w:pBdr>
          <w:bottom w:val="single" w:sz="4" w:space="1" w:color="auto"/>
        </w:pBdr>
        <w:autoSpaceDE w:val="0"/>
        <w:autoSpaceDN w:val="0"/>
        <w:jc w:val="center"/>
        <w:rPr>
          <w:rFonts w:ascii="Garamond" w:hAnsi="Garamond"/>
          <w:bCs/>
          <w:sz w:val="22"/>
          <w:szCs w:val="22"/>
        </w:rPr>
      </w:pPr>
      <w:r w:rsidRPr="001F79A0">
        <w:rPr>
          <w:rFonts w:ascii="Garamond" w:hAnsi="Garamond"/>
          <w:bCs/>
          <w:sz w:val="22"/>
          <w:szCs w:val="22"/>
        </w:rPr>
        <w:t>213.800.1914</w:t>
      </w:r>
    </w:p>
    <w:p w14:paraId="194120C6" w14:textId="2F0A619B" w:rsidR="004C237D" w:rsidRPr="001F79A0" w:rsidRDefault="004C237D" w:rsidP="004C237D">
      <w:pPr>
        <w:pBdr>
          <w:bottom w:val="single" w:sz="4" w:space="1" w:color="auto"/>
        </w:pBdr>
        <w:autoSpaceDE w:val="0"/>
        <w:autoSpaceDN w:val="0"/>
        <w:jc w:val="center"/>
        <w:rPr>
          <w:rFonts w:ascii="Garamond" w:hAnsi="Garamond"/>
          <w:bCs/>
          <w:sz w:val="22"/>
          <w:szCs w:val="22"/>
        </w:rPr>
      </w:pPr>
      <w:r w:rsidRPr="001F79A0">
        <w:rPr>
          <w:rFonts w:ascii="Garamond" w:hAnsi="Garamond"/>
          <w:bCs/>
          <w:sz w:val="22"/>
          <w:szCs w:val="22"/>
        </w:rPr>
        <w:t>chlwjddbs77@gmail.com</w:t>
      </w:r>
    </w:p>
    <w:p w14:paraId="680E4E9B" w14:textId="77777777" w:rsidR="00FC7617" w:rsidRPr="001F79A0" w:rsidRDefault="00FC7617" w:rsidP="00A521B7">
      <w:pPr>
        <w:pBdr>
          <w:bottom w:val="single" w:sz="4" w:space="1" w:color="auto"/>
        </w:pBdr>
        <w:autoSpaceDE w:val="0"/>
        <w:autoSpaceDN w:val="0"/>
        <w:rPr>
          <w:rFonts w:ascii="Garamond" w:hAnsi="Garamond"/>
          <w:b/>
          <w:sz w:val="22"/>
          <w:szCs w:val="22"/>
        </w:rPr>
      </w:pPr>
    </w:p>
    <w:p w14:paraId="07EA87AC" w14:textId="77777777" w:rsidR="000C2FFE" w:rsidRPr="001F79A0" w:rsidRDefault="000C2FFE" w:rsidP="000C2FFE">
      <w:pPr>
        <w:jc w:val="center"/>
        <w:rPr>
          <w:rFonts w:ascii="Garamond" w:hAnsi="Garamond"/>
          <w:sz w:val="22"/>
          <w:szCs w:val="22"/>
        </w:rPr>
      </w:pPr>
    </w:p>
    <w:p w14:paraId="6719D6E2" w14:textId="7DCD437A" w:rsidR="00FD38F8" w:rsidRPr="001F79A0" w:rsidRDefault="001F79A0" w:rsidP="00FD38F8">
      <w:pPr>
        <w:jc w:val="center"/>
        <w:rPr>
          <w:rFonts w:ascii="Garamond" w:hAnsi="Garamond"/>
          <w:b/>
          <w:sz w:val="22"/>
          <w:szCs w:val="22"/>
        </w:rPr>
      </w:pPr>
      <w:r w:rsidRPr="001F79A0">
        <w:rPr>
          <w:rFonts w:ascii="Garamond" w:hAnsi="Garamond"/>
          <w:b/>
          <w:bCs/>
          <w:sz w:val="22"/>
          <w:szCs w:val="22"/>
        </w:rPr>
        <w:t>MEDICAL SUPPLY /</w:t>
      </w:r>
      <w:r w:rsidR="00FD38F8" w:rsidRPr="001F79A0">
        <w:rPr>
          <w:rFonts w:ascii="Garamond" w:hAnsi="Garamond"/>
          <w:b/>
          <w:bCs/>
          <w:sz w:val="22"/>
          <w:szCs w:val="22"/>
        </w:rPr>
        <w:t xml:space="preserve"> </w:t>
      </w:r>
      <w:r w:rsidRPr="001F79A0">
        <w:rPr>
          <w:rFonts w:ascii="Garamond" w:hAnsi="Garamond"/>
          <w:b/>
          <w:bCs/>
          <w:sz w:val="22"/>
          <w:szCs w:val="22"/>
        </w:rPr>
        <w:t>LOG</w:t>
      </w:r>
      <w:r w:rsidRPr="001F79A0">
        <w:rPr>
          <w:rFonts w:ascii="Garamond" w:hAnsi="Garamond"/>
          <w:b/>
          <w:sz w:val="22"/>
          <w:szCs w:val="22"/>
        </w:rPr>
        <w:t>ISTICS MANAGEMENT | INVENTORY CONTROL</w:t>
      </w:r>
    </w:p>
    <w:p w14:paraId="03E718FA" w14:textId="77777777" w:rsidR="001F79A0" w:rsidRDefault="001F79A0" w:rsidP="00FD38F8">
      <w:pPr>
        <w:autoSpaceDE w:val="0"/>
        <w:autoSpaceDN w:val="0"/>
        <w:jc w:val="both"/>
        <w:rPr>
          <w:rFonts w:ascii="Garamond" w:hAnsi="Garamond"/>
          <w:b/>
          <w:sz w:val="22"/>
          <w:szCs w:val="22"/>
        </w:rPr>
      </w:pPr>
    </w:p>
    <w:p w14:paraId="655576EA" w14:textId="5168F2A4" w:rsidR="00FD38F8" w:rsidRPr="001F79A0" w:rsidRDefault="001F79A0" w:rsidP="00FD38F8">
      <w:pPr>
        <w:autoSpaceDE w:val="0"/>
        <w:autoSpaceDN w:val="0"/>
        <w:jc w:val="both"/>
        <w:rPr>
          <w:rFonts w:ascii="Garamond" w:hAnsi="Garamond"/>
          <w:sz w:val="22"/>
          <w:szCs w:val="22"/>
        </w:rPr>
      </w:pPr>
      <w:r w:rsidRPr="001F79A0">
        <w:rPr>
          <w:rFonts w:ascii="Garamond" w:hAnsi="Garamond"/>
          <w:bCs/>
          <w:sz w:val="22"/>
          <w:szCs w:val="22"/>
        </w:rPr>
        <w:t>Medical Logistics</w:t>
      </w:r>
      <w:r w:rsidRPr="001F79A0">
        <w:rPr>
          <w:rFonts w:ascii="Garamond" w:hAnsi="Garamond"/>
          <w:sz w:val="22"/>
          <w:szCs w:val="22"/>
        </w:rPr>
        <w:t xml:space="preserve"> Specialist and Military Veteran with Secret Security Clearance and over </w:t>
      </w:r>
      <w:r>
        <w:rPr>
          <w:rFonts w:ascii="Garamond" w:hAnsi="Garamond"/>
          <w:sz w:val="22"/>
          <w:szCs w:val="22"/>
        </w:rPr>
        <w:t>7</w:t>
      </w:r>
      <w:r w:rsidRPr="001F79A0">
        <w:rPr>
          <w:rFonts w:ascii="Garamond" w:hAnsi="Garamond"/>
          <w:sz w:val="22"/>
          <w:szCs w:val="22"/>
        </w:rPr>
        <w:t xml:space="preserve"> years of proven ability to be a corporate steward interacting and collaborating with multiple levels of management and diverse cultural audiences. Possess a comprehensive background in </w:t>
      </w:r>
      <w:r>
        <w:rPr>
          <w:rFonts w:ascii="Garamond" w:hAnsi="Garamond"/>
          <w:sz w:val="22"/>
          <w:szCs w:val="22"/>
        </w:rPr>
        <w:t xml:space="preserve">medical </w:t>
      </w:r>
      <w:r w:rsidRPr="001F79A0">
        <w:rPr>
          <w:rFonts w:ascii="Garamond" w:hAnsi="Garamond"/>
          <w:sz w:val="22"/>
          <w:szCs w:val="22"/>
        </w:rPr>
        <w:t>logistics operations, supply chain management, inventory management, purchase orders oversight, fleet management and customer</w:t>
      </w:r>
      <w:r>
        <w:rPr>
          <w:rFonts w:ascii="Garamond" w:hAnsi="Garamond"/>
          <w:sz w:val="22"/>
          <w:szCs w:val="22"/>
        </w:rPr>
        <w:t xml:space="preserve"> </w:t>
      </w:r>
      <w:r w:rsidRPr="001F79A0">
        <w:rPr>
          <w:rFonts w:ascii="Garamond" w:hAnsi="Garamond"/>
          <w:sz w:val="22"/>
          <w:szCs w:val="22"/>
        </w:rPr>
        <w:t>/</w:t>
      </w:r>
      <w:r>
        <w:rPr>
          <w:rFonts w:ascii="Garamond" w:hAnsi="Garamond"/>
          <w:sz w:val="22"/>
          <w:szCs w:val="22"/>
        </w:rPr>
        <w:t xml:space="preserve"> </w:t>
      </w:r>
      <w:r w:rsidRPr="001F79A0">
        <w:rPr>
          <w:rFonts w:ascii="Garamond" w:hAnsi="Garamond"/>
          <w:sz w:val="22"/>
          <w:szCs w:val="22"/>
        </w:rPr>
        <w:t>personnel service derived from conducting domestic and global operations. Adept at overseeing budgets and creating new procedures to increase efficiency and cut costs. Managed risk upon multiple lines to protect assets, property, and equipment valued over $</w:t>
      </w:r>
      <w:r>
        <w:rPr>
          <w:rFonts w:ascii="Garamond" w:hAnsi="Garamond"/>
          <w:sz w:val="22"/>
          <w:szCs w:val="22"/>
        </w:rPr>
        <w:t>5</w:t>
      </w:r>
      <w:r w:rsidRPr="001F79A0">
        <w:rPr>
          <w:rFonts w:ascii="Garamond" w:hAnsi="Garamond"/>
          <w:sz w:val="22"/>
          <w:szCs w:val="22"/>
        </w:rPr>
        <w:t xml:space="preserve">M while meeting the expectations of senior leadership. Possess extensive experience in planning, coordinating, synchronizing, and accounting for high-volume supply for worldwide military operations. Career supported by a vast operational experience and multiple </w:t>
      </w:r>
      <w:r w:rsidR="000F0413">
        <w:rPr>
          <w:rFonts w:ascii="Garamond" w:hAnsi="Garamond"/>
          <w:sz w:val="22"/>
          <w:szCs w:val="22"/>
        </w:rPr>
        <w:t>professional</w:t>
      </w:r>
      <w:r w:rsidRPr="001F79A0">
        <w:rPr>
          <w:rFonts w:ascii="Garamond" w:hAnsi="Garamond"/>
          <w:sz w:val="22"/>
          <w:szCs w:val="22"/>
        </w:rPr>
        <w:t xml:space="preserve"> training.</w:t>
      </w:r>
      <w:r w:rsidR="008F1E8A">
        <w:rPr>
          <w:rFonts w:ascii="Garamond" w:hAnsi="Garamond"/>
          <w:sz w:val="22"/>
          <w:szCs w:val="22"/>
        </w:rPr>
        <w:t xml:space="preserve"> Fluent in English and Korean</w:t>
      </w:r>
      <w:r w:rsidR="0014654C">
        <w:rPr>
          <w:rFonts w:ascii="Garamond" w:hAnsi="Garamond"/>
          <w:sz w:val="22"/>
          <w:szCs w:val="22"/>
        </w:rPr>
        <w:t>.</w:t>
      </w:r>
    </w:p>
    <w:p w14:paraId="110B5D62" w14:textId="3E542BD9" w:rsidR="00F53517" w:rsidRPr="001F79A0" w:rsidRDefault="00F53517" w:rsidP="00FD38F8">
      <w:pPr>
        <w:jc w:val="center"/>
        <w:rPr>
          <w:rFonts w:ascii="Garamond" w:hAnsi="Garamond"/>
          <w:sz w:val="22"/>
          <w:szCs w:val="22"/>
        </w:rPr>
      </w:pPr>
    </w:p>
    <w:p w14:paraId="108B1B66" w14:textId="68079052" w:rsidR="00567022" w:rsidRPr="001F79A0" w:rsidRDefault="00567022" w:rsidP="00425732">
      <w:pPr>
        <w:rPr>
          <w:rFonts w:ascii="Garamond" w:hAnsi="Garamond"/>
          <w:sz w:val="22"/>
          <w:szCs w:val="22"/>
        </w:rPr>
        <w:sectPr w:rsidR="00567022" w:rsidRPr="001F79A0" w:rsidSect="00567022">
          <w:type w:val="continuous"/>
          <w:pgSz w:w="12240" w:h="15840"/>
          <w:pgMar w:top="720" w:right="720" w:bottom="288" w:left="720" w:header="720" w:footer="720" w:gutter="0"/>
          <w:cols w:space="720"/>
          <w:titlePg/>
          <w:docGrid w:linePitch="360"/>
        </w:sectPr>
      </w:pPr>
    </w:p>
    <w:p w14:paraId="43A6E2B0" w14:textId="53F77C20" w:rsidR="00567022" w:rsidRPr="001F79A0" w:rsidRDefault="000F0413" w:rsidP="00D82075">
      <w:pPr>
        <w:pStyle w:val="ListParagraph"/>
        <w:numPr>
          <w:ilvl w:val="0"/>
          <w:numId w:val="8"/>
        </w:numPr>
        <w:ind w:left="630" w:right="-390" w:hanging="270"/>
        <w:jc w:val="both"/>
        <w:rPr>
          <w:rFonts w:ascii="Garamond" w:hAnsi="Garamond"/>
          <w:sz w:val="22"/>
          <w:szCs w:val="22"/>
        </w:rPr>
      </w:pPr>
      <w:r>
        <w:rPr>
          <w:rFonts w:ascii="Garamond" w:hAnsi="Garamond"/>
          <w:sz w:val="22"/>
          <w:szCs w:val="22"/>
        </w:rPr>
        <w:t>Team Leadership</w:t>
      </w:r>
    </w:p>
    <w:p w14:paraId="7453411E" w14:textId="3C03B775" w:rsidR="00567022" w:rsidRPr="001F79A0" w:rsidRDefault="000F0413" w:rsidP="00D82075">
      <w:pPr>
        <w:pStyle w:val="ListParagraph"/>
        <w:numPr>
          <w:ilvl w:val="0"/>
          <w:numId w:val="8"/>
        </w:numPr>
        <w:ind w:left="630" w:hanging="270"/>
        <w:jc w:val="both"/>
        <w:rPr>
          <w:rFonts w:ascii="Garamond" w:hAnsi="Garamond"/>
          <w:sz w:val="22"/>
          <w:szCs w:val="22"/>
        </w:rPr>
      </w:pPr>
      <w:r>
        <w:rPr>
          <w:rFonts w:ascii="Garamond" w:hAnsi="Garamond"/>
          <w:sz w:val="22"/>
          <w:szCs w:val="22"/>
        </w:rPr>
        <w:t>Supply Chain | Inventory</w:t>
      </w:r>
    </w:p>
    <w:p w14:paraId="38F60B2B" w14:textId="05393435" w:rsidR="00567022" w:rsidRPr="001F79A0" w:rsidRDefault="00B1183D" w:rsidP="00D82075">
      <w:pPr>
        <w:pStyle w:val="ListParagraph"/>
        <w:numPr>
          <w:ilvl w:val="0"/>
          <w:numId w:val="8"/>
        </w:numPr>
        <w:ind w:left="630" w:hanging="270"/>
        <w:jc w:val="both"/>
        <w:rPr>
          <w:rFonts w:ascii="Garamond" w:hAnsi="Garamond"/>
          <w:sz w:val="22"/>
          <w:szCs w:val="22"/>
        </w:rPr>
      </w:pPr>
      <w:r w:rsidRPr="001F79A0">
        <w:rPr>
          <w:rFonts w:ascii="Garamond" w:hAnsi="Garamond"/>
          <w:sz w:val="22"/>
          <w:szCs w:val="22"/>
        </w:rPr>
        <w:t xml:space="preserve">Logistical </w:t>
      </w:r>
      <w:r w:rsidR="000F0413">
        <w:rPr>
          <w:rFonts w:ascii="Garamond" w:hAnsi="Garamond"/>
          <w:sz w:val="22"/>
          <w:szCs w:val="22"/>
        </w:rPr>
        <w:t>Coordination</w:t>
      </w:r>
    </w:p>
    <w:p w14:paraId="5217406B" w14:textId="3C570DC6" w:rsidR="00567022" w:rsidRPr="001F79A0" w:rsidRDefault="00B1183D" w:rsidP="00D82075">
      <w:pPr>
        <w:pStyle w:val="ListParagraph"/>
        <w:numPr>
          <w:ilvl w:val="0"/>
          <w:numId w:val="8"/>
        </w:numPr>
        <w:ind w:left="630" w:hanging="270"/>
        <w:jc w:val="both"/>
        <w:rPr>
          <w:rFonts w:ascii="Garamond" w:hAnsi="Garamond"/>
          <w:sz w:val="22"/>
          <w:szCs w:val="22"/>
        </w:rPr>
      </w:pPr>
      <w:r w:rsidRPr="001F79A0">
        <w:rPr>
          <w:rFonts w:ascii="Garamond" w:hAnsi="Garamond"/>
          <w:sz w:val="22"/>
          <w:szCs w:val="22"/>
        </w:rPr>
        <w:br w:type="column"/>
      </w:r>
      <w:r w:rsidR="000F0413">
        <w:rPr>
          <w:rFonts w:ascii="Garamond" w:hAnsi="Garamond"/>
          <w:sz w:val="22"/>
          <w:szCs w:val="22"/>
        </w:rPr>
        <w:t>Data Input | Analysis</w:t>
      </w:r>
    </w:p>
    <w:p w14:paraId="610F33DE" w14:textId="07DD6D65" w:rsidR="00567022" w:rsidRPr="001F79A0" w:rsidRDefault="00F53517" w:rsidP="00D82075">
      <w:pPr>
        <w:pStyle w:val="ListParagraph"/>
        <w:numPr>
          <w:ilvl w:val="0"/>
          <w:numId w:val="8"/>
        </w:numPr>
        <w:ind w:left="630" w:hanging="270"/>
        <w:jc w:val="both"/>
        <w:rPr>
          <w:rFonts w:ascii="Garamond" w:hAnsi="Garamond"/>
          <w:sz w:val="22"/>
          <w:szCs w:val="22"/>
        </w:rPr>
      </w:pPr>
      <w:r w:rsidRPr="001F79A0">
        <w:rPr>
          <w:rFonts w:ascii="Garamond" w:hAnsi="Garamond"/>
          <w:sz w:val="22"/>
          <w:szCs w:val="22"/>
        </w:rPr>
        <w:t xml:space="preserve">Training and </w:t>
      </w:r>
      <w:r w:rsidR="00094B41" w:rsidRPr="001F79A0">
        <w:rPr>
          <w:rFonts w:ascii="Garamond" w:hAnsi="Garamond"/>
          <w:sz w:val="22"/>
          <w:szCs w:val="22"/>
        </w:rPr>
        <w:t xml:space="preserve">Instruction </w:t>
      </w:r>
      <w:r w:rsidR="00B1183D" w:rsidRPr="001F79A0">
        <w:rPr>
          <w:rFonts w:ascii="Garamond" w:hAnsi="Garamond"/>
          <w:sz w:val="22"/>
          <w:szCs w:val="22"/>
        </w:rPr>
        <w:t xml:space="preserve"> </w:t>
      </w:r>
    </w:p>
    <w:p w14:paraId="1F45B42D" w14:textId="7782FBDF" w:rsidR="00567022" w:rsidRPr="001F79A0" w:rsidRDefault="00094B41" w:rsidP="00D82075">
      <w:pPr>
        <w:pStyle w:val="ListParagraph"/>
        <w:numPr>
          <w:ilvl w:val="0"/>
          <w:numId w:val="8"/>
        </w:numPr>
        <w:ind w:left="630" w:hanging="270"/>
        <w:jc w:val="both"/>
        <w:rPr>
          <w:rFonts w:ascii="Garamond" w:hAnsi="Garamond"/>
          <w:sz w:val="22"/>
          <w:szCs w:val="22"/>
        </w:rPr>
      </w:pPr>
      <w:r w:rsidRPr="001F79A0">
        <w:rPr>
          <w:rFonts w:ascii="Garamond" w:hAnsi="Garamond"/>
          <w:sz w:val="22"/>
          <w:szCs w:val="22"/>
        </w:rPr>
        <w:t>Administration Support</w:t>
      </w:r>
    </w:p>
    <w:p w14:paraId="501DE4BC" w14:textId="2CD835DB" w:rsidR="00567022" w:rsidRPr="001F79A0" w:rsidRDefault="001377D7" w:rsidP="00D82075">
      <w:pPr>
        <w:pStyle w:val="ListParagraph"/>
        <w:numPr>
          <w:ilvl w:val="0"/>
          <w:numId w:val="8"/>
        </w:numPr>
        <w:ind w:left="630" w:hanging="270"/>
        <w:jc w:val="both"/>
        <w:rPr>
          <w:rFonts w:ascii="Garamond" w:hAnsi="Garamond"/>
          <w:sz w:val="22"/>
          <w:szCs w:val="22"/>
        </w:rPr>
      </w:pPr>
      <w:r w:rsidRPr="001F79A0">
        <w:rPr>
          <w:rFonts w:ascii="Garamond" w:hAnsi="Garamond"/>
          <w:sz w:val="22"/>
          <w:szCs w:val="22"/>
        </w:rPr>
        <w:br w:type="column"/>
      </w:r>
      <w:r w:rsidR="000F0413">
        <w:rPr>
          <w:rFonts w:ascii="Garamond" w:hAnsi="Garamond"/>
          <w:sz w:val="22"/>
          <w:szCs w:val="22"/>
        </w:rPr>
        <w:t xml:space="preserve">Supply Operations Planning </w:t>
      </w:r>
    </w:p>
    <w:p w14:paraId="25DCD797" w14:textId="7EAE61DA" w:rsidR="00567022" w:rsidRPr="001F79A0" w:rsidRDefault="000F0413" w:rsidP="00D82075">
      <w:pPr>
        <w:pStyle w:val="ListParagraph"/>
        <w:numPr>
          <w:ilvl w:val="0"/>
          <w:numId w:val="8"/>
        </w:numPr>
        <w:ind w:left="630" w:hanging="270"/>
        <w:jc w:val="both"/>
        <w:rPr>
          <w:rFonts w:ascii="Garamond" w:hAnsi="Garamond"/>
          <w:sz w:val="22"/>
          <w:szCs w:val="22"/>
        </w:rPr>
      </w:pPr>
      <w:r>
        <w:rPr>
          <w:rFonts w:ascii="Garamond" w:hAnsi="Garamond"/>
          <w:sz w:val="22"/>
          <w:szCs w:val="22"/>
        </w:rPr>
        <w:t>Transportation | Logistics</w:t>
      </w:r>
      <w:r w:rsidR="00B1183D" w:rsidRPr="001F79A0">
        <w:rPr>
          <w:rFonts w:ascii="Garamond" w:hAnsi="Garamond"/>
          <w:sz w:val="22"/>
          <w:szCs w:val="22"/>
        </w:rPr>
        <w:t xml:space="preserve"> </w:t>
      </w:r>
      <w:r w:rsidR="00567022" w:rsidRPr="001F79A0">
        <w:rPr>
          <w:rFonts w:ascii="Garamond" w:hAnsi="Garamond"/>
          <w:sz w:val="22"/>
          <w:szCs w:val="22"/>
        </w:rPr>
        <w:t xml:space="preserve"> </w:t>
      </w:r>
    </w:p>
    <w:p w14:paraId="670A9912" w14:textId="024ADE56" w:rsidR="00C91C18" w:rsidRPr="001F79A0" w:rsidRDefault="000F0413" w:rsidP="00D82075">
      <w:pPr>
        <w:pStyle w:val="ListParagraph"/>
        <w:numPr>
          <w:ilvl w:val="0"/>
          <w:numId w:val="8"/>
        </w:numPr>
        <w:ind w:left="630" w:hanging="270"/>
        <w:jc w:val="both"/>
        <w:rPr>
          <w:rFonts w:ascii="Garamond" w:hAnsi="Garamond"/>
          <w:sz w:val="22"/>
          <w:szCs w:val="22"/>
        </w:rPr>
        <w:sectPr w:rsidR="00C91C18" w:rsidRPr="001F79A0" w:rsidSect="00C91C18">
          <w:type w:val="continuous"/>
          <w:pgSz w:w="12240" w:h="15840"/>
          <w:pgMar w:top="720" w:right="720" w:bottom="288" w:left="720" w:header="720" w:footer="720" w:gutter="0"/>
          <w:cols w:num="3" w:space="720"/>
          <w:docGrid w:linePitch="360"/>
        </w:sectPr>
      </w:pPr>
      <w:r>
        <w:rPr>
          <w:rFonts w:ascii="Garamond" w:hAnsi="Garamond"/>
          <w:sz w:val="22"/>
          <w:szCs w:val="22"/>
        </w:rPr>
        <w:t>Quality Assurance | Control</w:t>
      </w:r>
    </w:p>
    <w:p w14:paraId="00B2E0DB" w14:textId="77777777" w:rsidR="001F79A0" w:rsidRPr="00FC03FD" w:rsidRDefault="001F79A0" w:rsidP="001F79A0">
      <w:pPr>
        <w:jc w:val="center"/>
        <w:rPr>
          <w:rFonts w:ascii="Garamond" w:hAnsi="Garamond"/>
          <w:b/>
          <w:sz w:val="22"/>
          <w:szCs w:val="22"/>
        </w:rPr>
      </w:pPr>
      <w:r w:rsidRPr="00FC03FD">
        <w:rPr>
          <w:rFonts w:ascii="Garamond" w:hAnsi="Garamond"/>
          <w:b/>
          <w:sz w:val="22"/>
          <w:szCs w:val="22"/>
        </w:rPr>
        <w:t>OVERVIEW OF KEY CONTRIBUTIONS</w:t>
      </w:r>
    </w:p>
    <w:p w14:paraId="6968DC91" w14:textId="77777777" w:rsidR="001F79A0" w:rsidRPr="00FC03FD" w:rsidRDefault="001F79A0" w:rsidP="001F79A0">
      <w:pPr>
        <w:jc w:val="both"/>
        <w:rPr>
          <w:rFonts w:ascii="Garamond" w:eastAsia="Calibri" w:hAnsi="Garamond"/>
          <w:kern w:val="0"/>
          <w:sz w:val="22"/>
          <w:szCs w:val="22"/>
        </w:rPr>
      </w:pPr>
    </w:p>
    <w:p w14:paraId="76E28A8E" w14:textId="77777777" w:rsidR="001F79A0" w:rsidRPr="00FC03FD" w:rsidRDefault="001F79A0" w:rsidP="001F79A0">
      <w:pPr>
        <w:pStyle w:val="ListParagraph"/>
        <w:numPr>
          <w:ilvl w:val="0"/>
          <w:numId w:val="33"/>
        </w:numPr>
        <w:jc w:val="both"/>
        <w:rPr>
          <w:rFonts w:ascii="Garamond" w:eastAsia="Calibri" w:hAnsi="Garamond"/>
          <w:kern w:val="0"/>
          <w:sz w:val="22"/>
          <w:szCs w:val="22"/>
        </w:rPr>
      </w:pPr>
      <w:r w:rsidRPr="00FC03FD">
        <w:rPr>
          <w:rFonts w:ascii="Garamond" w:eastAsia="Calibri" w:hAnsi="Garamond"/>
          <w:b/>
          <w:kern w:val="0"/>
          <w:sz w:val="22"/>
          <w:szCs w:val="22"/>
        </w:rPr>
        <w:t>Logistics and Supply Chain Management</w:t>
      </w:r>
      <w:r w:rsidRPr="00FC03FD">
        <w:rPr>
          <w:rFonts w:ascii="Garamond" w:eastAsia="Calibri" w:hAnsi="Garamond"/>
          <w:kern w:val="0"/>
          <w:sz w:val="22"/>
          <w:szCs w:val="22"/>
        </w:rPr>
        <w:t xml:space="preserve"> – Served as Subject Matter Expert in supply chain management for global operations. Demonstrated leadership in numerous multinational operations by creating support plans, logistical coordination, supply analysis/distribution, and personnel oversight.    </w:t>
      </w:r>
    </w:p>
    <w:p w14:paraId="648F854A" w14:textId="77777777" w:rsidR="001F79A0" w:rsidRDefault="001F79A0" w:rsidP="001F79A0">
      <w:pPr>
        <w:pStyle w:val="ListParagraph"/>
        <w:numPr>
          <w:ilvl w:val="0"/>
          <w:numId w:val="33"/>
        </w:numPr>
        <w:jc w:val="both"/>
        <w:rPr>
          <w:rFonts w:ascii="Garamond" w:eastAsia="Calibri" w:hAnsi="Garamond"/>
          <w:kern w:val="0"/>
          <w:sz w:val="22"/>
          <w:szCs w:val="22"/>
        </w:rPr>
      </w:pPr>
      <w:r w:rsidRPr="00FC03FD">
        <w:rPr>
          <w:rFonts w:ascii="Garamond" w:eastAsia="Calibri" w:hAnsi="Garamond"/>
          <w:b/>
          <w:kern w:val="0"/>
          <w:sz w:val="22"/>
          <w:szCs w:val="22"/>
        </w:rPr>
        <w:t>Leadership and Supervision</w:t>
      </w:r>
      <w:r w:rsidRPr="00FC03FD">
        <w:rPr>
          <w:rFonts w:ascii="Garamond" w:eastAsia="Calibri" w:hAnsi="Garamond"/>
          <w:kern w:val="0"/>
          <w:sz w:val="22"/>
          <w:szCs w:val="22"/>
        </w:rPr>
        <w:t xml:space="preserve"> – Served as point of reference and subject matter expert to quickly identify and solve problems, improving operations and productivity. Skilled at developing and cultivating key relationships and establishing effective collaborations</w:t>
      </w:r>
      <w:r>
        <w:rPr>
          <w:rFonts w:ascii="Garamond" w:eastAsia="Calibri" w:hAnsi="Garamond"/>
          <w:kern w:val="0"/>
          <w:sz w:val="22"/>
          <w:szCs w:val="22"/>
        </w:rPr>
        <w:t>.</w:t>
      </w:r>
    </w:p>
    <w:p w14:paraId="398DF694" w14:textId="70F94B3C" w:rsidR="001F79A0" w:rsidRPr="001F79A0" w:rsidRDefault="001F79A0" w:rsidP="001F79A0">
      <w:pPr>
        <w:pStyle w:val="ListParagraph"/>
        <w:numPr>
          <w:ilvl w:val="0"/>
          <w:numId w:val="33"/>
        </w:numPr>
        <w:jc w:val="both"/>
        <w:rPr>
          <w:rFonts w:ascii="Garamond" w:eastAsia="Calibri" w:hAnsi="Garamond"/>
          <w:kern w:val="0"/>
          <w:sz w:val="22"/>
          <w:szCs w:val="22"/>
        </w:rPr>
      </w:pPr>
      <w:r w:rsidRPr="001F79A0">
        <w:rPr>
          <w:rFonts w:ascii="Garamond" w:eastAsia="Calibri" w:hAnsi="Garamond"/>
          <w:b/>
          <w:kern w:val="0"/>
          <w:sz w:val="22"/>
          <w:szCs w:val="22"/>
        </w:rPr>
        <w:t xml:space="preserve">Motivated Learner </w:t>
      </w:r>
      <w:r w:rsidRPr="001F79A0">
        <w:rPr>
          <w:rFonts w:ascii="Garamond" w:eastAsia="Calibri" w:hAnsi="Garamond"/>
          <w:kern w:val="0"/>
          <w:sz w:val="22"/>
          <w:szCs w:val="22"/>
        </w:rPr>
        <w:t>– Demonstrated ability to assimilate to new ideas, concepts, methods, and technologies. Dedicated and innovated team builder with a superior work ethic</w:t>
      </w:r>
      <w:r>
        <w:rPr>
          <w:rFonts w:ascii="Garamond" w:eastAsia="Calibri" w:hAnsi="Garamond"/>
          <w:kern w:val="0"/>
          <w:sz w:val="22"/>
          <w:szCs w:val="22"/>
        </w:rPr>
        <w:t>.</w:t>
      </w:r>
    </w:p>
    <w:p w14:paraId="31ED8923" w14:textId="77777777" w:rsidR="001F79A0" w:rsidRDefault="001F79A0" w:rsidP="00425732">
      <w:pPr>
        <w:jc w:val="center"/>
        <w:rPr>
          <w:rFonts w:ascii="Garamond" w:hAnsi="Garamond"/>
          <w:b/>
          <w:sz w:val="22"/>
          <w:szCs w:val="22"/>
        </w:rPr>
      </w:pPr>
    </w:p>
    <w:p w14:paraId="1C9F2F64" w14:textId="16395E90" w:rsidR="000C2FFE" w:rsidRPr="001F79A0" w:rsidRDefault="000C2FFE" w:rsidP="00425732">
      <w:pPr>
        <w:jc w:val="center"/>
        <w:rPr>
          <w:rFonts w:ascii="Garamond" w:hAnsi="Garamond"/>
          <w:b/>
          <w:sz w:val="22"/>
          <w:szCs w:val="22"/>
        </w:rPr>
      </w:pPr>
      <w:r w:rsidRPr="001F79A0">
        <w:rPr>
          <w:rFonts w:ascii="Garamond" w:hAnsi="Garamond"/>
          <w:b/>
          <w:sz w:val="22"/>
          <w:szCs w:val="22"/>
        </w:rPr>
        <w:t>PROFESSIONAL EXPERIENCE</w:t>
      </w:r>
    </w:p>
    <w:p w14:paraId="21E9DFBA" w14:textId="77777777" w:rsidR="000C2FFE" w:rsidRPr="001F79A0" w:rsidRDefault="000C2FFE" w:rsidP="00B428F0">
      <w:pPr>
        <w:autoSpaceDE w:val="0"/>
        <w:autoSpaceDN w:val="0"/>
        <w:contextualSpacing/>
        <w:jc w:val="both"/>
        <w:rPr>
          <w:rFonts w:ascii="Garamond" w:hAnsi="Garamond"/>
          <w:sz w:val="22"/>
          <w:szCs w:val="22"/>
        </w:rPr>
      </w:pPr>
    </w:p>
    <w:p w14:paraId="24EB6DC1" w14:textId="54986E5B" w:rsidR="00F43D27" w:rsidRPr="001F79A0" w:rsidRDefault="00F53517" w:rsidP="00454296">
      <w:pPr>
        <w:contextualSpacing/>
        <w:jc w:val="both"/>
        <w:rPr>
          <w:rFonts w:ascii="Garamond" w:hAnsi="Garamond"/>
          <w:b/>
          <w:sz w:val="22"/>
          <w:szCs w:val="22"/>
        </w:rPr>
      </w:pPr>
      <w:r w:rsidRPr="001F79A0">
        <w:rPr>
          <w:rFonts w:ascii="Garamond" w:hAnsi="Garamond"/>
          <w:b/>
          <w:sz w:val="22"/>
          <w:szCs w:val="22"/>
        </w:rPr>
        <w:t>United States A</w:t>
      </w:r>
      <w:r w:rsidR="00AD0F26" w:rsidRPr="001F79A0">
        <w:rPr>
          <w:rFonts w:ascii="Garamond" w:hAnsi="Garamond"/>
          <w:b/>
          <w:sz w:val="22"/>
          <w:szCs w:val="22"/>
        </w:rPr>
        <w:t>rmy</w:t>
      </w:r>
      <w:r w:rsidR="00B1183D" w:rsidRPr="001F79A0">
        <w:rPr>
          <w:rFonts w:ascii="Garamond" w:hAnsi="Garamond"/>
          <w:b/>
          <w:sz w:val="22"/>
          <w:szCs w:val="22"/>
        </w:rPr>
        <w:t xml:space="preserve"> </w:t>
      </w:r>
      <w:r w:rsidR="00574BCA" w:rsidRPr="001F79A0">
        <w:rPr>
          <w:rFonts w:ascii="Garamond" w:hAnsi="Garamond"/>
          <w:b/>
          <w:sz w:val="22"/>
          <w:szCs w:val="22"/>
        </w:rPr>
        <w:t>|</w:t>
      </w:r>
      <w:r w:rsidR="00B1183D" w:rsidRPr="001F79A0">
        <w:rPr>
          <w:rFonts w:ascii="Garamond" w:hAnsi="Garamond"/>
          <w:b/>
          <w:sz w:val="22"/>
          <w:szCs w:val="22"/>
        </w:rPr>
        <w:t xml:space="preserve"> Various Locations </w:t>
      </w:r>
      <w:r w:rsidR="00B1183D" w:rsidRPr="001F79A0">
        <w:rPr>
          <w:rFonts w:ascii="Garamond" w:hAnsi="Garamond"/>
          <w:b/>
          <w:sz w:val="22"/>
          <w:szCs w:val="22"/>
        </w:rPr>
        <w:tab/>
      </w:r>
      <w:r w:rsidR="00B1183D" w:rsidRPr="001F79A0">
        <w:rPr>
          <w:rFonts w:ascii="Garamond" w:hAnsi="Garamond"/>
          <w:b/>
          <w:sz w:val="22"/>
          <w:szCs w:val="22"/>
        </w:rPr>
        <w:tab/>
      </w:r>
      <w:r w:rsidR="004C237D" w:rsidRPr="001F79A0">
        <w:rPr>
          <w:rFonts w:ascii="Garamond" w:hAnsi="Garamond"/>
          <w:b/>
          <w:sz w:val="22"/>
          <w:szCs w:val="22"/>
        </w:rPr>
        <w:tab/>
      </w:r>
      <w:r w:rsidR="004C237D" w:rsidRPr="001F79A0">
        <w:rPr>
          <w:rFonts w:ascii="Garamond" w:hAnsi="Garamond"/>
          <w:b/>
          <w:sz w:val="22"/>
          <w:szCs w:val="22"/>
        </w:rPr>
        <w:tab/>
      </w:r>
      <w:r w:rsidR="004C237D" w:rsidRPr="001F79A0">
        <w:rPr>
          <w:rFonts w:ascii="Garamond" w:hAnsi="Garamond"/>
          <w:b/>
          <w:sz w:val="22"/>
          <w:szCs w:val="22"/>
        </w:rPr>
        <w:tab/>
      </w:r>
      <w:r w:rsidR="004C237D" w:rsidRPr="001F79A0">
        <w:rPr>
          <w:rFonts w:ascii="Garamond" w:hAnsi="Garamond"/>
          <w:b/>
          <w:sz w:val="22"/>
          <w:szCs w:val="22"/>
        </w:rPr>
        <w:tab/>
      </w:r>
      <w:r w:rsidR="004C237D" w:rsidRPr="001F79A0">
        <w:rPr>
          <w:rFonts w:ascii="Garamond" w:hAnsi="Garamond"/>
          <w:b/>
          <w:sz w:val="22"/>
          <w:szCs w:val="22"/>
        </w:rPr>
        <w:tab/>
      </w:r>
      <w:r w:rsidR="004C237D" w:rsidRPr="001F79A0">
        <w:rPr>
          <w:rFonts w:ascii="Garamond" w:hAnsi="Garamond"/>
          <w:b/>
          <w:sz w:val="22"/>
          <w:szCs w:val="22"/>
        </w:rPr>
        <w:tab/>
        <w:t xml:space="preserve">        2015</w:t>
      </w:r>
      <w:r w:rsidR="00AD0F26" w:rsidRPr="001F79A0">
        <w:rPr>
          <w:rFonts w:ascii="Garamond" w:hAnsi="Garamond"/>
          <w:b/>
          <w:sz w:val="22"/>
          <w:szCs w:val="22"/>
        </w:rPr>
        <w:t xml:space="preserve"> </w:t>
      </w:r>
      <w:r w:rsidR="004C237D" w:rsidRPr="001F79A0">
        <w:rPr>
          <w:rFonts w:ascii="Garamond" w:hAnsi="Garamond"/>
          <w:b/>
          <w:sz w:val="22"/>
          <w:szCs w:val="22"/>
        </w:rPr>
        <w:t>–</w:t>
      </w:r>
      <w:r w:rsidRPr="001F79A0">
        <w:rPr>
          <w:rFonts w:ascii="Garamond" w:hAnsi="Garamond"/>
          <w:b/>
          <w:sz w:val="22"/>
          <w:szCs w:val="22"/>
        </w:rPr>
        <w:t xml:space="preserve"> </w:t>
      </w:r>
      <w:r w:rsidR="004C237D" w:rsidRPr="001F79A0">
        <w:rPr>
          <w:rFonts w:ascii="Garamond" w:hAnsi="Garamond"/>
          <w:b/>
          <w:sz w:val="22"/>
          <w:szCs w:val="22"/>
        </w:rPr>
        <w:t>2021</w:t>
      </w:r>
      <w:r w:rsidR="00824CC5" w:rsidRPr="001F79A0">
        <w:rPr>
          <w:rFonts w:ascii="Garamond" w:hAnsi="Garamond"/>
          <w:b/>
          <w:sz w:val="22"/>
          <w:szCs w:val="22"/>
        </w:rPr>
        <w:t xml:space="preserve"> </w:t>
      </w:r>
    </w:p>
    <w:p w14:paraId="50377B6C" w14:textId="0713FBEE" w:rsidR="00AD0F26" w:rsidRPr="001F79A0" w:rsidRDefault="00AD0F26" w:rsidP="00454296">
      <w:pPr>
        <w:contextualSpacing/>
        <w:jc w:val="both"/>
        <w:rPr>
          <w:rFonts w:ascii="Garamond" w:hAnsi="Garamond"/>
          <w:b/>
          <w:bCs/>
          <w:sz w:val="22"/>
          <w:szCs w:val="22"/>
        </w:rPr>
      </w:pPr>
      <w:r w:rsidRPr="001F79A0">
        <w:rPr>
          <w:rFonts w:ascii="Garamond" w:hAnsi="Garamond"/>
          <w:b/>
          <w:bCs/>
          <w:sz w:val="22"/>
          <w:szCs w:val="22"/>
        </w:rPr>
        <w:t xml:space="preserve">Medical Logistics Specialist </w:t>
      </w:r>
    </w:p>
    <w:p w14:paraId="1AA849AC" w14:textId="48628174" w:rsidR="004C237D" w:rsidRPr="001F79A0" w:rsidRDefault="004C237D" w:rsidP="004C237D">
      <w:pPr>
        <w:tabs>
          <w:tab w:val="left" w:pos="17820"/>
        </w:tabs>
        <w:autoSpaceDE w:val="0"/>
        <w:autoSpaceDN w:val="0"/>
        <w:jc w:val="both"/>
        <w:rPr>
          <w:rFonts w:ascii="Garamond" w:hAnsi="Garamond"/>
          <w:sz w:val="22"/>
          <w:szCs w:val="22"/>
        </w:rPr>
      </w:pPr>
      <w:r w:rsidRPr="001F79A0">
        <w:rPr>
          <w:rFonts w:ascii="Garamond" w:hAnsi="Garamond"/>
          <w:sz w:val="22"/>
          <w:szCs w:val="22"/>
        </w:rPr>
        <w:t xml:space="preserve">Supervised warehouse sections including Stock Control, Turn-In, Storage, Receiving, and Issue with an Accountable Officer, other </w:t>
      </w:r>
      <w:r w:rsidR="00C94AA2" w:rsidRPr="001F79A0">
        <w:rPr>
          <w:rFonts w:ascii="Garamond" w:hAnsi="Garamond"/>
          <w:sz w:val="22"/>
          <w:szCs w:val="22"/>
        </w:rPr>
        <w:t>S</w:t>
      </w:r>
      <w:r w:rsidRPr="001F79A0">
        <w:rPr>
          <w:rFonts w:ascii="Garamond" w:hAnsi="Garamond"/>
          <w:sz w:val="22"/>
          <w:szCs w:val="22"/>
        </w:rPr>
        <w:t>oldiers and non-commissioned officers to verify, receive, and store merchandise with $1</w:t>
      </w:r>
      <w:r w:rsidR="00C94AA2" w:rsidRPr="001F79A0">
        <w:rPr>
          <w:rFonts w:ascii="Garamond" w:hAnsi="Garamond"/>
          <w:sz w:val="22"/>
          <w:szCs w:val="22"/>
        </w:rPr>
        <w:t>M</w:t>
      </w:r>
      <w:r w:rsidRPr="001F79A0">
        <w:rPr>
          <w:rFonts w:ascii="Garamond" w:hAnsi="Garamond"/>
          <w:sz w:val="22"/>
          <w:szCs w:val="22"/>
        </w:rPr>
        <w:t xml:space="preserve"> in asset value for the United States Army. </w:t>
      </w:r>
    </w:p>
    <w:p w14:paraId="451F0CD2" w14:textId="4E8B455E" w:rsidR="004C237D" w:rsidRPr="001F79A0" w:rsidRDefault="004C237D" w:rsidP="004C237D">
      <w:pPr>
        <w:pStyle w:val="ListParagraph"/>
        <w:numPr>
          <w:ilvl w:val="0"/>
          <w:numId w:val="31"/>
        </w:numPr>
        <w:tabs>
          <w:tab w:val="left" w:pos="17820"/>
        </w:tabs>
        <w:autoSpaceDE w:val="0"/>
        <w:autoSpaceDN w:val="0"/>
        <w:jc w:val="both"/>
        <w:rPr>
          <w:rFonts w:ascii="Garamond" w:hAnsi="Garamond"/>
          <w:sz w:val="22"/>
          <w:szCs w:val="22"/>
        </w:rPr>
      </w:pPr>
      <w:r w:rsidRPr="001F79A0">
        <w:rPr>
          <w:rFonts w:ascii="Garamond" w:hAnsi="Garamond"/>
          <w:sz w:val="22"/>
          <w:szCs w:val="22"/>
        </w:rPr>
        <w:t>Organized and delivered more than $5</w:t>
      </w:r>
      <w:r w:rsidR="00C94AA2" w:rsidRPr="001F79A0">
        <w:rPr>
          <w:rFonts w:ascii="Garamond" w:hAnsi="Garamond"/>
          <w:sz w:val="22"/>
          <w:szCs w:val="22"/>
        </w:rPr>
        <w:t>M</w:t>
      </w:r>
      <w:r w:rsidRPr="001F79A0">
        <w:rPr>
          <w:rFonts w:ascii="Garamond" w:hAnsi="Garamond"/>
          <w:sz w:val="22"/>
          <w:szCs w:val="22"/>
        </w:rPr>
        <w:t xml:space="preserve"> (per annum) worth of medical supplies and equipment to 26 internal clients with 95%+ satisfaction rate</w:t>
      </w:r>
    </w:p>
    <w:p w14:paraId="35D2DFCC" w14:textId="1C75D008" w:rsidR="004C237D" w:rsidRPr="001F79A0" w:rsidRDefault="004C237D" w:rsidP="004C237D">
      <w:pPr>
        <w:pStyle w:val="ListParagraph"/>
        <w:numPr>
          <w:ilvl w:val="0"/>
          <w:numId w:val="31"/>
        </w:numPr>
        <w:tabs>
          <w:tab w:val="left" w:pos="17820"/>
        </w:tabs>
        <w:autoSpaceDE w:val="0"/>
        <w:autoSpaceDN w:val="0"/>
        <w:jc w:val="both"/>
        <w:rPr>
          <w:rFonts w:ascii="Garamond" w:hAnsi="Garamond"/>
          <w:sz w:val="22"/>
          <w:szCs w:val="22"/>
        </w:rPr>
      </w:pPr>
      <w:r w:rsidRPr="001F79A0">
        <w:rPr>
          <w:rFonts w:ascii="Garamond" w:hAnsi="Garamond"/>
          <w:sz w:val="22"/>
          <w:szCs w:val="22"/>
        </w:rPr>
        <w:t>Developed and deployed strategies to save time and expenses associated with logistic movements. Produced weekly status reports detailing logistic operations and solutions</w:t>
      </w:r>
    </w:p>
    <w:p w14:paraId="52542ACB" w14:textId="7345B676" w:rsidR="004C237D" w:rsidRPr="001F79A0" w:rsidRDefault="004C237D" w:rsidP="004C237D">
      <w:pPr>
        <w:pStyle w:val="ListParagraph"/>
        <w:numPr>
          <w:ilvl w:val="0"/>
          <w:numId w:val="31"/>
        </w:numPr>
        <w:tabs>
          <w:tab w:val="left" w:pos="17820"/>
        </w:tabs>
        <w:autoSpaceDE w:val="0"/>
        <w:autoSpaceDN w:val="0"/>
        <w:jc w:val="both"/>
        <w:rPr>
          <w:rFonts w:ascii="Garamond" w:hAnsi="Garamond"/>
          <w:sz w:val="22"/>
          <w:szCs w:val="22"/>
        </w:rPr>
      </w:pPr>
      <w:r w:rsidRPr="001F79A0">
        <w:rPr>
          <w:rFonts w:ascii="Garamond" w:hAnsi="Garamond"/>
          <w:sz w:val="22"/>
          <w:szCs w:val="22"/>
        </w:rPr>
        <w:t>Maintained excellent attendance record, consistently arriving to work on time. Monitored social media and online sources for industry trends</w:t>
      </w:r>
    </w:p>
    <w:p w14:paraId="6E6EA3A9" w14:textId="49C06071" w:rsidR="00C94AA2" w:rsidRPr="000F0413" w:rsidRDefault="00C94AA2" w:rsidP="000F0413">
      <w:pPr>
        <w:pStyle w:val="ListParagraph"/>
        <w:widowControl/>
        <w:numPr>
          <w:ilvl w:val="0"/>
          <w:numId w:val="30"/>
        </w:numPr>
        <w:overflowPunct/>
        <w:adjustRightInd/>
        <w:jc w:val="both"/>
        <w:rPr>
          <w:rFonts w:ascii="Garamond" w:hAnsi="Garamond"/>
          <w:sz w:val="22"/>
          <w:szCs w:val="22"/>
        </w:rPr>
      </w:pPr>
      <w:r w:rsidRPr="001F79A0">
        <w:rPr>
          <w:rFonts w:ascii="Garamond" w:hAnsi="Garamond"/>
          <w:sz w:val="22"/>
          <w:szCs w:val="22"/>
        </w:rPr>
        <w:t>Handled all Medical Material Quality Control items and hazardous materials; conduced clinic turn-ins safely and effectively</w:t>
      </w:r>
      <w:r w:rsidR="000F0413">
        <w:rPr>
          <w:rFonts w:ascii="Garamond" w:hAnsi="Garamond"/>
          <w:sz w:val="22"/>
          <w:szCs w:val="22"/>
        </w:rPr>
        <w:t xml:space="preserve">. </w:t>
      </w:r>
      <w:r w:rsidRPr="000F0413">
        <w:rPr>
          <w:rFonts w:ascii="Garamond" w:hAnsi="Garamond"/>
          <w:bCs/>
          <w:sz w:val="22"/>
          <w:szCs w:val="22"/>
        </w:rPr>
        <w:t>Maintained quality control, inventory control, requisitioning, and acquisitioning procedures for over $50M in equipment</w:t>
      </w:r>
    </w:p>
    <w:p w14:paraId="073568DF" w14:textId="674AD6DC" w:rsidR="004C237D" w:rsidRPr="001F79A0" w:rsidRDefault="004C237D" w:rsidP="00454296">
      <w:pPr>
        <w:tabs>
          <w:tab w:val="left" w:pos="17820"/>
        </w:tabs>
        <w:autoSpaceDE w:val="0"/>
        <w:autoSpaceDN w:val="0"/>
        <w:jc w:val="both"/>
        <w:rPr>
          <w:rFonts w:ascii="Garamond" w:hAnsi="Garamond"/>
          <w:sz w:val="22"/>
          <w:szCs w:val="22"/>
        </w:rPr>
      </w:pPr>
    </w:p>
    <w:p w14:paraId="3D21A198" w14:textId="76233974" w:rsidR="00C94AA2" w:rsidRPr="001F79A0" w:rsidRDefault="00C94AA2" w:rsidP="00454296">
      <w:pPr>
        <w:tabs>
          <w:tab w:val="left" w:pos="17820"/>
        </w:tabs>
        <w:autoSpaceDE w:val="0"/>
        <w:autoSpaceDN w:val="0"/>
        <w:jc w:val="both"/>
        <w:rPr>
          <w:rFonts w:ascii="Garamond" w:hAnsi="Garamond"/>
          <w:b/>
          <w:bCs/>
          <w:sz w:val="22"/>
          <w:szCs w:val="22"/>
        </w:rPr>
      </w:pPr>
      <w:r w:rsidRPr="001F79A0">
        <w:rPr>
          <w:rFonts w:ascii="Garamond" w:hAnsi="Garamond"/>
          <w:b/>
          <w:bCs/>
          <w:sz w:val="22"/>
          <w:szCs w:val="22"/>
        </w:rPr>
        <w:t>Administrative Assistant</w:t>
      </w:r>
    </w:p>
    <w:p w14:paraId="414E3498" w14:textId="3EC9BBEF" w:rsidR="00C94AA2" w:rsidRPr="001F79A0" w:rsidRDefault="00C94AA2" w:rsidP="00C94AA2">
      <w:pPr>
        <w:tabs>
          <w:tab w:val="left" w:pos="17820"/>
        </w:tabs>
        <w:autoSpaceDE w:val="0"/>
        <w:autoSpaceDN w:val="0"/>
        <w:jc w:val="both"/>
        <w:rPr>
          <w:rFonts w:ascii="Garamond" w:hAnsi="Garamond"/>
          <w:sz w:val="22"/>
          <w:szCs w:val="22"/>
        </w:rPr>
      </w:pPr>
      <w:r w:rsidRPr="001F79A0">
        <w:rPr>
          <w:rFonts w:ascii="Garamond" w:hAnsi="Garamond"/>
          <w:sz w:val="22"/>
          <w:szCs w:val="22"/>
        </w:rPr>
        <w:t>Supported the administrative and personnel requirements for assigned personnel; managed, processed, reviewed, and coordinated the administrative tasks for awards, promotions, reductions, and legal actions, and maintained accountability for the training, discipline, morale, welfare, personal growth, and safety of personnel.</w:t>
      </w:r>
    </w:p>
    <w:p w14:paraId="18CC6363" w14:textId="36D5AF30" w:rsidR="00C94AA2" w:rsidRPr="001F79A0" w:rsidRDefault="00C94AA2" w:rsidP="000D2F7D">
      <w:pPr>
        <w:pStyle w:val="ListParagraph"/>
        <w:numPr>
          <w:ilvl w:val="0"/>
          <w:numId w:val="2"/>
        </w:numPr>
        <w:tabs>
          <w:tab w:val="left" w:pos="17820"/>
        </w:tabs>
        <w:autoSpaceDE w:val="0"/>
        <w:autoSpaceDN w:val="0"/>
        <w:jc w:val="both"/>
        <w:rPr>
          <w:rFonts w:ascii="Garamond" w:hAnsi="Garamond"/>
          <w:sz w:val="22"/>
          <w:szCs w:val="22"/>
        </w:rPr>
      </w:pPr>
      <w:r w:rsidRPr="001F79A0">
        <w:rPr>
          <w:rFonts w:ascii="Garamond" w:hAnsi="Garamond"/>
          <w:sz w:val="22"/>
          <w:szCs w:val="22"/>
        </w:rPr>
        <w:t>Maintained work schedules to account for changes in staff level and expected workloads. Interpreted management directives to define and document administrative staff procedures</w:t>
      </w:r>
    </w:p>
    <w:p w14:paraId="44DFE267" w14:textId="0B71C55E" w:rsidR="00C94AA2" w:rsidRPr="001F79A0" w:rsidRDefault="00C94AA2" w:rsidP="000D2F7D">
      <w:pPr>
        <w:pStyle w:val="ListParagraph"/>
        <w:numPr>
          <w:ilvl w:val="0"/>
          <w:numId w:val="2"/>
        </w:numPr>
        <w:tabs>
          <w:tab w:val="left" w:pos="17820"/>
        </w:tabs>
        <w:autoSpaceDE w:val="0"/>
        <w:autoSpaceDN w:val="0"/>
        <w:jc w:val="both"/>
        <w:rPr>
          <w:rFonts w:ascii="Garamond" w:hAnsi="Garamond"/>
          <w:sz w:val="22"/>
          <w:szCs w:val="22"/>
        </w:rPr>
      </w:pPr>
      <w:r w:rsidRPr="001F79A0">
        <w:rPr>
          <w:rFonts w:ascii="Garamond" w:hAnsi="Garamond"/>
          <w:sz w:val="22"/>
          <w:szCs w:val="22"/>
        </w:rPr>
        <w:t>Successfully juggled multiple projects simultaneously to aid executive leaders. Managed leaves, actions, awards and pay inquires of over 1900 assigned Soldiers, civilians and KATUSA</w:t>
      </w:r>
    </w:p>
    <w:p w14:paraId="27071989" w14:textId="1E17F65C" w:rsidR="000D2F7D" w:rsidRDefault="000D2F7D" w:rsidP="000D2F7D">
      <w:pPr>
        <w:rPr>
          <w:rFonts w:ascii="Garamond" w:hAnsi="Garamond"/>
          <w:b/>
          <w:sz w:val="22"/>
          <w:szCs w:val="22"/>
        </w:rPr>
      </w:pPr>
    </w:p>
    <w:p w14:paraId="1852FABF" w14:textId="55C7524B" w:rsidR="0014654C" w:rsidRDefault="0014654C" w:rsidP="0014654C">
      <w:pPr>
        <w:pBdr>
          <w:bottom w:val="single" w:sz="4" w:space="1" w:color="auto"/>
        </w:pBdr>
        <w:jc w:val="right"/>
        <w:rPr>
          <w:rFonts w:ascii="Garamond" w:hAnsi="Garamond"/>
          <w:b/>
          <w:sz w:val="22"/>
          <w:szCs w:val="22"/>
        </w:rPr>
      </w:pPr>
      <w:r w:rsidRPr="001F79A0">
        <w:rPr>
          <w:rFonts w:ascii="Garamond" w:hAnsi="Garamond"/>
          <w:b/>
          <w:sz w:val="22"/>
          <w:szCs w:val="22"/>
        </w:rPr>
        <w:lastRenderedPageBreak/>
        <w:t>JUNGYOON CHOI</w:t>
      </w:r>
      <w:r>
        <w:rPr>
          <w:rFonts w:ascii="Garamond" w:hAnsi="Garamond"/>
          <w:b/>
          <w:sz w:val="22"/>
          <w:szCs w:val="22"/>
        </w:rPr>
        <w:t>, PG.2</w:t>
      </w:r>
    </w:p>
    <w:p w14:paraId="6F94B99B" w14:textId="77777777" w:rsidR="0014654C" w:rsidRDefault="0014654C" w:rsidP="000D2F7D">
      <w:pPr>
        <w:rPr>
          <w:rFonts w:ascii="Garamond" w:hAnsi="Garamond"/>
          <w:b/>
          <w:sz w:val="22"/>
          <w:szCs w:val="22"/>
        </w:rPr>
      </w:pPr>
    </w:p>
    <w:p w14:paraId="7CFE04FD" w14:textId="75A6456E" w:rsidR="0014654C" w:rsidRDefault="0014654C" w:rsidP="000D2F7D">
      <w:pPr>
        <w:rPr>
          <w:rFonts w:ascii="Garamond" w:hAnsi="Garamond"/>
          <w:b/>
          <w:sz w:val="22"/>
          <w:szCs w:val="22"/>
        </w:rPr>
      </w:pPr>
      <w:r>
        <w:rPr>
          <w:rFonts w:ascii="Garamond" w:hAnsi="Garamond"/>
          <w:b/>
          <w:sz w:val="22"/>
          <w:szCs w:val="22"/>
        </w:rPr>
        <w:t>Administrative Assistant (cont.)</w:t>
      </w:r>
    </w:p>
    <w:p w14:paraId="1AED770B" w14:textId="77777777" w:rsidR="0014654C" w:rsidRPr="001F79A0" w:rsidRDefault="0014654C" w:rsidP="0014654C">
      <w:pPr>
        <w:pStyle w:val="ListParagraph"/>
        <w:numPr>
          <w:ilvl w:val="0"/>
          <w:numId w:val="2"/>
        </w:numPr>
        <w:tabs>
          <w:tab w:val="left" w:pos="17820"/>
        </w:tabs>
        <w:autoSpaceDE w:val="0"/>
        <w:autoSpaceDN w:val="0"/>
        <w:jc w:val="both"/>
        <w:rPr>
          <w:rFonts w:ascii="Garamond" w:hAnsi="Garamond"/>
          <w:sz w:val="22"/>
          <w:szCs w:val="22"/>
        </w:rPr>
      </w:pPr>
      <w:r w:rsidRPr="001F79A0">
        <w:rPr>
          <w:rFonts w:ascii="Garamond" w:hAnsi="Garamond"/>
          <w:sz w:val="22"/>
          <w:szCs w:val="22"/>
        </w:rPr>
        <w:t>Provided direct support for 65th Medical Brigade / MEDDACK-K during the largest transformation and relocation in the ROK/U.S. Alliance history</w:t>
      </w:r>
    </w:p>
    <w:p w14:paraId="22FCB43E" w14:textId="77777777" w:rsidR="0014654C" w:rsidRPr="001F79A0" w:rsidRDefault="0014654C" w:rsidP="0014654C">
      <w:pPr>
        <w:pStyle w:val="ListParagraph"/>
        <w:numPr>
          <w:ilvl w:val="0"/>
          <w:numId w:val="2"/>
        </w:numPr>
        <w:tabs>
          <w:tab w:val="left" w:pos="17820"/>
        </w:tabs>
        <w:autoSpaceDE w:val="0"/>
        <w:autoSpaceDN w:val="0"/>
        <w:jc w:val="both"/>
        <w:rPr>
          <w:rFonts w:ascii="Garamond" w:hAnsi="Garamond"/>
          <w:sz w:val="22"/>
          <w:szCs w:val="22"/>
        </w:rPr>
      </w:pPr>
      <w:r w:rsidRPr="001F79A0">
        <w:rPr>
          <w:rFonts w:ascii="Garamond" w:hAnsi="Garamond"/>
          <w:sz w:val="22"/>
          <w:szCs w:val="22"/>
        </w:rPr>
        <w:t>Collected, labeled, packaged, and sent to Walter Reed Army Institute of Research over 600 samples in support of the COVID-19 serosurvey</w:t>
      </w:r>
    </w:p>
    <w:p w14:paraId="539B80CB" w14:textId="77777777" w:rsidR="0014654C" w:rsidRPr="001F79A0" w:rsidRDefault="0014654C" w:rsidP="0014654C">
      <w:pPr>
        <w:pStyle w:val="ListParagraph"/>
        <w:numPr>
          <w:ilvl w:val="0"/>
          <w:numId w:val="2"/>
        </w:numPr>
        <w:jc w:val="both"/>
        <w:rPr>
          <w:rFonts w:ascii="Garamond" w:hAnsi="Garamond"/>
          <w:bCs/>
          <w:sz w:val="22"/>
          <w:szCs w:val="22"/>
        </w:rPr>
      </w:pPr>
      <w:r w:rsidRPr="001F79A0">
        <w:rPr>
          <w:rFonts w:ascii="Garamond" w:hAnsi="Garamond"/>
          <w:bCs/>
          <w:sz w:val="22"/>
          <w:szCs w:val="22"/>
        </w:rPr>
        <w:t>Conceptualized new standard operating procedures for filing systems in accordance with Department of the Army Regulations and Publications which ensured continuity, organization, and the accomplishment of operational goals; resulted in being selected to cross-train in administration to support Executive Level Leadership</w:t>
      </w:r>
    </w:p>
    <w:p w14:paraId="0FA8D686" w14:textId="77777777" w:rsidR="0014654C" w:rsidRPr="001F79A0" w:rsidRDefault="0014654C" w:rsidP="0014654C">
      <w:pPr>
        <w:rPr>
          <w:rFonts w:ascii="Garamond" w:hAnsi="Garamond"/>
          <w:b/>
          <w:sz w:val="22"/>
          <w:szCs w:val="22"/>
        </w:rPr>
      </w:pPr>
    </w:p>
    <w:p w14:paraId="5B3A7FEF" w14:textId="77777777" w:rsidR="0014654C" w:rsidRPr="001F79A0" w:rsidRDefault="0014654C" w:rsidP="0014654C">
      <w:pPr>
        <w:rPr>
          <w:rFonts w:ascii="Garamond" w:hAnsi="Garamond"/>
          <w:b/>
          <w:sz w:val="22"/>
          <w:szCs w:val="22"/>
        </w:rPr>
      </w:pPr>
      <w:r w:rsidRPr="001F79A0">
        <w:rPr>
          <w:rFonts w:ascii="Garamond" w:hAnsi="Garamond"/>
          <w:b/>
          <w:sz w:val="22"/>
          <w:szCs w:val="22"/>
        </w:rPr>
        <w:t xml:space="preserve">DSP Media | Seoul, South Korea </w:t>
      </w:r>
      <w:r w:rsidRPr="001F79A0">
        <w:rPr>
          <w:rFonts w:ascii="Garamond" w:hAnsi="Garamond"/>
          <w:b/>
          <w:sz w:val="22"/>
          <w:szCs w:val="22"/>
        </w:rPr>
        <w:tab/>
      </w:r>
      <w:r w:rsidRPr="001F79A0">
        <w:rPr>
          <w:rFonts w:ascii="Garamond" w:hAnsi="Garamond"/>
          <w:b/>
          <w:sz w:val="22"/>
          <w:szCs w:val="22"/>
        </w:rPr>
        <w:tab/>
      </w:r>
      <w:r w:rsidRPr="001F79A0">
        <w:rPr>
          <w:rFonts w:ascii="Garamond" w:hAnsi="Garamond"/>
          <w:b/>
          <w:sz w:val="22"/>
          <w:szCs w:val="22"/>
        </w:rPr>
        <w:tab/>
      </w:r>
      <w:r w:rsidRPr="001F79A0">
        <w:rPr>
          <w:rFonts w:ascii="Garamond" w:hAnsi="Garamond"/>
          <w:b/>
          <w:sz w:val="22"/>
          <w:szCs w:val="22"/>
        </w:rPr>
        <w:tab/>
      </w:r>
      <w:r w:rsidRPr="001F79A0">
        <w:rPr>
          <w:rFonts w:ascii="Garamond" w:hAnsi="Garamond"/>
          <w:b/>
          <w:sz w:val="22"/>
          <w:szCs w:val="22"/>
        </w:rPr>
        <w:tab/>
      </w:r>
      <w:r w:rsidRPr="001F79A0">
        <w:rPr>
          <w:rFonts w:ascii="Garamond" w:hAnsi="Garamond"/>
          <w:b/>
          <w:sz w:val="22"/>
          <w:szCs w:val="22"/>
        </w:rPr>
        <w:tab/>
      </w:r>
      <w:r w:rsidRPr="001F79A0">
        <w:rPr>
          <w:rFonts w:ascii="Garamond" w:hAnsi="Garamond"/>
          <w:b/>
          <w:sz w:val="22"/>
          <w:szCs w:val="22"/>
        </w:rPr>
        <w:tab/>
      </w:r>
      <w:r w:rsidRPr="001F79A0">
        <w:rPr>
          <w:rFonts w:ascii="Garamond" w:hAnsi="Garamond"/>
          <w:b/>
          <w:sz w:val="22"/>
          <w:szCs w:val="22"/>
        </w:rPr>
        <w:tab/>
      </w:r>
      <w:r w:rsidRPr="001F79A0">
        <w:rPr>
          <w:rFonts w:ascii="Garamond" w:hAnsi="Garamond"/>
          <w:b/>
          <w:sz w:val="22"/>
          <w:szCs w:val="22"/>
        </w:rPr>
        <w:tab/>
        <w:t xml:space="preserve">       2006 – 2014</w:t>
      </w:r>
    </w:p>
    <w:p w14:paraId="6E4AE8EF" w14:textId="77777777" w:rsidR="0014654C" w:rsidRPr="001F79A0" w:rsidRDefault="0014654C" w:rsidP="0014654C">
      <w:pPr>
        <w:rPr>
          <w:rFonts w:ascii="Garamond" w:hAnsi="Garamond"/>
          <w:b/>
          <w:sz w:val="22"/>
          <w:szCs w:val="22"/>
        </w:rPr>
      </w:pPr>
      <w:r w:rsidRPr="001F79A0">
        <w:rPr>
          <w:rFonts w:ascii="Garamond" w:hAnsi="Garamond"/>
          <w:b/>
          <w:sz w:val="22"/>
          <w:szCs w:val="22"/>
        </w:rPr>
        <w:t>Talent Manager</w:t>
      </w:r>
    </w:p>
    <w:p w14:paraId="4AD7155B" w14:textId="77777777" w:rsidR="0014654C" w:rsidRPr="001F79A0" w:rsidRDefault="0014654C" w:rsidP="0014654C">
      <w:pPr>
        <w:jc w:val="both"/>
        <w:rPr>
          <w:rFonts w:ascii="Garamond" w:hAnsi="Garamond"/>
          <w:bCs/>
          <w:sz w:val="22"/>
          <w:szCs w:val="22"/>
        </w:rPr>
      </w:pPr>
      <w:r w:rsidRPr="001F79A0">
        <w:rPr>
          <w:rFonts w:ascii="Garamond" w:hAnsi="Garamond"/>
          <w:bCs/>
          <w:sz w:val="22"/>
          <w:szCs w:val="22"/>
        </w:rPr>
        <w:t>Developed and implemented productivity initiatives, in addition to coordinating itinerary and scheduling appointments. Opened and closed location and monitored shift changes to uphold successful operations strategies and maximize business success.</w:t>
      </w:r>
    </w:p>
    <w:p w14:paraId="385B19B4" w14:textId="77777777" w:rsidR="0014654C" w:rsidRPr="001F79A0" w:rsidRDefault="0014654C" w:rsidP="0014654C">
      <w:pPr>
        <w:pStyle w:val="ListParagraph"/>
        <w:numPr>
          <w:ilvl w:val="0"/>
          <w:numId w:val="32"/>
        </w:numPr>
        <w:jc w:val="both"/>
        <w:rPr>
          <w:rFonts w:ascii="Garamond" w:hAnsi="Garamond"/>
          <w:bCs/>
          <w:sz w:val="22"/>
          <w:szCs w:val="22"/>
        </w:rPr>
      </w:pPr>
      <w:r w:rsidRPr="001F79A0">
        <w:rPr>
          <w:rFonts w:ascii="Garamond" w:hAnsi="Garamond"/>
          <w:bCs/>
          <w:sz w:val="22"/>
          <w:szCs w:val="22"/>
        </w:rPr>
        <w:t>Controlled and optimized finance via restructuring budgets for labor, capital assets, inventory purchasing and technology upgrades</w:t>
      </w:r>
    </w:p>
    <w:p w14:paraId="19F5D979" w14:textId="77777777" w:rsidR="0014654C" w:rsidRPr="001F79A0" w:rsidRDefault="0014654C" w:rsidP="0014654C">
      <w:pPr>
        <w:pStyle w:val="ListParagraph"/>
        <w:numPr>
          <w:ilvl w:val="0"/>
          <w:numId w:val="32"/>
        </w:numPr>
        <w:jc w:val="both"/>
        <w:rPr>
          <w:rFonts w:ascii="Garamond" w:hAnsi="Garamond"/>
          <w:bCs/>
          <w:sz w:val="22"/>
          <w:szCs w:val="22"/>
        </w:rPr>
      </w:pPr>
      <w:r w:rsidRPr="001F79A0">
        <w:rPr>
          <w:rFonts w:ascii="Garamond" w:hAnsi="Garamond"/>
          <w:bCs/>
          <w:sz w:val="22"/>
          <w:szCs w:val="22"/>
        </w:rPr>
        <w:t>Devised new promotional approaches to boost customer numbers and market penetration while enhancing engagement and driving growth</w:t>
      </w:r>
    </w:p>
    <w:p w14:paraId="07A4AA96" w14:textId="77777777" w:rsidR="0014654C" w:rsidRPr="001F79A0" w:rsidRDefault="0014654C" w:rsidP="0014654C">
      <w:pPr>
        <w:pStyle w:val="ListParagraph"/>
        <w:numPr>
          <w:ilvl w:val="0"/>
          <w:numId w:val="32"/>
        </w:numPr>
        <w:jc w:val="both"/>
        <w:rPr>
          <w:rFonts w:ascii="Garamond" w:hAnsi="Garamond"/>
          <w:bCs/>
          <w:sz w:val="22"/>
          <w:szCs w:val="22"/>
        </w:rPr>
      </w:pPr>
      <w:r w:rsidRPr="001F79A0">
        <w:rPr>
          <w:rFonts w:ascii="Garamond" w:hAnsi="Garamond"/>
          <w:bCs/>
          <w:sz w:val="22"/>
          <w:szCs w:val="22"/>
        </w:rPr>
        <w:t>Oversaw global product development and partner relationships, enabling footprint expansion into new markets</w:t>
      </w:r>
    </w:p>
    <w:p w14:paraId="32D11A5F" w14:textId="77777777" w:rsidR="0014654C" w:rsidRPr="001F79A0" w:rsidRDefault="0014654C" w:rsidP="000D2F7D">
      <w:pPr>
        <w:rPr>
          <w:rFonts w:ascii="Garamond" w:hAnsi="Garamond"/>
          <w:b/>
          <w:sz w:val="22"/>
          <w:szCs w:val="22"/>
        </w:rPr>
      </w:pPr>
    </w:p>
    <w:p w14:paraId="5E977ABC" w14:textId="017DBB57" w:rsidR="00454296" w:rsidRPr="001F79A0" w:rsidRDefault="00813B44" w:rsidP="00454296">
      <w:pPr>
        <w:jc w:val="center"/>
        <w:rPr>
          <w:rFonts w:ascii="Garamond" w:hAnsi="Garamond"/>
          <w:b/>
          <w:sz w:val="22"/>
          <w:szCs w:val="22"/>
        </w:rPr>
      </w:pPr>
      <w:r w:rsidRPr="001F79A0">
        <w:rPr>
          <w:rFonts w:ascii="Garamond" w:hAnsi="Garamond"/>
          <w:b/>
          <w:sz w:val="22"/>
          <w:szCs w:val="22"/>
        </w:rPr>
        <w:t>EDUCATION | TRAINING</w:t>
      </w:r>
    </w:p>
    <w:p w14:paraId="1A9EFCF7" w14:textId="77777777" w:rsidR="00454296" w:rsidRPr="001F79A0" w:rsidRDefault="00454296" w:rsidP="00454296">
      <w:pPr>
        <w:jc w:val="center"/>
        <w:rPr>
          <w:rFonts w:ascii="Garamond" w:hAnsi="Garamond"/>
          <w:b/>
          <w:sz w:val="22"/>
          <w:szCs w:val="22"/>
        </w:rPr>
      </w:pPr>
    </w:p>
    <w:p w14:paraId="3052352C" w14:textId="678F6CC0" w:rsidR="00454296" w:rsidRDefault="0014654C" w:rsidP="00454296">
      <w:pPr>
        <w:jc w:val="center"/>
        <w:rPr>
          <w:rFonts w:ascii="Garamond" w:hAnsi="Garamond"/>
          <w:bCs/>
          <w:sz w:val="22"/>
          <w:szCs w:val="22"/>
        </w:rPr>
      </w:pPr>
      <w:r>
        <w:rPr>
          <w:rFonts w:ascii="Garamond" w:hAnsi="Garamond"/>
          <w:bCs/>
          <w:sz w:val="22"/>
          <w:szCs w:val="22"/>
        </w:rPr>
        <w:t>68J Medical Logistics Specialist Course | United States Army</w:t>
      </w:r>
    </w:p>
    <w:p w14:paraId="044BF345" w14:textId="4ABF1339" w:rsidR="0014654C" w:rsidRPr="001F79A0" w:rsidRDefault="0014654C" w:rsidP="00454296">
      <w:pPr>
        <w:jc w:val="center"/>
        <w:rPr>
          <w:rFonts w:ascii="Garamond" w:hAnsi="Garamond"/>
          <w:bCs/>
          <w:sz w:val="22"/>
          <w:szCs w:val="22"/>
        </w:rPr>
      </w:pPr>
      <w:r>
        <w:rPr>
          <w:rFonts w:ascii="Garamond" w:hAnsi="Garamond"/>
          <w:bCs/>
          <w:sz w:val="22"/>
          <w:szCs w:val="22"/>
        </w:rPr>
        <w:t>Basic Leader Course | United States Army</w:t>
      </w:r>
    </w:p>
    <w:p w14:paraId="294AAD20" w14:textId="30E065AA" w:rsidR="00454296" w:rsidRPr="001F79A0" w:rsidRDefault="00454296" w:rsidP="00454296">
      <w:pPr>
        <w:jc w:val="center"/>
        <w:rPr>
          <w:rFonts w:ascii="Garamond" w:hAnsi="Garamond"/>
          <w:b/>
          <w:sz w:val="22"/>
          <w:szCs w:val="22"/>
        </w:rPr>
      </w:pPr>
    </w:p>
    <w:p w14:paraId="0DD07E84" w14:textId="49AEF608" w:rsidR="00454296" w:rsidRPr="001F79A0" w:rsidRDefault="00454296" w:rsidP="00454296">
      <w:pPr>
        <w:jc w:val="center"/>
        <w:rPr>
          <w:rFonts w:ascii="Garamond" w:hAnsi="Garamond"/>
          <w:b/>
          <w:sz w:val="22"/>
          <w:szCs w:val="22"/>
        </w:rPr>
      </w:pPr>
      <w:r w:rsidRPr="001F79A0">
        <w:rPr>
          <w:rFonts w:ascii="Garamond" w:hAnsi="Garamond"/>
          <w:b/>
          <w:sz w:val="22"/>
          <w:szCs w:val="22"/>
        </w:rPr>
        <w:t>TECHNICAL SKILLS</w:t>
      </w:r>
    </w:p>
    <w:p w14:paraId="58215DB5" w14:textId="77777777" w:rsidR="00454296" w:rsidRPr="001F79A0" w:rsidRDefault="00454296" w:rsidP="00454296">
      <w:pPr>
        <w:jc w:val="center"/>
        <w:rPr>
          <w:rFonts w:ascii="Garamond" w:hAnsi="Garamond"/>
          <w:b/>
          <w:sz w:val="22"/>
          <w:szCs w:val="22"/>
        </w:rPr>
      </w:pPr>
    </w:p>
    <w:p w14:paraId="12924E78" w14:textId="77777777" w:rsidR="00454296" w:rsidRPr="001F79A0" w:rsidRDefault="00454296" w:rsidP="00454296">
      <w:pPr>
        <w:jc w:val="center"/>
        <w:rPr>
          <w:rFonts w:ascii="Garamond" w:hAnsi="Garamond"/>
          <w:bCs/>
          <w:sz w:val="22"/>
          <w:szCs w:val="22"/>
        </w:rPr>
      </w:pPr>
      <w:r w:rsidRPr="001F79A0">
        <w:rPr>
          <w:rFonts w:ascii="Garamond" w:hAnsi="Garamond"/>
          <w:bCs/>
          <w:sz w:val="22"/>
          <w:szCs w:val="22"/>
        </w:rPr>
        <w:t>Software: Microsoft Office</w:t>
      </w:r>
    </w:p>
    <w:p w14:paraId="11D91422" w14:textId="77777777" w:rsidR="00454296" w:rsidRPr="001F79A0" w:rsidRDefault="00454296" w:rsidP="00454296">
      <w:pPr>
        <w:jc w:val="center"/>
        <w:rPr>
          <w:rFonts w:ascii="Garamond" w:hAnsi="Garamond"/>
          <w:bCs/>
          <w:sz w:val="22"/>
          <w:szCs w:val="22"/>
        </w:rPr>
      </w:pPr>
      <w:r w:rsidRPr="001F79A0">
        <w:rPr>
          <w:rFonts w:ascii="Garamond" w:hAnsi="Garamond"/>
          <w:bCs/>
          <w:sz w:val="22"/>
          <w:szCs w:val="22"/>
        </w:rPr>
        <w:t>Access, Word, Excel, PowerPoint, OneNote, Outlook, Publisher</w:t>
      </w:r>
    </w:p>
    <w:p w14:paraId="7F4526C8" w14:textId="1AEDB6E7" w:rsidR="00454296" w:rsidRPr="001F79A0" w:rsidRDefault="00454296" w:rsidP="00454296">
      <w:pPr>
        <w:jc w:val="center"/>
        <w:rPr>
          <w:rFonts w:ascii="Garamond" w:hAnsi="Garamond"/>
          <w:bCs/>
          <w:sz w:val="22"/>
          <w:szCs w:val="22"/>
        </w:rPr>
      </w:pPr>
      <w:r w:rsidRPr="001F79A0">
        <w:rPr>
          <w:rFonts w:ascii="Garamond" w:hAnsi="Garamond"/>
          <w:bCs/>
          <w:sz w:val="22"/>
          <w:szCs w:val="22"/>
        </w:rPr>
        <w:t xml:space="preserve">Operating Systems: Mac / Microsoft Windows </w:t>
      </w:r>
    </w:p>
    <w:sectPr w:rsidR="00454296" w:rsidRPr="001F79A0" w:rsidSect="00263BB7">
      <w:type w:val="continuous"/>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B746A" w14:textId="77777777" w:rsidR="00422566" w:rsidRDefault="00422566" w:rsidP="00567022">
      <w:r>
        <w:separator/>
      </w:r>
    </w:p>
  </w:endnote>
  <w:endnote w:type="continuationSeparator" w:id="0">
    <w:p w14:paraId="30E8B194" w14:textId="77777777" w:rsidR="00422566" w:rsidRDefault="00422566" w:rsidP="0056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F276" w14:textId="77777777" w:rsidR="00422566" w:rsidRDefault="00422566" w:rsidP="00567022">
      <w:r>
        <w:separator/>
      </w:r>
    </w:p>
  </w:footnote>
  <w:footnote w:type="continuationSeparator" w:id="0">
    <w:p w14:paraId="6A3B752D" w14:textId="77777777" w:rsidR="00422566" w:rsidRDefault="00422566" w:rsidP="00567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C6A"/>
    <w:multiLevelType w:val="hybridMultilevel"/>
    <w:tmpl w:val="538CA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456330"/>
    <w:multiLevelType w:val="hybridMultilevel"/>
    <w:tmpl w:val="4D5A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B786C"/>
    <w:multiLevelType w:val="hybridMultilevel"/>
    <w:tmpl w:val="3982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A2847"/>
    <w:multiLevelType w:val="hybridMultilevel"/>
    <w:tmpl w:val="C770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A6AB0"/>
    <w:multiLevelType w:val="hybridMultilevel"/>
    <w:tmpl w:val="BF24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1707B"/>
    <w:multiLevelType w:val="hybridMultilevel"/>
    <w:tmpl w:val="DBFA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94766"/>
    <w:multiLevelType w:val="hybridMultilevel"/>
    <w:tmpl w:val="BF8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945D5"/>
    <w:multiLevelType w:val="hybridMultilevel"/>
    <w:tmpl w:val="938E2D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17269"/>
    <w:multiLevelType w:val="hybridMultilevel"/>
    <w:tmpl w:val="DD90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90E8A"/>
    <w:multiLevelType w:val="hybridMultilevel"/>
    <w:tmpl w:val="D8EC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E5FA5"/>
    <w:multiLevelType w:val="hybridMultilevel"/>
    <w:tmpl w:val="11B6DFB0"/>
    <w:lvl w:ilvl="0" w:tplc="813ECB80">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E29B5"/>
    <w:multiLevelType w:val="hybridMultilevel"/>
    <w:tmpl w:val="8196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F4C3A"/>
    <w:multiLevelType w:val="hybridMultilevel"/>
    <w:tmpl w:val="4194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93333"/>
    <w:multiLevelType w:val="hybridMultilevel"/>
    <w:tmpl w:val="38F6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802D5"/>
    <w:multiLevelType w:val="hybridMultilevel"/>
    <w:tmpl w:val="CE4C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02B1A"/>
    <w:multiLevelType w:val="hybridMultilevel"/>
    <w:tmpl w:val="CD6AEC9A"/>
    <w:lvl w:ilvl="0" w:tplc="04090001">
      <w:start w:val="1"/>
      <w:numFmt w:val="bullet"/>
      <w:lvlText w:val=""/>
      <w:lvlJc w:val="left"/>
      <w:pPr>
        <w:ind w:left="4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57B36"/>
    <w:multiLevelType w:val="hybridMultilevel"/>
    <w:tmpl w:val="3440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B1BF2"/>
    <w:multiLevelType w:val="hybridMultilevel"/>
    <w:tmpl w:val="8C10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0570C"/>
    <w:multiLevelType w:val="hybridMultilevel"/>
    <w:tmpl w:val="5FE4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207B4"/>
    <w:multiLevelType w:val="hybridMultilevel"/>
    <w:tmpl w:val="3F60C2F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05B12"/>
    <w:multiLevelType w:val="hybridMultilevel"/>
    <w:tmpl w:val="FDDA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92729"/>
    <w:multiLevelType w:val="hybridMultilevel"/>
    <w:tmpl w:val="0558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15F50"/>
    <w:multiLevelType w:val="hybridMultilevel"/>
    <w:tmpl w:val="B2A27A2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29C00E3"/>
    <w:multiLevelType w:val="hybridMultilevel"/>
    <w:tmpl w:val="E08C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27412"/>
    <w:multiLevelType w:val="hybridMultilevel"/>
    <w:tmpl w:val="4A52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C426E9"/>
    <w:multiLevelType w:val="hybridMultilevel"/>
    <w:tmpl w:val="C934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14011"/>
    <w:multiLevelType w:val="hybridMultilevel"/>
    <w:tmpl w:val="28FA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E77DC"/>
    <w:multiLevelType w:val="hybridMultilevel"/>
    <w:tmpl w:val="0BC6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4971DB"/>
    <w:multiLevelType w:val="hybridMultilevel"/>
    <w:tmpl w:val="FF248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AF7291"/>
    <w:multiLevelType w:val="hybridMultilevel"/>
    <w:tmpl w:val="2D96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22C5F"/>
    <w:multiLevelType w:val="hybridMultilevel"/>
    <w:tmpl w:val="0C08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B20BC3"/>
    <w:multiLevelType w:val="hybridMultilevel"/>
    <w:tmpl w:val="B154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782FFF"/>
    <w:multiLevelType w:val="hybridMultilevel"/>
    <w:tmpl w:val="0E4E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9"/>
  </w:num>
  <w:num w:numId="4">
    <w:abstractNumId w:val="25"/>
  </w:num>
  <w:num w:numId="5">
    <w:abstractNumId w:val="6"/>
  </w:num>
  <w:num w:numId="6">
    <w:abstractNumId w:val="17"/>
  </w:num>
  <w:num w:numId="7">
    <w:abstractNumId w:val="10"/>
  </w:num>
  <w:num w:numId="8">
    <w:abstractNumId w:val="0"/>
  </w:num>
  <w:num w:numId="9">
    <w:abstractNumId w:val="18"/>
  </w:num>
  <w:num w:numId="10">
    <w:abstractNumId w:val="9"/>
  </w:num>
  <w:num w:numId="11">
    <w:abstractNumId w:val="2"/>
  </w:num>
  <w:num w:numId="12">
    <w:abstractNumId w:val="4"/>
  </w:num>
  <w:num w:numId="13">
    <w:abstractNumId w:val="14"/>
  </w:num>
  <w:num w:numId="14">
    <w:abstractNumId w:val="20"/>
  </w:num>
  <w:num w:numId="15">
    <w:abstractNumId w:val="28"/>
  </w:num>
  <w:num w:numId="16">
    <w:abstractNumId w:val="27"/>
  </w:num>
  <w:num w:numId="17">
    <w:abstractNumId w:val="31"/>
  </w:num>
  <w:num w:numId="18">
    <w:abstractNumId w:val="32"/>
  </w:num>
  <w:num w:numId="19">
    <w:abstractNumId w:val="12"/>
  </w:num>
  <w:num w:numId="20">
    <w:abstractNumId w:val="16"/>
  </w:num>
  <w:num w:numId="21">
    <w:abstractNumId w:val="15"/>
  </w:num>
  <w:num w:numId="22">
    <w:abstractNumId w:val="5"/>
  </w:num>
  <w:num w:numId="23">
    <w:abstractNumId w:val="29"/>
  </w:num>
  <w:num w:numId="24">
    <w:abstractNumId w:val="7"/>
  </w:num>
  <w:num w:numId="25">
    <w:abstractNumId w:val="13"/>
  </w:num>
  <w:num w:numId="26">
    <w:abstractNumId w:val="26"/>
  </w:num>
  <w:num w:numId="27">
    <w:abstractNumId w:val="23"/>
  </w:num>
  <w:num w:numId="28">
    <w:abstractNumId w:val="24"/>
  </w:num>
  <w:num w:numId="29">
    <w:abstractNumId w:val="30"/>
  </w:num>
  <w:num w:numId="30">
    <w:abstractNumId w:val="22"/>
  </w:num>
  <w:num w:numId="31">
    <w:abstractNumId w:val="8"/>
  </w:num>
  <w:num w:numId="32">
    <w:abstractNumId w:val="2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FE"/>
    <w:rsid w:val="00010A8A"/>
    <w:rsid w:val="0001783B"/>
    <w:rsid w:val="000242C5"/>
    <w:rsid w:val="0003552A"/>
    <w:rsid w:val="00037D9D"/>
    <w:rsid w:val="00046C39"/>
    <w:rsid w:val="00053220"/>
    <w:rsid w:val="000536D1"/>
    <w:rsid w:val="0007321D"/>
    <w:rsid w:val="00094B41"/>
    <w:rsid w:val="000974B9"/>
    <w:rsid w:val="000A5620"/>
    <w:rsid w:val="000A7D86"/>
    <w:rsid w:val="000B367B"/>
    <w:rsid w:val="000C2FFE"/>
    <w:rsid w:val="000D2F7D"/>
    <w:rsid w:val="000E0FE6"/>
    <w:rsid w:val="000F0413"/>
    <w:rsid w:val="001255D9"/>
    <w:rsid w:val="00137499"/>
    <w:rsid w:val="001377D7"/>
    <w:rsid w:val="0014654C"/>
    <w:rsid w:val="00155427"/>
    <w:rsid w:val="00163131"/>
    <w:rsid w:val="0017169D"/>
    <w:rsid w:val="001A28D1"/>
    <w:rsid w:val="001B0B6D"/>
    <w:rsid w:val="001C40DD"/>
    <w:rsid w:val="001C4C18"/>
    <w:rsid w:val="001C67B3"/>
    <w:rsid w:val="001E0B70"/>
    <w:rsid w:val="001E0C23"/>
    <w:rsid w:val="001E274F"/>
    <w:rsid w:val="001E793E"/>
    <w:rsid w:val="001F2CFC"/>
    <w:rsid w:val="001F79A0"/>
    <w:rsid w:val="00230197"/>
    <w:rsid w:val="0024721D"/>
    <w:rsid w:val="00263BB7"/>
    <w:rsid w:val="00297A8F"/>
    <w:rsid w:val="002B6939"/>
    <w:rsid w:val="002D653F"/>
    <w:rsid w:val="002D7AC8"/>
    <w:rsid w:val="00300E31"/>
    <w:rsid w:val="003020CC"/>
    <w:rsid w:val="00310537"/>
    <w:rsid w:val="00322200"/>
    <w:rsid w:val="00330AA9"/>
    <w:rsid w:val="00341F1A"/>
    <w:rsid w:val="00342649"/>
    <w:rsid w:val="003542CD"/>
    <w:rsid w:val="00356837"/>
    <w:rsid w:val="00370861"/>
    <w:rsid w:val="00390DE5"/>
    <w:rsid w:val="00396CB2"/>
    <w:rsid w:val="003A0447"/>
    <w:rsid w:val="003A5667"/>
    <w:rsid w:val="003D4FE6"/>
    <w:rsid w:val="003F5578"/>
    <w:rsid w:val="003F59E8"/>
    <w:rsid w:val="004030F1"/>
    <w:rsid w:val="00406537"/>
    <w:rsid w:val="004077D5"/>
    <w:rsid w:val="00422566"/>
    <w:rsid w:val="00425732"/>
    <w:rsid w:val="0043264C"/>
    <w:rsid w:val="00454296"/>
    <w:rsid w:val="00465722"/>
    <w:rsid w:val="00485746"/>
    <w:rsid w:val="004908B3"/>
    <w:rsid w:val="00491820"/>
    <w:rsid w:val="004A1B10"/>
    <w:rsid w:val="004C237D"/>
    <w:rsid w:val="004C77AA"/>
    <w:rsid w:val="004C7B01"/>
    <w:rsid w:val="004E1FAC"/>
    <w:rsid w:val="004E424D"/>
    <w:rsid w:val="004F18D2"/>
    <w:rsid w:val="0050050B"/>
    <w:rsid w:val="00505200"/>
    <w:rsid w:val="0051040A"/>
    <w:rsid w:val="005121D7"/>
    <w:rsid w:val="00515BAF"/>
    <w:rsid w:val="005235CA"/>
    <w:rsid w:val="00535868"/>
    <w:rsid w:val="005406DB"/>
    <w:rsid w:val="0054470F"/>
    <w:rsid w:val="0056685A"/>
    <w:rsid w:val="00567022"/>
    <w:rsid w:val="00574BCA"/>
    <w:rsid w:val="00575422"/>
    <w:rsid w:val="005835D3"/>
    <w:rsid w:val="00591660"/>
    <w:rsid w:val="00595268"/>
    <w:rsid w:val="005958ED"/>
    <w:rsid w:val="00597272"/>
    <w:rsid w:val="005A7BFA"/>
    <w:rsid w:val="005B0755"/>
    <w:rsid w:val="005C6210"/>
    <w:rsid w:val="005E4FA6"/>
    <w:rsid w:val="005E7CF9"/>
    <w:rsid w:val="005F1A51"/>
    <w:rsid w:val="005F7D07"/>
    <w:rsid w:val="00603771"/>
    <w:rsid w:val="00611545"/>
    <w:rsid w:val="006121B3"/>
    <w:rsid w:val="00615BE7"/>
    <w:rsid w:val="00634487"/>
    <w:rsid w:val="00634B3C"/>
    <w:rsid w:val="006561CF"/>
    <w:rsid w:val="00662037"/>
    <w:rsid w:val="00666054"/>
    <w:rsid w:val="006A2FA5"/>
    <w:rsid w:val="006A33C3"/>
    <w:rsid w:val="006A4ABE"/>
    <w:rsid w:val="006E5562"/>
    <w:rsid w:val="006F799C"/>
    <w:rsid w:val="006F7CE6"/>
    <w:rsid w:val="00701BE1"/>
    <w:rsid w:val="0070586D"/>
    <w:rsid w:val="007107F7"/>
    <w:rsid w:val="00730C6D"/>
    <w:rsid w:val="00732C5A"/>
    <w:rsid w:val="0073486F"/>
    <w:rsid w:val="00745DF2"/>
    <w:rsid w:val="007522FE"/>
    <w:rsid w:val="007700AD"/>
    <w:rsid w:val="00785F44"/>
    <w:rsid w:val="007E2315"/>
    <w:rsid w:val="00801E9B"/>
    <w:rsid w:val="00813B44"/>
    <w:rsid w:val="00823D24"/>
    <w:rsid w:val="00824CC5"/>
    <w:rsid w:val="00825E3A"/>
    <w:rsid w:val="00827EE6"/>
    <w:rsid w:val="0085281B"/>
    <w:rsid w:val="00867437"/>
    <w:rsid w:val="00882AE9"/>
    <w:rsid w:val="0088746E"/>
    <w:rsid w:val="00894F17"/>
    <w:rsid w:val="008A6A65"/>
    <w:rsid w:val="008B549E"/>
    <w:rsid w:val="008C151F"/>
    <w:rsid w:val="008F1104"/>
    <w:rsid w:val="008F1E8A"/>
    <w:rsid w:val="008F2D1D"/>
    <w:rsid w:val="00900F94"/>
    <w:rsid w:val="00910A65"/>
    <w:rsid w:val="00965686"/>
    <w:rsid w:val="00980B3C"/>
    <w:rsid w:val="009B38E0"/>
    <w:rsid w:val="009E02D7"/>
    <w:rsid w:val="009E581E"/>
    <w:rsid w:val="009E5D9B"/>
    <w:rsid w:val="00A4581C"/>
    <w:rsid w:val="00A521B7"/>
    <w:rsid w:val="00A53761"/>
    <w:rsid w:val="00A53B41"/>
    <w:rsid w:val="00A7073C"/>
    <w:rsid w:val="00A73863"/>
    <w:rsid w:val="00A768C5"/>
    <w:rsid w:val="00A76C1D"/>
    <w:rsid w:val="00A82AC7"/>
    <w:rsid w:val="00A914A3"/>
    <w:rsid w:val="00A9369D"/>
    <w:rsid w:val="00AD0F26"/>
    <w:rsid w:val="00AD7B7F"/>
    <w:rsid w:val="00AE1244"/>
    <w:rsid w:val="00AF5DC8"/>
    <w:rsid w:val="00B1183D"/>
    <w:rsid w:val="00B30B9A"/>
    <w:rsid w:val="00B32425"/>
    <w:rsid w:val="00B36E09"/>
    <w:rsid w:val="00B428F0"/>
    <w:rsid w:val="00B45754"/>
    <w:rsid w:val="00B51727"/>
    <w:rsid w:val="00B6598C"/>
    <w:rsid w:val="00BA45BD"/>
    <w:rsid w:val="00BB7D94"/>
    <w:rsid w:val="00BE4AF5"/>
    <w:rsid w:val="00BF37A0"/>
    <w:rsid w:val="00C05602"/>
    <w:rsid w:val="00C061C0"/>
    <w:rsid w:val="00C511E5"/>
    <w:rsid w:val="00C64544"/>
    <w:rsid w:val="00C85C1A"/>
    <w:rsid w:val="00C91C18"/>
    <w:rsid w:val="00C94AA2"/>
    <w:rsid w:val="00CB1EB8"/>
    <w:rsid w:val="00CB2CAA"/>
    <w:rsid w:val="00CC0AC7"/>
    <w:rsid w:val="00CE3747"/>
    <w:rsid w:val="00D13057"/>
    <w:rsid w:val="00D34E4A"/>
    <w:rsid w:val="00D357AD"/>
    <w:rsid w:val="00D362A1"/>
    <w:rsid w:val="00D461B1"/>
    <w:rsid w:val="00D60B27"/>
    <w:rsid w:val="00D82075"/>
    <w:rsid w:val="00D85697"/>
    <w:rsid w:val="00DB52D1"/>
    <w:rsid w:val="00DE7FD9"/>
    <w:rsid w:val="00E11AAC"/>
    <w:rsid w:val="00E2091D"/>
    <w:rsid w:val="00E506D5"/>
    <w:rsid w:val="00E54ABA"/>
    <w:rsid w:val="00E84C23"/>
    <w:rsid w:val="00E86EFB"/>
    <w:rsid w:val="00EA255A"/>
    <w:rsid w:val="00EC4732"/>
    <w:rsid w:val="00ED746E"/>
    <w:rsid w:val="00F1066C"/>
    <w:rsid w:val="00F26790"/>
    <w:rsid w:val="00F279FD"/>
    <w:rsid w:val="00F43D27"/>
    <w:rsid w:val="00F53517"/>
    <w:rsid w:val="00F652FC"/>
    <w:rsid w:val="00FA6A36"/>
    <w:rsid w:val="00FA7F15"/>
    <w:rsid w:val="00FC06E6"/>
    <w:rsid w:val="00FC5142"/>
    <w:rsid w:val="00FC7617"/>
    <w:rsid w:val="00FD38F8"/>
    <w:rsid w:val="00FE06F3"/>
    <w:rsid w:val="00FF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BD12"/>
  <w15:docId w15:val="{1B275A30-2145-4301-9BC4-1C2405D5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18"/>
    <w:pPr>
      <w:widowControl w:val="0"/>
      <w:overflowPunct w:val="0"/>
      <w:adjustRightInd w:val="0"/>
    </w:pPr>
    <w:rPr>
      <w:rFonts w:ascii="Times New Roman" w:eastAsia="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617"/>
    <w:rPr>
      <w:color w:val="0000FF" w:themeColor="hyperlink"/>
      <w:u w:val="single"/>
    </w:rPr>
  </w:style>
  <w:style w:type="paragraph" w:styleId="ListParagraph">
    <w:name w:val="List Paragraph"/>
    <w:basedOn w:val="Normal"/>
    <w:link w:val="ListParagraphChar"/>
    <w:uiPriority w:val="34"/>
    <w:qFormat/>
    <w:rsid w:val="00D34E4A"/>
    <w:pPr>
      <w:ind w:left="720"/>
      <w:contextualSpacing/>
    </w:pPr>
  </w:style>
  <w:style w:type="character" w:styleId="CommentReference">
    <w:name w:val="annotation reference"/>
    <w:basedOn w:val="DefaultParagraphFont"/>
    <w:uiPriority w:val="99"/>
    <w:semiHidden/>
    <w:unhideWhenUsed/>
    <w:rsid w:val="004C77AA"/>
    <w:rPr>
      <w:sz w:val="16"/>
      <w:szCs w:val="16"/>
    </w:rPr>
  </w:style>
  <w:style w:type="paragraph" w:styleId="CommentText">
    <w:name w:val="annotation text"/>
    <w:basedOn w:val="Normal"/>
    <w:link w:val="CommentTextChar"/>
    <w:uiPriority w:val="99"/>
    <w:semiHidden/>
    <w:unhideWhenUsed/>
    <w:rsid w:val="004C77AA"/>
    <w:rPr>
      <w:sz w:val="20"/>
      <w:szCs w:val="20"/>
    </w:rPr>
  </w:style>
  <w:style w:type="character" w:customStyle="1" w:styleId="CommentTextChar">
    <w:name w:val="Comment Text Char"/>
    <w:basedOn w:val="DefaultParagraphFont"/>
    <w:link w:val="CommentText"/>
    <w:uiPriority w:val="99"/>
    <w:semiHidden/>
    <w:rsid w:val="004C77AA"/>
    <w:rPr>
      <w:rFonts w:ascii="Times New Roman" w:eastAsia="Times New Roman" w:hAnsi="Times New Roman"/>
      <w:kern w:val="28"/>
    </w:rPr>
  </w:style>
  <w:style w:type="paragraph" w:styleId="CommentSubject">
    <w:name w:val="annotation subject"/>
    <w:basedOn w:val="CommentText"/>
    <w:next w:val="CommentText"/>
    <w:link w:val="CommentSubjectChar"/>
    <w:uiPriority w:val="99"/>
    <w:semiHidden/>
    <w:unhideWhenUsed/>
    <w:rsid w:val="004C77AA"/>
    <w:rPr>
      <w:b/>
      <w:bCs/>
    </w:rPr>
  </w:style>
  <w:style w:type="character" w:customStyle="1" w:styleId="CommentSubjectChar">
    <w:name w:val="Comment Subject Char"/>
    <w:basedOn w:val="CommentTextChar"/>
    <w:link w:val="CommentSubject"/>
    <w:uiPriority w:val="99"/>
    <w:semiHidden/>
    <w:rsid w:val="004C77AA"/>
    <w:rPr>
      <w:rFonts w:ascii="Times New Roman" w:eastAsia="Times New Roman" w:hAnsi="Times New Roman"/>
      <w:b/>
      <w:bCs/>
      <w:kern w:val="28"/>
    </w:rPr>
  </w:style>
  <w:style w:type="paragraph" w:styleId="BalloonText">
    <w:name w:val="Balloon Text"/>
    <w:basedOn w:val="Normal"/>
    <w:link w:val="BalloonTextChar"/>
    <w:uiPriority w:val="99"/>
    <w:semiHidden/>
    <w:unhideWhenUsed/>
    <w:rsid w:val="004C77AA"/>
    <w:rPr>
      <w:rFonts w:ascii="Tahoma" w:hAnsi="Tahoma" w:cs="Tahoma"/>
      <w:sz w:val="16"/>
      <w:szCs w:val="16"/>
    </w:rPr>
  </w:style>
  <w:style w:type="character" w:customStyle="1" w:styleId="BalloonTextChar">
    <w:name w:val="Balloon Text Char"/>
    <w:basedOn w:val="DefaultParagraphFont"/>
    <w:link w:val="BalloonText"/>
    <w:uiPriority w:val="99"/>
    <w:semiHidden/>
    <w:rsid w:val="004C77AA"/>
    <w:rPr>
      <w:rFonts w:ascii="Tahoma" w:eastAsia="Times New Roman" w:hAnsi="Tahoma" w:cs="Tahoma"/>
      <w:kern w:val="28"/>
      <w:sz w:val="16"/>
      <w:szCs w:val="16"/>
    </w:rPr>
  </w:style>
  <w:style w:type="paragraph" w:styleId="Header">
    <w:name w:val="header"/>
    <w:basedOn w:val="Normal"/>
    <w:link w:val="HeaderChar"/>
    <w:uiPriority w:val="99"/>
    <w:unhideWhenUsed/>
    <w:rsid w:val="00567022"/>
    <w:pPr>
      <w:tabs>
        <w:tab w:val="center" w:pos="4680"/>
        <w:tab w:val="right" w:pos="9360"/>
      </w:tabs>
    </w:pPr>
  </w:style>
  <w:style w:type="character" w:customStyle="1" w:styleId="HeaderChar">
    <w:name w:val="Header Char"/>
    <w:basedOn w:val="DefaultParagraphFont"/>
    <w:link w:val="Header"/>
    <w:uiPriority w:val="99"/>
    <w:rsid w:val="00567022"/>
    <w:rPr>
      <w:rFonts w:ascii="Times New Roman" w:eastAsia="Times New Roman" w:hAnsi="Times New Roman"/>
      <w:kern w:val="28"/>
      <w:sz w:val="24"/>
      <w:szCs w:val="24"/>
    </w:rPr>
  </w:style>
  <w:style w:type="paragraph" w:styleId="Footer">
    <w:name w:val="footer"/>
    <w:basedOn w:val="Normal"/>
    <w:link w:val="FooterChar"/>
    <w:uiPriority w:val="99"/>
    <w:unhideWhenUsed/>
    <w:rsid w:val="00567022"/>
    <w:pPr>
      <w:tabs>
        <w:tab w:val="center" w:pos="4680"/>
        <w:tab w:val="right" w:pos="9360"/>
      </w:tabs>
    </w:pPr>
  </w:style>
  <w:style w:type="character" w:customStyle="1" w:styleId="FooterChar">
    <w:name w:val="Footer Char"/>
    <w:basedOn w:val="DefaultParagraphFont"/>
    <w:link w:val="Footer"/>
    <w:uiPriority w:val="99"/>
    <w:rsid w:val="00567022"/>
    <w:rPr>
      <w:rFonts w:ascii="Times New Roman" w:eastAsia="Times New Roman" w:hAnsi="Times New Roman"/>
      <w:kern w:val="28"/>
      <w:sz w:val="24"/>
      <w:szCs w:val="24"/>
    </w:rPr>
  </w:style>
  <w:style w:type="character" w:styleId="UnresolvedMention">
    <w:name w:val="Unresolved Mention"/>
    <w:basedOn w:val="DefaultParagraphFont"/>
    <w:uiPriority w:val="99"/>
    <w:semiHidden/>
    <w:unhideWhenUsed/>
    <w:rsid w:val="00A521B7"/>
    <w:rPr>
      <w:color w:val="808080"/>
      <w:shd w:val="clear" w:color="auto" w:fill="E6E6E6"/>
    </w:rPr>
  </w:style>
  <w:style w:type="paragraph" w:customStyle="1" w:styleId="Default">
    <w:name w:val="Default"/>
    <w:rsid w:val="00094B41"/>
    <w:pPr>
      <w:autoSpaceDE w:val="0"/>
      <w:autoSpaceDN w:val="0"/>
      <w:adjustRightInd w:val="0"/>
    </w:pPr>
    <w:rPr>
      <w:rFonts w:cs="Calibri"/>
      <w:color w:val="000000"/>
      <w:sz w:val="24"/>
      <w:szCs w:val="24"/>
    </w:rPr>
  </w:style>
  <w:style w:type="character" w:customStyle="1" w:styleId="ListParagraphChar">
    <w:name w:val="List Paragraph Char"/>
    <w:link w:val="ListParagraph"/>
    <w:uiPriority w:val="34"/>
    <w:locked/>
    <w:rsid w:val="001F79A0"/>
    <w:rPr>
      <w:rFonts w:ascii="Times New Roman" w:eastAsia="Times New Roman" w:hAnsi="Times New Roman"/>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5CE4B-2CD1-4B51-A94C-523FEB64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MedAssets</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mvieson</dc:creator>
  <cp:lastModifiedBy>Izabeau Hunt</cp:lastModifiedBy>
  <cp:revision>2</cp:revision>
  <cp:lastPrinted>2019-08-20T17:56:00Z</cp:lastPrinted>
  <dcterms:created xsi:type="dcterms:W3CDTF">2021-12-23T19:49:00Z</dcterms:created>
  <dcterms:modified xsi:type="dcterms:W3CDTF">2021-12-23T19:49:00Z</dcterms:modified>
</cp:coreProperties>
</file>