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D03E1" w:rsidRDefault="00AD03E1">
      <w:pPr>
        <w:rPr>
          <w:sz w:val="24"/>
          <w:szCs w:val="24"/>
        </w:rPr>
      </w:pPr>
    </w:p>
    <w:tbl>
      <w:tblPr>
        <w:tblStyle w:val="a"/>
        <w:tblW w:w="89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980"/>
      </w:tblGrid>
      <w:tr w:rsidR="00AD03E1">
        <w:trPr>
          <w:trHeight w:val="2480"/>
        </w:trPr>
        <w:tc>
          <w:tcPr>
            <w:tcW w:w="8980" w:type="dxa"/>
            <w:tcBorders>
              <w:top w:val="nil"/>
              <w:left w:val="nil"/>
              <w:bottom w:val="nil"/>
              <w:right w:val="nil"/>
            </w:tcBorders>
            <w:tcMar>
              <w:top w:w="100" w:type="dxa"/>
              <w:left w:w="100" w:type="dxa"/>
              <w:bottom w:w="100" w:type="dxa"/>
              <w:right w:w="120" w:type="dxa"/>
            </w:tcMar>
          </w:tcPr>
          <w:p w:rsidR="00AD03E1" w:rsidRDefault="00D9716C">
            <w:pPr>
              <w:spacing w:line="276" w:lineRule="auto"/>
              <w:rPr>
                <w:b/>
                <w:sz w:val="28"/>
                <w:szCs w:val="28"/>
              </w:rPr>
            </w:pPr>
            <w:r>
              <w:rPr>
                <w:b/>
                <w:sz w:val="28"/>
                <w:szCs w:val="28"/>
              </w:rPr>
              <w:t>Joshua John Weyandt</w:t>
            </w:r>
          </w:p>
          <w:p w:rsidR="00AD03E1" w:rsidRDefault="00D9716C">
            <w:pPr>
              <w:spacing w:line="276" w:lineRule="auto"/>
              <w:rPr>
                <w:sz w:val="24"/>
                <w:szCs w:val="24"/>
              </w:rPr>
            </w:pPr>
            <w:r>
              <w:rPr>
                <w:sz w:val="24"/>
                <w:szCs w:val="24"/>
              </w:rPr>
              <w:t xml:space="preserve">14951 Williams Street Thornton CO 80602 – 720.512.0723 – </w:t>
            </w:r>
            <w:hyperlink r:id="rId6">
              <w:r>
                <w:rPr>
                  <w:color w:val="1155CC"/>
                  <w:sz w:val="24"/>
                  <w:szCs w:val="24"/>
                  <w:u w:val="single"/>
                </w:rPr>
                <w:t>weyandtjoshua@gmail.com</w:t>
              </w:r>
            </w:hyperlink>
          </w:p>
          <w:p w:rsidR="00AD03E1" w:rsidRDefault="00D9716C">
            <w:pPr>
              <w:spacing w:line="276" w:lineRule="auto"/>
              <w:rPr>
                <w:b/>
                <w:sz w:val="24"/>
                <w:szCs w:val="24"/>
              </w:rPr>
            </w:pPr>
            <w:r>
              <w:rPr>
                <w:b/>
                <w:sz w:val="24"/>
                <w:szCs w:val="24"/>
              </w:rPr>
              <w:t>____________________________________________________________________</w:t>
            </w:r>
          </w:p>
        </w:tc>
      </w:tr>
    </w:tbl>
    <w:p w:rsidR="00AD03E1" w:rsidRDefault="00AD03E1">
      <w:pPr>
        <w:rPr>
          <w:sz w:val="24"/>
          <w:szCs w:val="24"/>
        </w:rPr>
      </w:pPr>
    </w:p>
    <w:tbl>
      <w:tblPr>
        <w:tblStyle w:val="a0"/>
        <w:tblW w:w="907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527"/>
        <w:gridCol w:w="6545"/>
      </w:tblGrid>
      <w:tr w:rsidR="00AD03E1">
        <w:trPr>
          <w:trHeight w:val="1460"/>
        </w:trPr>
        <w:tc>
          <w:tcPr>
            <w:tcW w:w="2527" w:type="dxa"/>
            <w:tcBorders>
              <w:top w:val="nil"/>
              <w:left w:val="nil"/>
              <w:bottom w:val="nil"/>
              <w:right w:val="nil"/>
            </w:tcBorders>
            <w:tcMar>
              <w:top w:w="100" w:type="dxa"/>
              <w:left w:w="100" w:type="dxa"/>
              <w:bottom w:w="100" w:type="dxa"/>
              <w:right w:w="120" w:type="dxa"/>
            </w:tcMar>
          </w:tcPr>
          <w:p w:rsidR="00AD03E1" w:rsidRDefault="00D9716C">
            <w:pPr>
              <w:pStyle w:val="Heading1"/>
              <w:keepNext w:val="0"/>
              <w:keepLines w:val="0"/>
              <w:rPr>
                <w:sz w:val="24"/>
                <w:szCs w:val="24"/>
              </w:rPr>
            </w:pPr>
            <w:bookmarkStart w:id="0" w:name="_53nn685j2rww" w:colFirst="0" w:colLast="0"/>
            <w:bookmarkEnd w:id="0"/>
            <w:r>
              <w:rPr>
                <w:sz w:val="24"/>
                <w:szCs w:val="24"/>
              </w:rPr>
              <w:t>Objective</w:t>
            </w:r>
          </w:p>
        </w:tc>
        <w:tc>
          <w:tcPr>
            <w:tcW w:w="6544" w:type="dxa"/>
            <w:tcBorders>
              <w:top w:val="nil"/>
              <w:left w:val="nil"/>
              <w:bottom w:val="nil"/>
              <w:right w:val="nil"/>
            </w:tcBorders>
            <w:tcMar>
              <w:top w:w="100" w:type="dxa"/>
              <w:left w:w="100" w:type="dxa"/>
              <w:bottom w:w="100" w:type="dxa"/>
              <w:right w:w="120" w:type="dxa"/>
            </w:tcMar>
          </w:tcPr>
          <w:p w:rsidR="00AD03E1" w:rsidRDefault="00D9716C">
            <w:pPr>
              <w:rPr>
                <w:sz w:val="24"/>
                <w:szCs w:val="24"/>
              </w:rPr>
            </w:pPr>
            <w:r>
              <w:rPr>
                <w:sz w:val="24"/>
                <w:szCs w:val="24"/>
              </w:rPr>
              <w:t xml:space="preserve">I am an eager young man looking for a job to turn into a career through hard work and determination. I’m a </w:t>
            </w:r>
            <w:r w:rsidR="00297B07">
              <w:rPr>
                <w:sz w:val="24"/>
                <w:szCs w:val="24"/>
              </w:rPr>
              <w:t>handy worker</w:t>
            </w:r>
            <w:r>
              <w:rPr>
                <w:sz w:val="24"/>
                <w:szCs w:val="24"/>
              </w:rPr>
              <w:t xml:space="preserve"> and enjoy problem solving</w:t>
            </w:r>
            <w:r w:rsidR="006C7D8C">
              <w:rPr>
                <w:sz w:val="24"/>
                <w:szCs w:val="24"/>
              </w:rPr>
              <w:t>. I pride myself on being early</w:t>
            </w:r>
            <w:r>
              <w:rPr>
                <w:sz w:val="24"/>
                <w:szCs w:val="24"/>
              </w:rPr>
              <w:t>. I can be a great teammate and a strong leader.</w:t>
            </w:r>
            <w:r w:rsidR="00FE2548">
              <w:rPr>
                <w:sz w:val="24"/>
                <w:szCs w:val="24"/>
              </w:rPr>
              <w:t xml:space="preserve"> </w:t>
            </w:r>
          </w:p>
        </w:tc>
      </w:tr>
      <w:tr w:rsidR="00AD03E1">
        <w:trPr>
          <w:trHeight w:val="8480"/>
        </w:trPr>
        <w:tc>
          <w:tcPr>
            <w:tcW w:w="2527" w:type="dxa"/>
            <w:tcBorders>
              <w:top w:val="nil"/>
              <w:left w:val="nil"/>
              <w:bottom w:val="nil"/>
              <w:right w:val="nil"/>
            </w:tcBorders>
            <w:tcMar>
              <w:top w:w="100" w:type="dxa"/>
              <w:left w:w="100" w:type="dxa"/>
              <w:bottom w:w="100" w:type="dxa"/>
              <w:right w:w="120" w:type="dxa"/>
            </w:tcMar>
          </w:tcPr>
          <w:p w:rsidR="00AD03E1" w:rsidRDefault="00D9716C">
            <w:pPr>
              <w:pStyle w:val="Heading1"/>
              <w:keepNext w:val="0"/>
              <w:keepLines w:val="0"/>
              <w:rPr>
                <w:sz w:val="24"/>
                <w:szCs w:val="24"/>
              </w:rPr>
            </w:pPr>
            <w:bookmarkStart w:id="1" w:name="_omigw1yoeyhb" w:colFirst="0" w:colLast="0"/>
            <w:bookmarkEnd w:id="1"/>
            <w:r>
              <w:rPr>
                <w:sz w:val="24"/>
                <w:szCs w:val="24"/>
              </w:rPr>
              <w:lastRenderedPageBreak/>
              <w:t>Experience</w:t>
            </w:r>
          </w:p>
        </w:tc>
        <w:tc>
          <w:tcPr>
            <w:tcW w:w="6544" w:type="dxa"/>
            <w:tcBorders>
              <w:top w:val="nil"/>
              <w:left w:val="nil"/>
              <w:bottom w:val="nil"/>
              <w:right w:val="nil"/>
            </w:tcBorders>
            <w:tcMar>
              <w:top w:w="100" w:type="dxa"/>
              <w:left w:w="100" w:type="dxa"/>
              <w:bottom w:w="100" w:type="dxa"/>
              <w:right w:w="120" w:type="dxa"/>
            </w:tcMar>
          </w:tcPr>
          <w:p w:rsidR="00AD03E1" w:rsidRDefault="00D9716C">
            <w:pPr>
              <w:pStyle w:val="Heading1"/>
              <w:keepNext w:val="0"/>
              <w:keepLines w:val="0"/>
              <w:rPr>
                <w:sz w:val="24"/>
                <w:szCs w:val="24"/>
              </w:rPr>
            </w:pPr>
            <w:bookmarkStart w:id="2" w:name="_rl7x5i7ggn3m" w:colFirst="0" w:colLast="0"/>
            <w:bookmarkEnd w:id="2"/>
            <w:r>
              <w:rPr>
                <w:sz w:val="24"/>
                <w:szCs w:val="24"/>
              </w:rPr>
              <w:t>Customer Service Associate</w:t>
            </w:r>
          </w:p>
          <w:p w:rsidR="00AD03E1" w:rsidRDefault="00D9716C">
            <w:pPr>
              <w:rPr>
                <w:sz w:val="24"/>
                <w:szCs w:val="24"/>
              </w:rPr>
            </w:pPr>
            <w:r>
              <w:rPr>
                <w:sz w:val="24"/>
                <w:szCs w:val="24"/>
              </w:rPr>
              <w:t>Harbor Freight, Westminster, CO</w:t>
            </w:r>
          </w:p>
          <w:p w:rsidR="00AD03E1" w:rsidRDefault="00D9716C">
            <w:pPr>
              <w:widowControl w:val="0"/>
              <w:spacing w:after="0" w:line="276" w:lineRule="auto"/>
              <w:ind w:right="0"/>
              <w:rPr>
                <w:sz w:val="24"/>
                <w:szCs w:val="24"/>
              </w:rPr>
            </w:pPr>
            <w:r>
              <w:rPr>
                <w:sz w:val="24"/>
                <w:szCs w:val="24"/>
              </w:rPr>
              <w:t>2014 – 2015</w:t>
            </w:r>
          </w:p>
          <w:p w:rsidR="00AD03E1" w:rsidRDefault="00D9716C">
            <w:pPr>
              <w:widowControl w:val="0"/>
              <w:spacing w:after="0" w:line="276" w:lineRule="auto"/>
              <w:ind w:right="0"/>
              <w:rPr>
                <w:sz w:val="24"/>
                <w:szCs w:val="24"/>
              </w:rPr>
            </w:pPr>
            <w:r>
              <w:rPr>
                <w:sz w:val="24"/>
                <w:szCs w:val="24"/>
              </w:rPr>
              <w:t>I worked in customer service and as a cashier as well as back end warehouse and receiving. Did overnight inventory and stocking.</w:t>
            </w:r>
          </w:p>
          <w:p w:rsidR="00AD03E1" w:rsidRDefault="00D9716C">
            <w:pPr>
              <w:pStyle w:val="Heading2"/>
              <w:keepNext w:val="0"/>
              <w:keepLines w:val="0"/>
              <w:rPr>
                <w:sz w:val="24"/>
                <w:szCs w:val="24"/>
              </w:rPr>
            </w:pPr>
            <w:bookmarkStart w:id="3" w:name="_azbdwxkl9omd" w:colFirst="0" w:colLast="0"/>
            <w:bookmarkEnd w:id="3"/>
            <w:r>
              <w:rPr>
                <w:sz w:val="24"/>
                <w:szCs w:val="24"/>
              </w:rPr>
              <w:t>Lead Price Coordinator</w:t>
            </w:r>
          </w:p>
          <w:p w:rsidR="00AD03E1" w:rsidRDefault="00D9716C">
            <w:pPr>
              <w:rPr>
                <w:sz w:val="24"/>
                <w:szCs w:val="24"/>
              </w:rPr>
            </w:pPr>
            <w:r>
              <w:rPr>
                <w:sz w:val="24"/>
                <w:szCs w:val="24"/>
              </w:rPr>
              <w:t>Arc Thrift Store, Westminster, CO</w:t>
            </w:r>
          </w:p>
          <w:p w:rsidR="00AD03E1" w:rsidRDefault="00D9716C">
            <w:pPr>
              <w:widowControl w:val="0"/>
              <w:spacing w:after="0" w:line="276" w:lineRule="auto"/>
              <w:ind w:right="0"/>
              <w:rPr>
                <w:sz w:val="24"/>
                <w:szCs w:val="24"/>
              </w:rPr>
            </w:pPr>
            <w:r>
              <w:rPr>
                <w:sz w:val="24"/>
                <w:szCs w:val="24"/>
              </w:rPr>
              <w:t>2015 – 2016</w:t>
            </w:r>
          </w:p>
          <w:p w:rsidR="00AD03E1" w:rsidRDefault="00D9716C">
            <w:pPr>
              <w:widowControl w:val="0"/>
              <w:spacing w:after="0" w:line="276" w:lineRule="auto"/>
              <w:ind w:right="0"/>
              <w:rPr>
                <w:sz w:val="24"/>
                <w:szCs w:val="24"/>
              </w:rPr>
            </w:pPr>
            <w:r>
              <w:rPr>
                <w:sz w:val="24"/>
                <w:szCs w:val="24"/>
              </w:rPr>
              <w:t>Main duties were receiving, sorting, and pricing inventory.  Received two promotions within one year.</w:t>
            </w:r>
          </w:p>
          <w:p w:rsidR="00AD03E1" w:rsidRDefault="00D9716C">
            <w:pPr>
              <w:widowControl w:val="0"/>
              <w:spacing w:after="0" w:line="276" w:lineRule="auto"/>
              <w:ind w:right="0"/>
              <w:rPr>
                <w:sz w:val="24"/>
                <w:szCs w:val="24"/>
              </w:rPr>
            </w:pPr>
            <w:r>
              <w:rPr>
                <w:sz w:val="24"/>
                <w:szCs w:val="24"/>
              </w:rPr>
              <w:t xml:space="preserve"> </w:t>
            </w:r>
          </w:p>
          <w:p w:rsidR="00AD03E1" w:rsidRDefault="00D9716C">
            <w:pPr>
              <w:widowControl w:val="0"/>
              <w:spacing w:after="0" w:line="276" w:lineRule="auto"/>
              <w:ind w:right="0"/>
              <w:rPr>
                <w:b/>
                <w:sz w:val="24"/>
                <w:szCs w:val="24"/>
              </w:rPr>
            </w:pPr>
            <w:r>
              <w:rPr>
                <w:b/>
                <w:sz w:val="24"/>
                <w:szCs w:val="24"/>
              </w:rPr>
              <w:t>Lead Sanding Technician</w:t>
            </w:r>
          </w:p>
          <w:p w:rsidR="00AD03E1" w:rsidRDefault="00D9716C">
            <w:pPr>
              <w:widowControl w:val="0"/>
              <w:spacing w:after="0" w:line="276" w:lineRule="auto"/>
              <w:ind w:right="0"/>
              <w:rPr>
                <w:sz w:val="24"/>
                <w:szCs w:val="24"/>
              </w:rPr>
            </w:pPr>
            <w:r>
              <w:rPr>
                <w:sz w:val="24"/>
                <w:szCs w:val="24"/>
              </w:rPr>
              <w:t>Kerr Panel Manufacturing, Commerce City, CO</w:t>
            </w:r>
          </w:p>
          <w:p w:rsidR="00AD03E1" w:rsidRDefault="00D9716C">
            <w:pPr>
              <w:widowControl w:val="0"/>
              <w:spacing w:after="0" w:line="276" w:lineRule="auto"/>
              <w:ind w:right="0"/>
              <w:rPr>
                <w:sz w:val="24"/>
                <w:szCs w:val="24"/>
              </w:rPr>
            </w:pPr>
            <w:r>
              <w:rPr>
                <w:sz w:val="24"/>
                <w:szCs w:val="24"/>
              </w:rPr>
              <w:t>2017</w:t>
            </w:r>
            <w:r w:rsidR="007F5599">
              <w:rPr>
                <w:sz w:val="24"/>
                <w:szCs w:val="24"/>
              </w:rPr>
              <w:t>-201</w:t>
            </w:r>
            <w:r w:rsidR="004D2888">
              <w:rPr>
                <w:sz w:val="24"/>
                <w:szCs w:val="24"/>
              </w:rPr>
              <w:t>9</w:t>
            </w:r>
          </w:p>
          <w:p w:rsidR="00AD03E1" w:rsidRDefault="00D9716C">
            <w:pPr>
              <w:widowControl w:val="0"/>
              <w:spacing w:after="0" w:line="276" w:lineRule="auto"/>
              <w:ind w:right="0"/>
              <w:rPr>
                <w:sz w:val="24"/>
                <w:szCs w:val="24"/>
              </w:rPr>
            </w:pPr>
            <w:r>
              <w:rPr>
                <w:sz w:val="24"/>
                <w:szCs w:val="24"/>
              </w:rPr>
              <w:t>Created custom panels for clients such as Universal Studios and NASA. Metal cutting, welding, gluing, sanding skills. Operation of specialized equipment. Received Safe Worker Award. Promoted to Lead Sander after six months.</w:t>
            </w:r>
          </w:p>
          <w:p w:rsidR="007F5599" w:rsidRDefault="007F5599">
            <w:pPr>
              <w:widowControl w:val="0"/>
              <w:spacing w:after="0" w:line="276" w:lineRule="auto"/>
              <w:ind w:right="0"/>
              <w:rPr>
                <w:sz w:val="24"/>
                <w:szCs w:val="24"/>
              </w:rPr>
            </w:pPr>
          </w:p>
          <w:p w:rsidR="007F5599" w:rsidRPr="007F5599" w:rsidRDefault="009254BF">
            <w:pPr>
              <w:widowControl w:val="0"/>
              <w:spacing w:after="0" w:line="276" w:lineRule="auto"/>
              <w:ind w:right="0"/>
              <w:rPr>
                <w:b/>
                <w:sz w:val="24"/>
                <w:szCs w:val="24"/>
              </w:rPr>
            </w:pPr>
            <w:r>
              <w:rPr>
                <w:b/>
                <w:sz w:val="24"/>
                <w:szCs w:val="24"/>
              </w:rPr>
              <w:t>Quality Control</w:t>
            </w:r>
          </w:p>
          <w:p w:rsidR="007F5599" w:rsidRDefault="009254BF">
            <w:pPr>
              <w:widowControl w:val="0"/>
              <w:spacing w:after="0" w:line="276" w:lineRule="auto"/>
              <w:ind w:right="0"/>
              <w:rPr>
                <w:sz w:val="24"/>
                <w:szCs w:val="24"/>
              </w:rPr>
            </w:pPr>
            <w:proofErr w:type="spellStart"/>
            <w:r>
              <w:rPr>
                <w:sz w:val="24"/>
                <w:szCs w:val="24"/>
              </w:rPr>
              <w:t>Parentco</w:t>
            </w:r>
            <w:proofErr w:type="spellEnd"/>
            <w:r w:rsidR="007F5599">
              <w:rPr>
                <w:sz w:val="24"/>
                <w:szCs w:val="24"/>
              </w:rPr>
              <w:t>, Commerce City, CO</w:t>
            </w:r>
          </w:p>
          <w:p w:rsidR="007F5599" w:rsidRDefault="007F5599">
            <w:pPr>
              <w:widowControl w:val="0"/>
              <w:spacing w:after="0" w:line="276" w:lineRule="auto"/>
              <w:ind w:right="0"/>
              <w:rPr>
                <w:sz w:val="24"/>
                <w:szCs w:val="24"/>
              </w:rPr>
            </w:pPr>
            <w:r>
              <w:rPr>
                <w:sz w:val="24"/>
                <w:szCs w:val="24"/>
              </w:rPr>
              <w:t>2019</w:t>
            </w:r>
          </w:p>
          <w:p w:rsidR="00FE2548" w:rsidRDefault="00FE2548">
            <w:pPr>
              <w:widowControl w:val="0"/>
              <w:spacing w:after="0" w:line="276" w:lineRule="auto"/>
              <w:ind w:right="0"/>
              <w:rPr>
                <w:sz w:val="24"/>
                <w:szCs w:val="24"/>
              </w:rPr>
            </w:pPr>
            <w:r>
              <w:rPr>
                <w:sz w:val="24"/>
                <w:szCs w:val="24"/>
              </w:rPr>
              <w:t>Preformed</w:t>
            </w:r>
            <w:r w:rsidR="00FF48C1">
              <w:rPr>
                <w:sz w:val="24"/>
                <w:szCs w:val="24"/>
              </w:rPr>
              <w:t xml:space="preserve"> vigorous cleaning of the warehouse.</w:t>
            </w:r>
          </w:p>
          <w:p w:rsidR="004D2888" w:rsidRDefault="004D2888">
            <w:pPr>
              <w:widowControl w:val="0"/>
              <w:spacing w:after="0" w:line="276" w:lineRule="auto"/>
              <w:ind w:right="0"/>
              <w:rPr>
                <w:sz w:val="24"/>
                <w:szCs w:val="24"/>
              </w:rPr>
            </w:pPr>
          </w:p>
          <w:p w:rsidR="004D2888" w:rsidRPr="004D2888" w:rsidRDefault="004D2888">
            <w:pPr>
              <w:widowControl w:val="0"/>
              <w:spacing w:after="0" w:line="276" w:lineRule="auto"/>
              <w:ind w:right="0"/>
              <w:rPr>
                <w:b/>
                <w:sz w:val="24"/>
                <w:szCs w:val="24"/>
              </w:rPr>
            </w:pPr>
            <w:r w:rsidRPr="004D2888">
              <w:rPr>
                <w:b/>
                <w:sz w:val="24"/>
                <w:szCs w:val="24"/>
              </w:rPr>
              <w:t>Maintenance and Facilities</w:t>
            </w:r>
          </w:p>
          <w:p w:rsidR="004D2888" w:rsidRDefault="004D2888">
            <w:pPr>
              <w:widowControl w:val="0"/>
              <w:spacing w:after="0" w:line="276" w:lineRule="auto"/>
              <w:ind w:right="0"/>
              <w:rPr>
                <w:sz w:val="24"/>
                <w:szCs w:val="24"/>
              </w:rPr>
            </w:pPr>
            <w:r>
              <w:rPr>
                <w:sz w:val="24"/>
                <w:szCs w:val="24"/>
              </w:rPr>
              <w:t>Immaculate Heart of Mary, Northglenn, Co</w:t>
            </w:r>
          </w:p>
          <w:p w:rsidR="004D2888" w:rsidRDefault="004D2888">
            <w:pPr>
              <w:widowControl w:val="0"/>
              <w:spacing w:after="0" w:line="276" w:lineRule="auto"/>
              <w:ind w:right="0"/>
              <w:rPr>
                <w:sz w:val="24"/>
                <w:szCs w:val="24"/>
              </w:rPr>
            </w:pPr>
            <w:r>
              <w:rPr>
                <w:sz w:val="24"/>
                <w:szCs w:val="24"/>
              </w:rPr>
              <w:t>2019</w:t>
            </w:r>
          </w:p>
          <w:p w:rsidR="004D2888" w:rsidRDefault="004D2888">
            <w:pPr>
              <w:widowControl w:val="0"/>
              <w:spacing w:after="0" w:line="276" w:lineRule="auto"/>
              <w:ind w:right="0"/>
              <w:rPr>
                <w:sz w:val="24"/>
                <w:szCs w:val="24"/>
              </w:rPr>
            </w:pPr>
            <w:r>
              <w:rPr>
                <w:sz w:val="24"/>
                <w:szCs w:val="24"/>
              </w:rPr>
              <w:t>Preformed routine cleaning and repairs.</w:t>
            </w:r>
          </w:p>
          <w:p w:rsidR="007F5599" w:rsidRDefault="007F5599">
            <w:pPr>
              <w:widowControl w:val="0"/>
              <w:spacing w:after="0" w:line="276" w:lineRule="auto"/>
              <w:ind w:right="0"/>
              <w:rPr>
                <w:sz w:val="24"/>
                <w:szCs w:val="24"/>
              </w:rPr>
            </w:pPr>
          </w:p>
        </w:tc>
      </w:tr>
      <w:tr w:rsidR="00AD03E1">
        <w:trPr>
          <w:trHeight w:val="2540"/>
        </w:trPr>
        <w:tc>
          <w:tcPr>
            <w:tcW w:w="2527" w:type="dxa"/>
            <w:tcBorders>
              <w:top w:val="nil"/>
              <w:left w:val="nil"/>
              <w:bottom w:val="nil"/>
              <w:right w:val="nil"/>
            </w:tcBorders>
            <w:tcMar>
              <w:top w:w="100" w:type="dxa"/>
              <w:left w:w="100" w:type="dxa"/>
              <w:bottom w:w="100" w:type="dxa"/>
              <w:right w:w="120" w:type="dxa"/>
            </w:tcMar>
          </w:tcPr>
          <w:p w:rsidR="00AD03E1" w:rsidRDefault="00D9716C">
            <w:pPr>
              <w:pStyle w:val="Heading1"/>
              <w:keepNext w:val="0"/>
              <w:keepLines w:val="0"/>
              <w:rPr>
                <w:sz w:val="24"/>
                <w:szCs w:val="24"/>
              </w:rPr>
            </w:pPr>
            <w:bookmarkStart w:id="4" w:name="_f04tsk1vpc1" w:colFirst="0" w:colLast="0"/>
            <w:bookmarkEnd w:id="4"/>
            <w:r>
              <w:rPr>
                <w:sz w:val="24"/>
                <w:szCs w:val="24"/>
              </w:rPr>
              <w:lastRenderedPageBreak/>
              <w:t>Education</w:t>
            </w:r>
          </w:p>
        </w:tc>
        <w:tc>
          <w:tcPr>
            <w:tcW w:w="6544" w:type="dxa"/>
            <w:tcBorders>
              <w:top w:val="nil"/>
              <w:left w:val="nil"/>
              <w:bottom w:val="nil"/>
              <w:right w:val="nil"/>
            </w:tcBorders>
            <w:tcMar>
              <w:top w:w="100" w:type="dxa"/>
              <w:left w:w="100" w:type="dxa"/>
              <w:bottom w:w="100" w:type="dxa"/>
              <w:right w:w="120" w:type="dxa"/>
            </w:tcMar>
          </w:tcPr>
          <w:p w:rsidR="00AD03E1" w:rsidRDefault="00D9716C">
            <w:pPr>
              <w:pStyle w:val="Heading1"/>
              <w:keepNext w:val="0"/>
              <w:keepLines w:val="0"/>
              <w:rPr>
                <w:sz w:val="24"/>
                <w:szCs w:val="24"/>
              </w:rPr>
            </w:pPr>
            <w:bookmarkStart w:id="5" w:name="_w78jhf3gucxs" w:colFirst="0" w:colLast="0"/>
            <w:bookmarkEnd w:id="5"/>
            <w:r>
              <w:rPr>
                <w:sz w:val="24"/>
                <w:szCs w:val="24"/>
              </w:rPr>
              <w:t>High School Diploma</w:t>
            </w:r>
          </w:p>
          <w:p w:rsidR="00AD03E1" w:rsidRDefault="00D9716C">
            <w:pPr>
              <w:rPr>
                <w:sz w:val="24"/>
                <w:szCs w:val="24"/>
              </w:rPr>
            </w:pPr>
            <w:r>
              <w:rPr>
                <w:sz w:val="24"/>
                <w:szCs w:val="24"/>
              </w:rPr>
              <w:t>Mountain Range High School, Westminster, CO</w:t>
            </w:r>
          </w:p>
          <w:p w:rsidR="00AD03E1" w:rsidRDefault="00D9716C">
            <w:pPr>
              <w:widowControl w:val="0"/>
              <w:spacing w:after="0" w:line="276" w:lineRule="auto"/>
              <w:ind w:right="0"/>
              <w:rPr>
                <w:sz w:val="24"/>
                <w:szCs w:val="24"/>
              </w:rPr>
            </w:pPr>
            <w:r>
              <w:rPr>
                <w:sz w:val="24"/>
                <w:szCs w:val="24"/>
              </w:rPr>
              <w:t>2013</w:t>
            </w:r>
          </w:p>
        </w:tc>
      </w:tr>
      <w:tr w:rsidR="00AD03E1">
        <w:trPr>
          <w:trHeight w:val="1460"/>
        </w:trPr>
        <w:tc>
          <w:tcPr>
            <w:tcW w:w="2527" w:type="dxa"/>
            <w:tcBorders>
              <w:top w:val="nil"/>
              <w:left w:val="nil"/>
              <w:bottom w:val="nil"/>
              <w:right w:val="nil"/>
            </w:tcBorders>
            <w:tcMar>
              <w:top w:w="100" w:type="dxa"/>
              <w:left w:w="100" w:type="dxa"/>
              <w:bottom w:w="100" w:type="dxa"/>
              <w:right w:w="120" w:type="dxa"/>
            </w:tcMar>
          </w:tcPr>
          <w:p w:rsidR="00AD03E1" w:rsidRDefault="00D9716C">
            <w:pPr>
              <w:pStyle w:val="Heading1"/>
              <w:keepNext w:val="0"/>
              <w:keepLines w:val="0"/>
              <w:rPr>
                <w:sz w:val="24"/>
                <w:szCs w:val="24"/>
              </w:rPr>
            </w:pPr>
            <w:bookmarkStart w:id="6" w:name="_xkdczypxzuwv" w:colFirst="0" w:colLast="0"/>
            <w:bookmarkEnd w:id="6"/>
            <w:r>
              <w:rPr>
                <w:sz w:val="24"/>
                <w:szCs w:val="24"/>
              </w:rPr>
              <w:t>Leadership</w:t>
            </w:r>
          </w:p>
        </w:tc>
        <w:tc>
          <w:tcPr>
            <w:tcW w:w="6544" w:type="dxa"/>
            <w:tcBorders>
              <w:top w:val="nil"/>
              <w:left w:val="nil"/>
              <w:bottom w:val="nil"/>
              <w:right w:val="nil"/>
            </w:tcBorders>
            <w:tcMar>
              <w:top w:w="100" w:type="dxa"/>
              <w:left w:w="100" w:type="dxa"/>
              <w:bottom w:w="100" w:type="dxa"/>
              <w:right w:w="120" w:type="dxa"/>
            </w:tcMar>
          </w:tcPr>
          <w:p w:rsidR="004D2888" w:rsidRDefault="004D2888">
            <w:pPr>
              <w:rPr>
                <w:sz w:val="24"/>
                <w:szCs w:val="24"/>
              </w:rPr>
            </w:pPr>
          </w:p>
          <w:p w:rsidR="00AD03E1" w:rsidRDefault="00D9716C">
            <w:pPr>
              <w:rPr>
                <w:sz w:val="24"/>
                <w:szCs w:val="24"/>
              </w:rPr>
            </w:pPr>
            <w:r>
              <w:rPr>
                <w:sz w:val="24"/>
                <w:szCs w:val="24"/>
              </w:rPr>
              <w:t>I have been promoted to a lead position within 6 months at two</w:t>
            </w:r>
            <w:r w:rsidR="007F5599">
              <w:rPr>
                <w:sz w:val="24"/>
                <w:szCs w:val="24"/>
              </w:rPr>
              <w:t xml:space="preserve"> of my previous</w:t>
            </w:r>
            <w:r>
              <w:rPr>
                <w:sz w:val="24"/>
                <w:szCs w:val="24"/>
              </w:rPr>
              <w:t xml:space="preserve"> jobs. I enjoy leading and supervising others as I find it is a great opportunity to grow and learn both as a leader and as a team member.</w:t>
            </w:r>
          </w:p>
        </w:tc>
      </w:tr>
      <w:tr w:rsidR="00AD03E1">
        <w:trPr>
          <w:trHeight w:val="5600"/>
        </w:trPr>
        <w:tc>
          <w:tcPr>
            <w:tcW w:w="2527" w:type="dxa"/>
            <w:tcBorders>
              <w:top w:val="nil"/>
              <w:left w:val="nil"/>
              <w:bottom w:val="nil"/>
              <w:right w:val="nil"/>
            </w:tcBorders>
            <w:tcMar>
              <w:top w:w="100" w:type="dxa"/>
              <w:left w:w="100" w:type="dxa"/>
              <w:bottom w:w="100" w:type="dxa"/>
              <w:right w:w="120" w:type="dxa"/>
            </w:tcMar>
          </w:tcPr>
          <w:p w:rsidR="00AD03E1" w:rsidRDefault="00D9716C">
            <w:pPr>
              <w:pStyle w:val="Heading1"/>
              <w:keepNext w:val="0"/>
              <w:keepLines w:val="0"/>
              <w:rPr>
                <w:sz w:val="24"/>
                <w:szCs w:val="24"/>
              </w:rPr>
            </w:pPr>
            <w:bookmarkStart w:id="7" w:name="_p0f8wzv4eass" w:colFirst="0" w:colLast="0"/>
            <w:bookmarkEnd w:id="7"/>
            <w:r>
              <w:rPr>
                <w:sz w:val="24"/>
                <w:szCs w:val="24"/>
              </w:rPr>
              <w:t>References</w:t>
            </w:r>
          </w:p>
        </w:tc>
        <w:tc>
          <w:tcPr>
            <w:tcW w:w="6544" w:type="dxa"/>
            <w:tcBorders>
              <w:top w:val="nil"/>
              <w:left w:val="nil"/>
              <w:bottom w:val="nil"/>
              <w:right w:val="nil"/>
            </w:tcBorders>
            <w:tcMar>
              <w:top w:w="100" w:type="dxa"/>
              <w:left w:w="100" w:type="dxa"/>
              <w:bottom w:w="100" w:type="dxa"/>
              <w:right w:w="120" w:type="dxa"/>
            </w:tcMar>
          </w:tcPr>
          <w:p w:rsidR="00AD03E1" w:rsidRDefault="00AD03E1">
            <w:pPr>
              <w:rPr>
                <w:sz w:val="24"/>
                <w:szCs w:val="24"/>
              </w:rPr>
            </w:pPr>
          </w:p>
          <w:p w:rsidR="00AD03E1" w:rsidRDefault="007F5599">
            <w:pPr>
              <w:widowControl w:val="0"/>
              <w:spacing w:after="0" w:line="276" w:lineRule="auto"/>
              <w:ind w:right="0"/>
              <w:rPr>
                <w:sz w:val="24"/>
                <w:szCs w:val="24"/>
              </w:rPr>
            </w:pPr>
            <w:r>
              <w:rPr>
                <w:sz w:val="24"/>
                <w:szCs w:val="24"/>
              </w:rPr>
              <w:t>Greg Heimann</w:t>
            </w:r>
            <w:r w:rsidR="004D2888">
              <w:rPr>
                <w:sz w:val="24"/>
                <w:szCs w:val="24"/>
              </w:rPr>
              <w:t>- Friend</w:t>
            </w:r>
          </w:p>
          <w:p w:rsidR="007F5599" w:rsidRDefault="007F5599">
            <w:pPr>
              <w:widowControl w:val="0"/>
              <w:spacing w:after="0" w:line="276" w:lineRule="auto"/>
              <w:ind w:right="0"/>
              <w:rPr>
                <w:sz w:val="24"/>
                <w:szCs w:val="24"/>
              </w:rPr>
            </w:pPr>
            <w:r>
              <w:rPr>
                <w:sz w:val="24"/>
                <w:szCs w:val="24"/>
              </w:rPr>
              <w:t>303.241.2565</w:t>
            </w:r>
          </w:p>
          <w:p w:rsidR="00AD03E1" w:rsidRDefault="00D9716C">
            <w:pPr>
              <w:widowControl w:val="0"/>
              <w:spacing w:after="0" w:line="276" w:lineRule="auto"/>
              <w:ind w:right="0"/>
              <w:rPr>
                <w:sz w:val="24"/>
                <w:szCs w:val="24"/>
              </w:rPr>
            </w:pPr>
            <w:r>
              <w:rPr>
                <w:sz w:val="24"/>
                <w:szCs w:val="24"/>
              </w:rPr>
              <w:t xml:space="preserve"> </w:t>
            </w:r>
          </w:p>
          <w:p w:rsidR="00AD03E1" w:rsidRDefault="00DE450E">
            <w:pPr>
              <w:widowControl w:val="0"/>
              <w:spacing w:after="0" w:line="276" w:lineRule="auto"/>
              <w:ind w:right="0"/>
              <w:rPr>
                <w:sz w:val="24"/>
                <w:szCs w:val="24"/>
              </w:rPr>
            </w:pPr>
            <w:r>
              <w:rPr>
                <w:sz w:val="24"/>
                <w:szCs w:val="24"/>
              </w:rPr>
              <w:t xml:space="preserve">Jeremy </w:t>
            </w:r>
            <w:proofErr w:type="spellStart"/>
            <w:r>
              <w:rPr>
                <w:sz w:val="24"/>
                <w:szCs w:val="24"/>
              </w:rPr>
              <w:t>Irsik</w:t>
            </w:r>
            <w:proofErr w:type="spellEnd"/>
            <w:r>
              <w:rPr>
                <w:sz w:val="24"/>
                <w:szCs w:val="24"/>
              </w:rPr>
              <w:t>- Kerr Panel Manager</w:t>
            </w:r>
          </w:p>
          <w:p w:rsidR="00AD03E1" w:rsidRDefault="00D9716C">
            <w:pPr>
              <w:widowControl w:val="0"/>
              <w:spacing w:after="0" w:line="276" w:lineRule="auto"/>
              <w:ind w:right="0"/>
              <w:rPr>
                <w:sz w:val="24"/>
                <w:szCs w:val="24"/>
              </w:rPr>
            </w:pPr>
            <w:r>
              <w:rPr>
                <w:sz w:val="24"/>
                <w:szCs w:val="24"/>
              </w:rPr>
              <w:t>720.244.8462</w:t>
            </w:r>
          </w:p>
          <w:p w:rsidR="007F5599" w:rsidRDefault="007F5599">
            <w:pPr>
              <w:widowControl w:val="0"/>
              <w:spacing w:after="0" w:line="276" w:lineRule="auto"/>
              <w:ind w:right="0"/>
              <w:rPr>
                <w:sz w:val="24"/>
                <w:szCs w:val="24"/>
              </w:rPr>
            </w:pPr>
          </w:p>
          <w:p w:rsidR="007F5599" w:rsidRDefault="007F5599">
            <w:pPr>
              <w:widowControl w:val="0"/>
              <w:spacing w:after="0" w:line="276" w:lineRule="auto"/>
              <w:ind w:right="0"/>
              <w:rPr>
                <w:sz w:val="24"/>
                <w:szCs w:val="24"/>
              </w:rPr>
            </w:pPr>
            <w:r>
              <w:rPr>
                <w:sz w:val="24"/>
                <w:szCs w:val="24"/>
              </w:rPr>
              <w:t xml:space="preserve">Cindy </w:t>
            </w:r>
            <w:proofErr w:type="spellStart"/>
            <w:r>
              <w:rPr>
                <w:sz w:val="24"/>
                <w:szCs w:val="24"/>
              </w:rPr>
              <w:t>Chengery</w:t>
            </w:r>
            <w:proofErr w:type="spellEnd"/>
            <w:r w:rsidR="004D2888">
              <w:rPr>
                <w:sz w:val="24"/>
                <w:szCs w:val="24"/>
              </w:rPr>
              <w:t>- Coworker at Immaculate Heart of Mary</w:t>
            </w:r>
            <w:bookmarkStart w:id="8" w:name="_GoBack"/>
            <w:bookmarkEnd w:id="8"/>
          </w:p>
          <w:p w:rsidR="007F5599" w:rsidRDefault="007F5599">
            <w:pPr>
              <w:widowControl w:val="0"/>
              <w:spacing w:after="0" w:line="276" w:lineRule="auto"/>
              <w:ind w:right="0"/>
              <w:rPr>
                <w:sz w:val="24"/>
                <w:szCs w:val="24"/>
              </w:rPr>
            </w:pPr>
            <w:r>
              <w:rPr>
                <w:sz w:val="24"/>
                <w:szCs w:val="24"/>
              </w:rPr>
              <w:t>303.452.2041</w:t>
            </w:r>
          </w:p>
          <w:p w:rsidR="00AD03E1" w:rsidRDefault="00D9716C">
            <w:pPr>
              <w:widowControl w:val="0"/>
              <w:spacing w:after="0" w:line="276" w:lineRule="auto"/>
              <w:ind w:right="0"/>
              <w:rPr>
                <w:sz w:val="24"/>
                <w:szCs w:val="24"/>
              </w:rPr>
            </w:pPr>
            <w:r>
              <w:rPr>
                <w:sz w:val="24"/>
                <w:szCs w:val="24"/>
              </w:rPr>
              <w:t xml:space="preserve"> </w:t>
            </w:r>
          </w:p>
          <w:p w:rsidR="00AD03E1" w:rsidRDefault="00D9716C">
            <w:pPr>
              <w:widowControl w:val="0"/>
              <w:spacing w:after="0" w:line="276" w:lineRule="auto"/>
              <w:ind w:right="0"/>
              <w:rPr>
                <w:sz w:val="24"/>
                <w:szCs w:val="24"/>
              </w:rPr>
            </w:pPr>
            <w:r>
              <w:rPr>
                <w:sz w:val="24"/>
                <w:szCs w:val="24"/>
              </w:rPr>
              <w:t xml:space="preserve"> </w:t>
            </w:r>
          </w:p>
          <w:p w:rsidR="00AD03E1" w:rsidRDefault="00D9716C">
            <w:pPr>
              <w:widowControl w:val="0"/>
              <w:spacing w:after="0" w:line="276" w:lineRule="auto"/>
              <w:ind w:right="0"/>
              <w:rPr>
                <w:sz w:val="24"/>
                <w:szCs w:val="24"/>
              </w:rPr>
            </w:pPr>
            <w:r>
              <w:rPr>
                <w:sz w:val="24"/>
                <w:szCs w:val="24"/>
              </w:rPr>
              <w:t xml:space="preserve"> </w:t>
            </w:r>
          </w:p>
          <w:p w:rsidR="00AD03E1" w:rsidRDefault="00D9716C">
            <w:pPr>
              <w:widowControl w:val="0"/>
              <w:spacing w:after="0" w:line="276" w:lineRule="auto"/>
              <w:ind w:right="0"/>
              <w:rPr>
                <w:sz w:val="24"/>
                <w:szCs w:val="24"/>
              </w:rPr>
            </w:pPr>
            <w:r>
              <w:rPr>
                <w:sz w:val="24"/>
                <w:szCs w:val="24"/>
              </w:rPr>
              <w:t xml:space="preserve"> </w:t>
            </w:r>
          </w:p>
        </w:tc>
      </w:tr>
    </w:tbl>
    <w:p w:rsidR="00AD03E1" w:rsidRDefault="00AD03E1"/>
    <w:sectPr w:rsidR="00AD03E1">
      <w:footerReference w:type="default" r:id="rId7"/>
      <w:pgSz w:w="12240" w:h="15840"/>
      <w:pgMar w:top="1080" w:right="1584" w:bottom="1080" w:left="1584"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E71" w:rsidRDefault="00F13E71">
      <w:pPr>
        <w:spacing w:after="0"/>
      </w:pPr>
      <w:r>
        <w:separator/>
      </w:r>
    </w:p>
  </w:endnote>
  <w:endnote w:type="continuationSeparator" w:id="0">
    <w:p w:rsidR="00F13E71" w:rsidRDefault="00F13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548" w:rsidRDefault="00FE2548">
    <w:pPr>
      <w:spacing w:after="720"/>
      <w:ind w:right="0"/>
      <w:jc w:val="right"/>
    </w:pPr>
    <w:r>
      <w:t xml:space="preserve">Page </w:t>
    </w:r>
    <w:r>
      <w:fldChar w:fldCharType="begin"/>
    </w:r>
    <w:r>
      <w:instrText>PAGE</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E71" w:rsidRDefault="00F13E71">
      <w:pPr>
        <w:spacing w:after="0"/>
      </w:pPr>
      <w:r>
        <w:separator/>
      </w:r>
    </w:p>
  </w:footnote>
  <w:footnote w:type="continuationSeparator" w:id="0">
    <w:p w:rsidR="00F13E71" w:rsidRDefault="00F13E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D03E1"/>
    <w:rsid w:val="00297B07"/>
    <w:rsid w:val="002B0CBE"/>
    <w:rsid w:val="004D2888"/>
    <w:rsid w:val="0060169E"/>
    <w:rsid w:val="006C7D8C"/>
    <w:rsid w:val="007F5599"/>
    <w:rsid w:val="008825E8"/>
    <w:rsid w:val="009254BF"/>
    <w:rsid w:val="00AD03E1"/>
    <w:rsid w:val="00D9716C"/>
    <w:rsid w:val="00DE450E"/>
    <w:rsid w:val="00F13E71"/>
    <w:rsid w:val="00F807B9"/>
    <w:rsid w:val="00FE2548"/>
    <w:rsid w:val="00FF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3206"/>
  <w15:docId w15:val="{4444B266-DFC6-4415-86DA-54399F7E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19"/>
        <w:szCs w:val="19"/>
        <w:lang w:val="en-US" w:eastAsia="en-US" w:bidi="ar-SA"/>
      </w:rPr>
    </w:rPrDefault>
    <w:pPrDefault>
      <w:pPr>
        <w:pBdr>
          <w:top w:val="nil"/>
          <w:left w:val="nil"/>
          <w:bottom w:val="nil"/>
          <w:right w:val="nil"/>
          <w:between w:val="nil"/>
        </w:pBdr>
        <w:spacing w:after="100"/>
        <w:ind w:right="57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color w:val="858585"/>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yandtjoshu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Kimberly Weyandt</cp:lastModifiedBy>
  <cp:revision>10</cp:revision>
  <dcterms:created xsi:type="dcterms:W3CDTF">2018-03-06T02:07:00Z</dcterms:created>
  <dcterms:modified xsi:type="dcterms:W3CDTF">2019-08-07T20:42:00Z</dcterms:modified>
</cp:coreProperties>
</file>