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821" w:rsidRDefault="00556A7B">
      <w:pPr>
        <w:spacing w:after="0"/>
        <w:ind w:left="1146" w:hanging="10"/>
        <w:jc w:val="center"/>
      </w:pPr>
      <w:bookmarkStart w:id="0" w:name="_GoBack"/>
      <w:r>
        <w:rPr>
          <w:sz w:val="28"/>
        </w:rPr>
        <w:t>Jose Salinas</w:t>
      </w:r>
    </w:p>
    <w:bookmarkEnd w:id="0"/>
    <w:p w:rsidR="00793821" w:rsidRDefault="00556A7B">
      <w:pPr>
        <w:spacing w:after="30"/>
        <w:jc w:val="right"/>
      </w:pPr>
      <w:r>
        <w:rPr>
          <w:sz w:val="24"/>
        </w:rPr>
        <w:t xml:space="preserve">2524 W. Farragut Ave. ♦ Chicago, IL 60625 ♦ (773) 315 ­ 9228 ♦ </w:t>
      </w:r>
      <w:r>
        <w:rPr>
          <w:sz w:val="24"/>
          <w:u w:val="single" w:color="000000"/>
        </w:rPr>
        <w:t>j.salinas76@yahoo.com</w:t>
      </w:r>
      <w:r>
        <w:rPr>
          <w:sz w:val="24"/>
        </w:rPr>
        <w:t xml:space="preserve"> </w:t>
      </w:r>
    </w:p>
    <w:p w:rsidR="00793821" w:rsidRDefault="00556A7B">
      <w:pPr>
        <w:spacing w:after="3"/>
        <w:ind w:left="598" w:hanging="10"/>
        <w:jc w:val="center"/>
      </w:pPr>
      <w:r>
        <w:t>PROFILE</w:t>
      </w:r>
    </w:p>
    <w:p w:rsidR="00793821" w:rsidRDefault="00556A7B">
      <w:pPr>
        <w:spacing w:after="13" w:line="248" w:lineRule="auto"/>
        <w:ind w:left="4" w:hanging="4"/>
      </w:pPr>
      <w:r>
        <w:t xml:space="preserve">CNC operator with over ten years of manufacturing and electrical experience. History of exceeding expectations as evidenced by significant pay increases at all jobs. Available for CNC, manufacturing and </w:t>
      </w:r>
    </w:p>
    <w:p w:rsidR="00793821" w:rsidRDefault="00793821">
      <w:pPr>
        <w:sectPr w:rsidR="00793821">
          <w:pgSz w:w="12240" w:h="15840"/>
          <w:pgMar w:top="721" w:right="2032" w:bottom="1599" w:left="902" w:header="720" w:footer="720" w:gutter="0"/>
          <w:cols w:space="720"/>
        </w:sectPr>
      </w:pPr>
    </w:p>
    <w:p w:rsidR="00793821" w:rsidRDefault="00556A7B">
      <w:pPr>
        <w:spacing w:after="13" w:line="248" w:lineRule="auto"/>
        <w:ind w:left="4" w:hanging="4"/>
      </w:pPr>
      <w:r>
        <w:t xml:space="preserve">warehousing positions. </w:t>
      </w:r>
    </w:p>
    <w:p w:rsidR="00793821" w:rsidRDefault="00556A7B">
      <w:pPr>
        <w:spacing w:after="116"/>
        <w:ind w:left="1198" w:hanging="10"/>
        <w:jc w:val="center"/>
      </w:pPr>
      <w:r>
        <w:t>QUALIFICATIONS</w:t>
      </w:r>
    </w:p>
    <w:p w:rsidR="00793821" w:rsidRDefault="00556A7B">
      <w:pPr>
        <w:tabs>
          <w:tab w:val="center" w:pos="1367"/>
          <w:tab w:val="center" w:pos="4833"/>
          <w:tab w:val="right" w:pos="8705"/>
        </w:tabs>
        <w:spacing w:after="0"/>
      </w:pPr>
      <w:r>
        <w:tab/>
      </w:r>
      <w:r>
        <w:t>Ma</w:t>
      </w:r>
      <w:r>
        <w:t>chinery/Equipment</w:t>
      </w:r>
      <w:r>
        <w:tab/>
        <w:t>Tools</w:t>
      </w:r>
      <w:r>
        <w:tab/>
        <w:t>Skills</w:t>
      </w:r>
    </w:p>
    <w:p w:rsidR="00793821" w:rsidRDefault="00793821">
      <w:pPr>
        <w:sectPr w:rsidR="00793821">
          <w:type w:val="continuous"/>
          <w:pgSz w:w="12240" w:h="15840"/>
          <w:pgMar w:top="721" w:right="2633" w:bottom="1599" w:left="902" w:header="720" w:footer="720" w:gutter="0"/>
          <w:cols w:space="720"/>
        </w:sectPr>
      </w:pPr>
    </w:p>
    <w:p w:rsidR="00793821" w:rsidRDefault="00556A7B">
      <w:pPr>
        <w:pStyle w:val="Heading1"/>
      </w:pPr>
      <w:r>
        <w:t>CNC</w:t>
      </w:r>
    </w:p>
    <w:p w:rsidR="00793821" w:rsidRDefault="00556A7B">
      <w:pPr>
        <w:spacing w:after="13" w:line="248" w:lineRule="auto"/>
        <w:ind w:left="101" w:hanging="4"/>
      </w:pPr>
      <w:r>
        <w:t>CNC Haas Mini Mill with Fanuc</w:t>
      </w:r>
    </w:p>
    <w:p w:rsidR="00793821" w:rsidRDefault="00556A7B">
      <w:pPr>
        <w:spacing w:after="267" w:line="248" w:lineRule="auto"/>
        <w:ind w:left="13" w:hanging="10"/>
        <w:jc w:val="center"/>
      </w:pPr>
      <w:r>
        <w:t>Controller</w:t>
      </w:r>
    </w:p>
    <w:p w:rsidR="00793821" w:rsidRDefault="00556A7B">
      <w:pPr>
        <w:pStyle w:val="Heading1"/>
        <w:ind w:right="2"/>
      </w:pPr>
      <w:r>
        <w:t>Presses</w:t>
      </w:r>
    </w:p>
    <w:p w:rsidR="00793821" w:rsidRDefault="00556A7B">
      <w:pPr>
        <w:spacing w:after="267" w:line="248" w:lineRule="auto"/>
        <w:ind w:left="13" w:right="3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-71119</wp:posOffset>
                </wp:positionH>
                <wp:positionV relativeFrom="paragraph">
                  <wp:posOffset>-1271726</wp:posOffset>
                </wp:positionV>
                <wp:extent cx="6719570" cy="2720340"/>
                <wp:effectExtent l="0" t="0" r="0" b="0"/>
                <wp:wrapNone/>
                <wp:docPr id="1498" name="Group 1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9570" cy="2720340"/>
                          <a:chOff x="0" y="0"/>
                          <a:chExt cx="6719570" cy="2720340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21272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250" h="13970">
                                <a:moveTo>
                                  <a:pt x="0" y="0"/>
                                </a:moveTo>
                                <a:lnTo>
                                  <a:pt x="2127250" y="0"/>
                                </a:lnTo>
                                <a:lnTo>
                                  <a:pt x="2119630" y="6350"/>
                                </a:lnTo>
                                <a:lnTo>
                                  <a:pt x="2113280" y="13970"/>
                                </a:lnTo>
                                <a:lnTo>
                                  <a:pt x="1397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113280" y="0"/>
                            <a:ext cx="22999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970" h="13970">
                                <a:moveTo>
                                  <a:pt x="0" y="0"/>
                                </a:moveTo>
                                <a:lnTo>
                                  <a:pt x="2299970" y="0"/>
                                </a:lnTo>
                                <a:lnTo>
                                  <a:pt x="2292350" y="6350"/>
                                </a:lnTo>
                                <a:lnTo>
                                  <a:pt x="2286000" y="13970"/>
                                </a:lnTo>
                                <a:lnTo>
                                  <a:pt x="1397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399280" y="0"/>
                            <a:ext cx="232029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0290" h="13970">
                                <a:moveTo>
                                  <a:pt x="0" y="0"/>
                                </a:moveTo>
                                <a:lnTo>
                                  <a:pt x="2320290" y="0"/>
                                </a:lnTo>
                                <a:lnTo>
                                  <a:pt x="2312670" y="6350"/>
                                </a:lnTo>
                                <a:lnTo>
                                  <a:pt x="2306320" y="13970"/>
                                </a:lnTo>
                                <a:lnTo>
                                  <a:pt x="1397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350" y="321310"/>
                            <a:ext cx="21132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3280" h="13970">
                                <a:moveTo>
                                  <a:pt x="7620" y="0"/>
                                </a:moveTo>
                                <a:lnTo>
                                  <a:pt x="2106930" y="0"/>
                                </a:lnTo>
                                <a:lnTo>
                                  <a:pt x="2113280" y="6350"/>
                                </a:lnTo>
                                <a:lnTo>
                                  <a:pt x="210693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119630" y="321310"/>
                            <a:ext cx="228600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13970">
                                <a:moveTo>
                                  <a:pt x="7620" y="0"/>
                                </a:moveTo>
                                <a:lnTo>
                                  <a:pt x="2279650" y="0"/>
                                </a:lnTo>
                                <a:lnTo>
                                  <a:pt x="2286000" y="6350"/>
                                </a:lnTo>
                                <a:lnTo>
                                  <a:pt x="227965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405630" y="321310"/>
                            <a:ext cx="230632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6320" h="13970">
                                <a:moveTo>
                                  <a:pt x="7620" y="0"/>
                                </a:moveTo>
                                <a:lnTo>
                                  <a:pt x="2299970" y="0"/>
                                </a:lnTo>
                                <a:lnTo>
                                  <a:pt x="2306320" y="6350"/>
                                </a:lnTo>
                                <a:lnTo>
                                  <a:pt x="229997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706370"/>
                            <a:ext cx="21272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250" h="13970">
                                <a:moveTo>
                                  <a:pt x="13970" y="0"/>
                                </a:moveTo>
                                <a:lnTo>
                                  <a:pt x="2113280" y="0"/>
                                </a:lnTo>
                                <a:lnTo>
                                  <a:pt x="2119630" y="6350"/>
                                </a:lnTo>
                                <a:lnTo>
                                  <a:pt x="212725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113280" y="2706370"/>
                            <a:ext cx="22999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970" h="13970">
                                <a:moveTo>
                                  <a:pt x="1397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92350" y="6350"/>
                                </a:lnTo>
                                <a:lnTo>
                                  <a:pt x="229997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399280" y="2706370"/>
                            <a:ext cx="232029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0290" h="13970">
                                <a:moveTo>
                                  <a:pt x="13970" y="0"/>
                                </a:moveTo>
                                <a:lnTo>
                                  <a:pt x="2306320" y="0"/>
                                </a:lnTo>
                                <a:lnTo>
                                  <a:pt x="2312670" y="6350"/>
                                </a:lnTo>
                                <a:lnTo>
                                  <a:pt x="232029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35280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13970" y="13970"/>
                                </a:lnTo>
                                <a:lnTo>
                                  <a:pt x="13970" y="321310"/>
                                </a:lnTo>
                                <a:lnTo>
                                  <a:pt x="6350" y="327660"/>
                                </a:lnTo>
                                <a:lnTo>
                                  <a:pt x="0" y="335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321310"/>
                            <a:ext cx="13970" cy="2399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2399030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13970" y="13970"/>
                                </a:lnTo>
                                <a:lnTo>
                                  <a:pt x="13970" y="2385060"/>
                                </a:lnTo>
                                <a:lnTo>
                                  <a:pt x="6350" y="2391410"/>
                                </a:lnTo>
                                <a:lnTo>
                                  <a:pt x="0" y="2399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113280" y="6350"/>
                            <a:ext cx="13970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2131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314960"/>
                                </a:lnTo>
                                <a:lnTo>
                                  <a:pt x="6350" y="321310"/>
                                </a:lnTo>
                                <a:lnTo>
                                  <a:pt x="0" y="31496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113280" y="327660"/>
                            <a:ext cx="13970" cy="2385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238506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2378710"/>
                                </a:lnTo>
                                <a:lnTo>
                                  <a:pt x="6350" y="2385060"/>
                                </a:lnTo>
                                <a:lnTo>
                                  <a:pt x="0" y="237871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399280" y="6350"/>
                            <a:ext cx="13970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2131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314960"/>
                                </a:lnTo>
                                <a:lnTo>
                                  <a:pt x="6350" y="321310"/>
                                </a:lnTo>
                                <a:lnTo>
                                  <a:pt x="0" y="31496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4399280" y="327660"/>
                            <a:ext cx="13970" cy="2385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238506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2378710"/>
                                </a:lnTo>
                                <a:lnTo>
                                  <a:pt x="6350" y="2385060"/>
                                </a:lnTo>
                                <a:lnTo>
                                  <a:pt x="0" y="237871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705600" y="0"/>
                            <a:ext cx="139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35280">
                                <a:moveTo>
                                  <a:pt x="13970" y="0"/>
                                </a:moveTo>
                                <a:lnTo>
                                  <a:pt x="13970" y="335280"/>
                                </a:lnTo>
                                <a:lnTo>
                                  <a:pt x="6350" y="327660"/>
                                </a:lnTo>
                                <a:lnTo>
                                  <a:pt x="0" y="32131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705600" y="321310"/>
                            <a:ext cx="13970" cy="2399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2399030">
                                <a:moveTo>
                                  <a:pt x="13970" y="0"/>
                                </a:moveTo>
                                <a:lnTo>
                                  <a:pt x="13970" y="2399030"/>
                                </a:lnTo>
                                <a:lnTo>
                                  <a:pt x="6350" y="2391410"/>
                                </a:lnTo>
                                <a:lnTo>
                                  <a:pt x="0" y="238506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98" style="width:529.1pt;height:214.2pt;position:absolute;z-index:-2147483627;mso-position-horizontal-relative:text;mso-position-horizontal:absolute;margin-left:-5.6pt;mso-position-vertical-relative:text;margin-top:-100.136pt;" coordsize="67195,27203">
                <v:shape id="Shape 19" style="position:absolute;width:21272;height:139;left:0;top:0;" coordsize="2127250,13970" path="m0,0l2127250,0l2119630,6350l2113280,13970l13970,13970l6350,6350l0,0x">
                  <v:stroke weight="0pt" endcap="flat" joinstyle="miter" miterlimit="10" on="false" color="#000000" opacity="0"/>
                  <v:fill on="true" color="#000001"/>
                </v:shape>
                <v:shape id="Shape 20" style="position:absolute;width:22999;height:139;left:21132;top:0;" coordsize="2299970,13970" path="m0,0l2299970,0l2292350,6350l2286000,13970l13970,13970l6350,6350l0,0x">
                  <v:stroke weight="0pt" endcap="flat" joinstyle="miter" miterlimit="10" on="false" color="#000000" opacity="0"/>
                  <v:fill on="true" color="#000001"/>
                </v:shape>
                <v:shape id="Shape 21" style="position:absolute;width:23202;height:139;left:43992;top:0;" coordsize="2320290,13970" path="m0,0l2320290,0l2312670,6350l2306320,13970l13970,13970l6350,6350l0,0x">
                  <v:stroke weight="0pt" endcap="flat" joinstyle="miter" miterlimit="10" on="false" color="#000000" opacity="0"/>
                  <v:fill on="true" color="#000001"/>
                </v:shape>
                <v:shape id="Shape 22" style="position:absolute;width:21132;height:139;left:63;top:3213;" coordsize="2113280,13970" path="m7620,0l2106930,0l2113280,6350l2106930,13970l7620,13970l0,6350l7620,0x">
                  <v:stroke weight="0pt" endcap="flat" joinstyle="miter" miterlimit="10" on="false" color="#000000" opacity="0"/>
                  <v:fill on="true" color="#000001"/>
                </v:shape>
                <v:shape id="Shape 23" style="position:absolute;width:22860;height:139;left:21196;top:3213;" coordsize="2286000,13970" path="m7620,0l2279650,0l2286000,6350l2279650,13970l7620,13970l0,6350l7620,0x">
                  <v:stroke weight="0pt" endcap="flat" joinstyle="miter" miterlimit="10" on="false" color="#000000" opacity="0"/>
                  <v:fill on="true" color="#000001"/>
                </v:shape>
                <v:shape id="Shape 24" style="position:absolute;width:23063;height:139;left:44056;top:3213;" coordsize="2306320,13970" path="m7620,0l2299970,0l2306320,6350l2299970,13970l7620,13970l0,6350l7620,0x">
                  <v:stroke weight="0pt" endcap="flat" joinstyle="miter" miterlimit="10" on="false" color="#000000" opacity="0"/>
                  <v:fill on="true" color="#000001"/>
                </v:shape>
                <v:shape id="Shape 25" style="position:absolute;width:21272;height:139;left:0;top:27063;" coordsize="2127250,13970" path="m13970,0l2113280,0l2119630,6350l2127250,13970l0,13970l6350,6350l13970,0x">
                  <v:stroke weight="0pt" endcap="flat" joinstyle="miter" miterlimit="10" on="false" color="#000000" opacity="0"/>
                  <v:fill on="true" color="#000001"/>
                </v:shape>
                <v:shape id="Shape 26" style="position:absolute;width:22999;height:139;left:21132;top:27063;" coordsize="2299970,13970" path="m13970,0l2286000,0l2292350,6350l2299970,13970l0,13970l6350,6350l13970,0x">
                  <v:stroke weight="0pt" endcap="flat" joinstyle="miter" miterlimit="10" on="false" color="#000000" opacity="0"/>
                  <v:fill on="true" color="#000001"/>
                </v:shape>
                <v:shape id="Shape 27" style="position:absolute;width:23202;height:139;left:43992;top:27063;" coordsize="2320290,13970" path="m13970,0l2306320,0l2312670,6350l2320290,13970l0,13970l6350,6350l13970,0x">
                  <v:stroke weight="0pt" endcap="flat" joinstyle="miter" miterlimit="10" on="false" color="#000000" opacity="0"/>
                  <v:fill on="true" color="#000001"/>
                </v:shape>
                <v:shape id="Shape 28" style="position:absolute;width:139;height:3352;left:0;top:0;" coordsize="13970,335280" path="m0,0l6350,6350l13970,13970l13970,321310l6350,327660l0,335280l0,0x">
                  <v:stroke weight="0pt" endcap="flat" joinstyle="miter" miterlimit="10" on="false" color="#000000" opacity="0"/>
                  <v:fill on="true" color="#000001"/>
                </v:shape>
                <v:shape id="Shape 29" style="position:absolute;width:139;height:23990;left:0;top:3213;" coordsize="13970,2399030" path="m0,0l6350,6350l13970,13970l13970,2385060l6350,2391410l0,2399030l0,0x">
                  <v:stroke weight="0pt" endcap="flat" joinstyle="miter" miterlimit="10" on="false" color="#000000" opacity="0"/>
                  <v:fill on="true" color="#000001"/>
                </v:shape>
                <v:shape id="Shape 30" style="position:absolute;width:139;height:3213;left:21132;top:63;" coordsize="13970,321310" path="m6350,0l13970,7620l13970,314960l6350,321310l0,314960l0,7620l6350,0x">
                  <v:stroke weight="0pt" endcap="flat" joinstyle="miter" miterlimit="10" on="false" color="#000000" opacity="0"/>
                  <v:fill on="true" color="#000001"/>
                </v:shape>
                <v:shape id="Shape 31" style="position:absolute;width:139;height:23850;left:21132;top:3276;" coordsize="13970,2385060" path="m6350,0l13970,7620l13970,2378710l6350,2385060l0,2378710l0,7620l6350,0x">
                  <v:stroke weight="0pt" endcap="flat" joinstyle="miter" miterlimit="10" on="false" color="#000000" opacity="0"/>
                  <v:fill on="true" color="#000001"/>
                </v:shape>
                <v:shape id="Shape 32" style="position:absolute;width:139;height:3213;left:43992;top:63;" coordsize="13970,321310" path="m6350,0l13970,7620l13970,314960l6350,321310l0,314960l0,7620l6350,0x">
                  <v:stroke weight="0pt" endcap="flat" joinstyle="miter" miterlimit="10" on="false" color="#000000" opacity="0"/>
                  <v:fill on="true" color="#000001"/>
                </v:shape>
                <v:shape id="Shape 33" style="position:absolute;width:139;height:23850;left:43992;top:3276;" coordsize="13970,2385060" path="m6350,0l13970,7620l13970,2378710l6350,2385060l0,2378710l0,7620l6350,0x">
                  <v:stroke weight="0pt" endcap="flat" joinstyle="miter" miterlimit="10" on="false" color="#000000" opacity="0"/>
                  <v:fill on="true" color="#000001"/>
                </v:shape>
                <v:shape id="Shape 34" style="position:absolute;width:139;height:3352;left:67056;top:0;" coordsize="13970,335280" path="m13970,0l13970,335280l6350,327660l0,321310l0,13970l6350,6350l13970,0x">
                  <v:stroke weight="0pt" endcap="flat" joinstyle="miter" miterlimit="10" on="false" color="#000000" opacity="0"/>
                  <v:fill on="true" color="#000001"/>
                </v:shape>
                <v:shape id="Shape 35" style="position:absolute;width:139;height:23990;left:67056;top:3213;" coordsize="13970,2399030" path="m13970,0l13970,2399030l6350,2391410l0,2385060l0,13970l6350,6350l13970,0x">
                  <v:stroke weight="0pt" endcap="flat" joinstyle="miter" miterlimit="10" on="false" color="#000000" opacity="0"/>
                  <v:fill on="true" color="#000001"/>
                </v:shape>
              </v:group>
            </w:pict>
          </mc:Fallback>
        </mc:AlternateContent>
      </w:r>
      <w:r>
        <w:t xml:space="preserve">Punch press, beam press, automatic press, blanking and </w:t>
      </w:r>
      <w:proofErr w:type="spellStart"/>
      <w:r>
        <w:t>die­cutting</w:t>
      </w:r>
      <w:proofErr w:type="spellEnd"/>
      <w:r>
        <w:t xml:space="preserve"> presses</w:t>
      </w:r>
    </w:p>
    <w:p w:rsidR="00793821" w:rsidRDefault="00556A7B">
      <w:pPr>
        <w:pStyle w:val="Heading1"/>
        <w:ind w:right="3"/>
      </w:pPr>
      <w:r>
        <w:t>Other Equipment</w:t>
      </w:r>
    </w:p>
    <w:p w:rsidR="00793821" w:rsidRDefault="00556A7B">
      <w:pPr>
        <w:spacing w:after="11" w:line="248" w:lineRule="auto"/>
        <w:ind w:left="13" w:right="2" w:hanging="10"/>
        <w:jc w:val="center"/>
      </w:pPr>
      <w:r>
        <w:t>Manual mills and band saws</w:t>
      </w:r>
    </w:p>
    <w:p w:rsidR="00793821" w:rsidRDefault="00556A7B">
      <w:pPr>
        <w:spacing w:after="11" w:line="248" w:lineRule="auto"/>
        <w:ind w:left="13" w:right="3" w:hanging="10"/>
        <w:jc w:val="center"/>
      </w:pPr>
      <w:proofErr w:type="spellStart"/>
      <w:r>
        <w:t>Sit­down</w:t>
      </w:r>
      <w:proofErr w:type="spellEnd"/>
      <w:r>
        <w:t xml:space="preserve"> and stand­up forklift </w:t>
      </w:r>
      <w:r>
        <w:rPr>
          <w:u w:val="single" w:color="000000"/>
        </w:rPr>
        <w:t>Metrology Tools</w:t>
      </w:r>
    </w:p>
    <w:p w:rsidR="00793821" w:rsidRDefault="00556A7B">
      <w:pPr>
        <w:spacing w:after="267" w:line="248" w:lineRule="auto"/>
        <w:ind w:left="13" w:right="3" w:hanging="10"/>
        <w:jc w:val="center"/>
      </w:pPr>
      <w:r>
        <w:t>Dial calipers, micrometer, steel ruler, feeler gauges and height gauges</w:t>
      </w:r>
    </w:p>
    <w:p w:rsidR="00793821" w:rsidRDefault="00556A7B">
      <w:pPr>
        <w:pStyle w:val="Heading1"/>
        <w:ind w:right="54"/>
      </w:pPr>
      <w:r>
        <w:t>Hand Tools</w:t>
      </w:r>
      <w:r>
        <w:rPr>
          <w:u w:val="none"/>
        </w:rPr>
        <w:t xml:space="preserve"> </w:t>
      </w:r>
    </w:p>
    <w:p w:rsidR="00793821" w:rsidRDefault="00556A7B">
      <w:pPr>
        <w:spacing w:after="11" w:line="248" w:lineRule="auto"/>
        <w:ind w:left="13" w:hanging="10"/>
        <w:jc w:val="center"/>
      </w:pPr>
      <w:r>
        <w:t>Adjustable and Allen wrenches</w:t>
      </w:r>
    </w:p>
    <w:p w:rsidR="00793821" w:rsidRDefault="00556A7B">
      <w:pPr>
        <w:spacing w:after="267" w:line="248" w:lineRule="auto"/>
        <w:ind w:left="13" w:right="3" w:hanging="10"/>
        <w:jc w:val="center"/>
      </w:pPr>
      <w:r>
        <w:t xml:space="preserve">Power Tools, pipe benders and pipe Reamers </w:t>
      </w:r>
    </w:p>
    <w:p w:rsidR="00793821" w:rsidRDefault="00556A7B">
      <w:pPr>
        <w:pStyle w:val="Heading1"/>
      </w:pPr>
      <w:r>
        <w:t>Electrician Tools</w:t>
      </w:r>
    </w:p>
    <w:p w:rsidR="00793821" w:rsidRDefault="00556A7B">
      <w:pPr>
        <w:spacing w:after="665" w:line="248" w:lineRule="auto"/>
        <w:ind w:left="13" w:right="3" w:hanging="10"/>
        <w:jc w:val="center"/>
      </w:pPr>
      <w:r>
        <w:t>Ohm meters, volt meters, wire strippers, linesmen pliers</w:t>
      </w:r>
    </w:p>
    <w:p w:rsidR="00793821" w:rsidRDefault="00556A7B">
      <w:pPr>
        <w:spacing w:after="3"/>
        <w:ind w:left="598" w:right="347" w:hanging="10"/>
        <w:jc w:val="center"/>
      </w:pPr>
      <w:r>
        <w:t>WORK EX</w:t>
      </w:r>
      <w:r>
        <w:t>PERIENCE</w:t>
      </w:r>
    </w:p>
    <w:p w:rsidR="00793821" w:rsidRDefault="00556A7B">
      <w:pPr>
        <w:spacing w:after="259" w:line="248" w:lineRule="auto"/>
        <w:ind w:left="16" w:hanging="4"/>
      </w:pPr>
      <w:r>
        <w:t>Setup tool and dies on various presses</w:t>
      </w:r>
    </w:p>
    <w:p w:rsidR="00793821" w:rsidRDefault="00556A7B">
      <w:pPr>
        <w:spacing w:after="267" w:line="248" w:lineRule="auto"/>
        <w:ind w:left="13" w:right="3" w:hanging="10"/>
        <w:jc w:val="center"/>
      </w:pPr>
      <w:r>
        <w:t xml:space="preserve">Read, write, and </w:t>
      </w:r>
      <w:proofErr w:type="spellStart"/>
      <w:r>
        <w:t>prove­out</w:t>
      </w:r>
      <w:proofErr w:type="spellEnd"/>
      <w:r>
        <w:t xml:space="preserve"> </w:t>
      </w:r>
      <w:proofErr w:type="spellStart"/>
      <w:r>
        <w:t>G­Code</w:t>
      </w:r>
      <w:proofErr w:type="spellEnd"/>
      <w:r>
        <w:t xml:space="preserve"> programs</w:t>
      </w:r>
    </w:p>
    <w:p w:rsidR="00793821" w:rsidRDefault="00556A7B">
      <w:pPr>
        <w:spacing w:after="267" w:line="248" w:lineRule="auto"/>
        <w:ind w:left="13" w:right="3" w:hanging="10"/>
        <w:jc w:val="center"/>
      </w:pPr>
      <w:r>
        <w:t>Machine parts from basic manufacturing blueprints</w:t>
      </w:r>
    </w:p>
    <w:p w:rsidR="00793821" w:rsidRDefault="00556A7B">
      <w:pPr>
        <w:spacing w:after="267" w:line="248" w:lineRule="auto"/>
        <w:ind w:left="13" w:right="3" w:hanging="10"/>
        <w:jc w:val="center"/>
      </w:pPr>
      <w:r>
        <w:t>Calculate and adjust speeds and feeds, as well as inspect for tooling wear</w:t>
      </w:r>
    </w:p>
    <w:p w:rsidR="00793821" w:rsidRDefault="00793821">
      <w:pPr>
        <w:sectPr w:rsidR="00793821">
          <w:type w:val="continuous"/>
          <w:pgSz w:w="12240" w:h="15840"/>
          <w:pgMar w:top="1440" w:right="1210" w:bottom="1440" w:left="706" w:header="720" w:footer="720" w:gutter="0"/>
          <w:cols w:num="3" w:space="264"/>
        </w:sectPr>
      </w:pPr>
    </w:p>
    <w:p w:rsidR="00793821" w:rsidRDefault="00556A7B">
      <w:pPr>
        <w:spacing w:after="0"/>
        <w:ind w:left="1" w:hanging="10"/>
      </w:pPr>
      <w:proofErr w:type="spellStart"/>
      <w:r>
        <w:rPr>
          <w:i/>
        </w:rPr>
        <w:t>O’Reillys</w:t>
      </w:r>
      <w:proofErr w:type="spellEnd"/>
      <w:r>
        <w:rPr>
          <w:i/>
        </w:rPr>
        <w:t xml:space="preserve"> Auto Parts, Chicago, IL</w:t>
      </w:r>
    </w:p>
    <w:p w:rsidR="00793821" w:rsidRDefault="00556A7B">
      <w:pPr>
        <w:spacing w:after="0"/>
        <w:ind w:left="1" w:hanging="10"/>
      </w:pPr>
      <w:r>
        <w:t>Auto Parts Delivery Driver, Sept. 2014 ­ Aug. 2015</w:t>
      </w:r>
    </w:p>
    <w:p w:rsidR="00793821" w:rsidRDefault="00556A7B">
      <w:pPr>
        <w:numPr>
          <w:ilvl w:val="0"/>
          <w:numId w:val="1"/>
        </w:numPr>
        <w:spacing w:after="107" w:line="248" w:lineRule="auto"/>
        <w:ind w:hanging="546"/>
      </w:pPr>
      <w:r>
        <w:t xml:space="preserve">Delivered automotive parts to customers ensuring </w:t>
      </w:r>
      <w:proofErr w:type="spellStart"/>
      <w:r>
        <w:t>on­time</w:t>
      </w:r>
      <w:proofErr w:type="spellEnd"/>
      <w:r>
        <w:t xml:space="preserve"> delivery </w:t>
      </w:r>
    </w:p>
    <w:p w:rsidR="00793821" w:rsidRDefault="00556A7B">
      <w:pPr>
        <w:spacing w:after="0"/>
        <w:ind w:left="1" w:hanging="10"/>
      </w:pPr>
      <w:r>
        <w:rPr>
          <w:i/>
        </w:rPr>
        <w:t>Federal Mogul Corporation, Skokie, IL</w:t>
      </w:r>
    </w:p>
    <w:p w:rsidR="00793821" w:rsidRDefault="00556A7B">
      <w:pPr>
        <w:spacing w:after="0"/>
        <w:ind w:left="1" w:hanging="10"/>
      </w:pPr>
      <w:r>
        <w:t>Press Machine Operator, Apr. 2002 ­ Aug. 2010</w:t>
      </w:r>
    </w:p>
    <w:p w:rsidR="00793821" w:rsidRDefault="00556A7B">
      <w:pPr>
        <w:numPr>
          <w:ilvl w:val="0"/>
          <w:numId w:val="1"/>
        </w:numPr>
        <w:spacing w:after="13" w:line="248" w:lineRule="auto"/>
        <w:ind w:hanging="546"/>
      </w:pPr>
      <w:r>
        <w:t>Set up and operated press machines monitoring their operations</w:t>
      </w:r>
    </w:p>
    <w:p w:rsidR="00793821" w:rsidRDefault="00793821">
      <w:pPr>
        <w:sectPr w:rsidR="00793821">
          <w:type w:val="continuous"/>
          <w:pgSz w:w="12240" w:h="15840"/>
          <w:pgMar w:top="721" w:right="4909" w:bottom="1599" w:left="896" w:header="720" w:footer="720" w:gutter="0"/>
          <w:cols w:space="720"/>
        </w:sectPr>
      </w:pPr>
    </w:p>
    <w:p w:rsidR="00793821" w:rsidRDefault="00556A7B">
      <w:pPr>
        <w:numPr>
          <w:ilvl w:val="0"/>
          <w:numId w:val="1"/>
        </w:numPr>
        <w:spacing w:after="13" w:line="248" w:lineRule="auto"/>
        <w:ind w:hanging="546"/>
      </w:pPr>
      <w:r>
        <w:t xml:space="preserve">Verified the conformance to specifications of finished work pieces using: micrometers, gauges, calipers, and rulers  </w:t>
      </w:r>
    </w:p>
    <w:p w:rsidR="00793821" w:rsidRDefault="00556A7B">
      <w:pPr>
        <w:numPr>
          <w:ilvl w:val="0"/>
          <w:numId w:val="1"/>
        </w:numPr>
        <w:spacing w:after="111" w:line="248" w:lineRule="auto"/>
        <w:ind w:hanging="546"/>
      </w:pPr>
      <w:r>
        <w:t xml:space="preserve">Utilized gauges, prints, feelers, and shims to install, align, </w:t>
      </w:r>
      <w:r>
        <w:t xml:space="preserve">and lock punches, dies, cutting blades into machine rams </w:t>
      </w:r>
    </w:p>
    <w:p w:rsidR="00793821" w:rsidRDefault="00556A7B">
      <w:pPr>
        <w:spacing w:after="0"/>
        <w:ind w:left="100" w:hanging="10"/>
      </w:pPr>
      <w:r>
        <w:rPr>
          <w:i/>
        </w:rPr>
        <w:t>Roman Electric, Chicago, IL</w:t>
      </w:r>
    </w:p>
    <w:p w:rsidR="00793821" w:rsidRDefault="00556A7B">
      <w:pPr>
        <w:spacing w:after="13" w:line="248" w:lineRule="auto"/>
        <w:ind w:left="101" w:hanging="4"/>
      </w:pPr>
      <w:r>
        <w:t>Electrician, May 1996 ­ Jun. 2001</w:t>
      </w:r>
    </w:p>
    <w:p w:rsidR="00793821" w:rsidRDefault="00556A7B">
      <w:pPr>
        <w:numPr>
          <w:ilvl w:val="0"/>
          <w:numId w:val="1"/>
        </w:numPr>
        <w:spacing w:after="13" w:line="248" w:lineRule="auto"/>
        <w:ind w:hanging="546"/>
      </w:pPr>
      <w:r>
        <w:t xml:space="preserve">Connect wires to circuit breakers, transformers, or other components; test electrical systems or continuity of circuits; identify hazards, defects, or need for adjustment to repair, and ensure compliance with code        </w:t>
      </w:r>
    </w:p>
    <w:p w:rsidR="00793821" w:rsidRDefault="00556A7B">
      <w:pPr>
        <w:spacing w:after="0"/>
      </w:pPr>
      <w:r>
        <w:t xml:space="preserve"> </w:t>
      </w:r>
    </w:p>
    <w:p w:rsidR="00793821" w:rsidRDefault="00556A7B">
      <w:pPr>
        <w:spacing w:after="3"/>
        <w:ind w:left="598" w:right="393" w:hanging="10"/>
        <w:jc w:val="center"/>
      </w:pPr>
      <w:r>
        <w:t>EDUCATION</w:t>
      </w:r>
    </w:p>
    <w:p w:rsidR="00793821" w:rsidRDefault="00556A7B">
      <w:pPr>
        <w:spacing w:after="0"/>
        <w:ind w:left="100" w:hanging="10"/>
      </w:pPr>
      <w:r>
        <w:t>Jane Addams Resource C</w:t>
      </w:r>
      <w:r>
        <w:t>orporation (JARC)</w:t>
      </w:r>
      <w:r>
        <w:rPr>
          <w:i/>
        </w:rPr>
        <w:t xml:space="preserve">, </w:t>
      </w:r>
      <w:r>
        <w:t>January 2016 ­ present</w:t>
      </w:r>
    </w:p>
    <w:p w:rsidR="00793821" w:rsidRDefault="00556A7B">
      <w:pPr>
        <w:spacing w:after="0"/>
        <w:ind w:left="100" w:hanging="10"/>
      </w:pPr>
      <w:r>
        <w:rPr>
          <w:i/>
        </w:rPr>
        <w:t>Careers in Manufacturing Program: Fast Track for CNC Operators</w:t>
      </w:r>
    </w:p>
    <w:p w:rsidR="00793821" w:rsidRDefault="00556A7B">
      <w:pPr>
        <w:numPr>
          <w:ilvl w:val="0"/>
          <w:numId w:val="1"/>
        </w:numPr>
        <w:spacing w:after="13" w:line="248" w:lineRule="auto"/>
        <w:ind w:hanging="546"/>
      </w:pPr>
      <w:r>
        <w:t>NIMS CNC Milling Operator Certification</w:t>
      </w:r>
    </w:p>
    <w:p w:rsidR="00793821" w:rsidRDefault="00556A7B">
      <w:pPr>
        <w:numPr>
          <w:ilvl w:val="0"/>
          <w:numId w:val="1"/>
        </w:numPr>
        <w:spacing w:after="126" w:line="248" w:lineRule="auto"/>
        <w:ind w:hanging="546"/>
      </w:pPr>
      <w:r>
        <w:t>NIMS CNC Milling Programming Setup &amp; Operations Certification ● OSHA 10­Hour General Industry Certification</w:t>
      </w:r>
    </w:p>
    <w:p w:rsidR="00793821" w:rsidRDefault="00556A7B">
      <w:pPr>
        <w:spacing w:after="13" w:line="248" w:lineRule="auto"/>
        <w:ind w:left="101" w:hanging="4"/>
      </w:pPr>
      <w:r>
        <w:lastRenderedPageBreak/>
        <w:t>Coy</w:t>
      </w:r>
      <w:r>
        <w:t xml:space="preserve">ne Trade School, 1996                                                                                                                                       </w:t>
      </w:r>
    </w:p>
    <w:p w:rsidR="00793821" w:rsidRDefault="00556A7B">
      <w:pPr>
        <w:numPr>
          <w:ilvl w:val="0"/>
          <w:numId w:val="1"/>
        </w:numPr>
        <w:spacing w:after="13" w:line="248" w:lineRule="auto"/>
        <w:ind w:hanging="546"/>
      </w:pPr>
      <w:r>
        <w:t xml:space="preserve">Electrical Maintenance Certification </w:t>
      </w:r>
    </w:p>
    <w:p w:rsidR="00793821" w:rsidRDefault="00556A7B">
      <w:pPr>
        <w:spacing w:after="0"/>
        <w:ind w:left="1146" w:right="399" w:hanging="10"/>
        <w:jc w:val="center"/>
      </w:pPr>
      <w:r>
        <w:rPr>
          <w:sz w:val="28"/>
        </w:rPr>
        <w:t>Jose Salinas</w:t>
      </w:r>
    </w:p>
    <w:p w:rsidR="00793821" w:rsidRDefault="00556A7B">
      <w:pPr>
        <w:spacing w:after="0" w:line="311" w:lineRule="auto"/>
        <w:ind w:left="90" w:firstLine="356"/>
      </w:pPr>
      <w:r>
        <w:rPr>
          <w:sz w:val="24"/>
        </w:rPr>
        <w:t>2524 W. Farragut Ave. ♦ Chicago, IL 60625 ♦ (773</w:t>
      </w:r>
      <w:r>
        <w:rPr>
          <w:sz w:val="24"/>
        </w:rPr>
        <w:t xml:space="preserve">) 315 ­ 9228 ♦ </w:t>
      </w:r>
      <w:r>
        <w:rPr>
          <w:sz w:val="24"/>
          <w:u w:val="single" w:color="000000"/>
        </w:rPr>
        <w:t>j.salinas76@yahoo.com</w:t>
      </w:r>
      <w:r>
        <w:rPr>
          <w:sz w:val="24"/>
        </w:rPr>
        <w:t xml:space="preserve"> </w:t>
      </w:r>
      <w:r>
        <w:t>Stephen T. Mather High School, 1995</w:t>
      </w:r>
    </w:p>
    <w:p w:rsidR="00793821" w:rsidRDefault="00556A7B">
      <w:pPr>
        <w:numPr>
          <w:ilvl w:val="0"/>
          <w:numId w:val="1"/>
        </w:numPr>
        <w:spacing w:after="13" w:line="248" w:lineRule="auto"/>
        <w:ind w:hanging="546"/>
      </w:pPr>
      <w:r>
        <w:t>High School Diploma</w:t>
      </w:r>
    </w:p>
    <w:sectPr w:rsidR="00793821">
      <w:type w:val="continuous"/>
      <w:pgSz w:w="12240" w:h="15840"/>
      <w:pgMar w:top="721" w:right="1543" w:bottom="1599" w:left="8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D388A"/>
    <w:multiLevelType w:val="hybridMultilevel"/>
    <w:tmpl w:val="7E4EE3AA"/>
    <w:lvl w:ilvl="0" w:tplc="A628CA9C">
      <w:start w:val="1"/>
      <w:numFmt w:val="bullet"/>
      <w:lvlText w:val="●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EC93A4">
      <w:start w:val="1"/>
      <w:numFmt w:val="bullet"/>
      <w:lvlText w:val="o"/>
      <w:lvlJc w:val="left"/>
      <w:pPr>
        <w:ind w:left="1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A7A84">
      <w:start w:val="1"/>
      <w:numFmt w:val="bullet"/>
      <w:lvlText w:val="▪"/>
      <w:lvlJc w:val="left"/>
      <w:pPr>
        <w:ind w:left="1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FE465C">
      <w:start w:val="1"/>
      <w:numFmt w:val="bullet"/>
      <w:lvlText w:val="•"/>
      <w:lvlJc w:val="left"/>
      <w:pPr>
        <w:ind w:left="2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1E82D6">
      <w:start w:val="1"/>
      <w:numFmt w:val="bullet"/>
      <w:lvlText w:val="o"/>
      <w:lvlJc w:val="left"/>
      <w:pPr>
        <w:ind w:left="3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66E62A">
      <w:start w:val="1"/>
      <w:numFmt w:val="bullet"/>
      <w:lvlText w:val="▪"/>
      <w:lvlJc w:val="left"/>
      <w:pPr>
        <w:ind w:left="4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7EEDCE">
      <w:start w:val="1"/>
      <w:numFmt w:val="bullet"/>
      <w:lvlText w:val="•"/>
      <w:lvlJc w:val="left"/>
      <w:pPr>
        <w:ind w:left="4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C0D2CE">
      <w:start w:val="1"/>
      <w:numFmt w:val="bullet"/>
      <w:lvlText w:val="o"/>
      <w:lvlJc w:val="left"/>
      <w:pPr>
        <w:ind w:left="5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A0791A">
      <w:start w:val="1"/>
      <w:numFmt w:val="bullet"/>
      <w:lvlText w:val="▪"/>
      <w:lvlJc w:val="left"/>
      <w:pPr>
        <w:ind w:left="6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21"/>
    <w:rsid w:val="00556A7B"/>
    <w:rsid w:val="0079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49CD69-9916-4E54-8691-D8E6840A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5" w:hanging="10"/>
      <w:jc w:val="center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Nguyen</dc:creator>
  <cp:keywords/>
  <cp:lastModifiedBy>cmg</cp:lastModifiedBy>
  <cp:revision>2</cp:revision>
  <dcterms:created xsi:type="dcterms:W3CDTF">2017-08-03T15:27:00Z</dcterms:created>
  <dcterms:modified xsi:type="dcterms:W3CDTF">2017-08-03T15:27:00Z</dcterms:modified>
</cp:coreProperties>
</file>