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EA" w:rsidRDefault="006C222E">
      <w:pPr>
        <w:spacing w:after="0" w:line="259" w:lineRule="auto"/>
        <w:ind w:left="74" w:firstLine="0"/>
        <w:jc w:val="center"/>
      </w:pPr>
      <w:bookmarkStart w:id="0" w:name="_GoBack"/>
      <w:bookmarkEnd w:id="0"/>
      <w:r>
        <w:rPr>
          <w:b/>
          <w:sz w:val="28"/>
        </w:rPr>
        <w:t>José L. Reyes</w:t>
      </w:r>
    </w:p>
    <w:p w:rsidR="00C472EA" w:rsidRDefault="006C222E">
      <w:pPr>
        <w:spacing w:after="0" w:line="253" w:lineRule="auto"/>
        <w:ind w:left="0" w:firstLine="0"/>
        <w:jc w:val="center"/>
      </w:pPr>
      <w:r>
        <w:rPr>
          <w:b/>
        </w:rPr>
        <w:t xml:space="preserve">4 Schofield Ave. Dudley Ma, 01571 </w:t>
      </w:r>
      <w:r>
        <w:rPr>
          <w:rFonts w:ascii="Segoe UI Symbol" w:eastAsia="Segoe UI Symbol" w:hAnsi="Segoe UI Symbol" w:cs="Segoe UI Symbol"/>
        </w:rPr>
        <w:t></w:t>
      </w:r>
      <w:r>
        <w:rPr>
          <w:b/>
        </w:rPr>
        <w:t xml:space="preserve"> Tel </w:t>
      </w:r>
      <w:proofErr w:type="gramStart"/>
      <w:r>
        <w:rPr>
          <w:b/>
        </w:rPr>
        <w:t>Home  (</w:t>
      </w:r>
      <w:proofErr w:type="gramEnd"/>
      <w:r>
        <w:rPr>
          <w:b/>
        </w:rPr>
        <w:t xml:space="preserve"> 787 ) 415-2590 </w:t>
      </w:r>
      <w:r>
        <w:rPr>
          <w:rFonts w:ascii="Segoe UI Symbol" w:eastAsia="Segoe UI Symbol" w:hAnsi="Segoe UI Symbol" w:cs="Segoe UI Symbol"/>
        </w:rPr>
        <w:t xml:space="preserve"> </w:t>
      </w:r>
      <w:r>
        <w:rPr>
          <w:b/>
        </w:rPr>
        <w:t>joselrs406@gmail.com</w:t>
      </w:r>
    </w:p>
    <w:p w:rsidR="00C472EA" w:rsidRDefault="006C222E">
      <w:pPr>
        <w:spacing w:after="230" w:line="259" w:lineRule="auto"/>
        <w:ind w:left="-2" w:right="-7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1620" name="Group 1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23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90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8890"/>
                                </a:lnTo>
                                <a:lnTo>
                                  <a:pt x="59423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0" style="width:467.9pt;height:1.5pt;mso-position-horizontal-relative:char;mso-position-vertical-relative:line" coordsize="59423,190">
                <v:shape id="Shape 80" style="position:absolute;width:59423;height:190;left:0;top:0;" coordsize="5942331,19050" path="m0,0l5942331,0l5942331,8890l5942331,19050l0,190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472EA" w:rsidRDefault="006C222E">
      <w:pPr>
        <w:spacing w:after="277"/>
      </w:pPr>
      <w:r>
        <w:t>Summary of qualifications Skills</w:t>
      </w:r>
    </w:p>
    <w:p w:rsidR="00C472EA" w:rsidRDefault="006C222E">
      <w:pPr>
        <w:numPr>
          <w:ilvl w:val="0"/>
          <w:numId w:val="1"/>
        </w:numPr>
        <w:ind w:hanging="360"/>
      </w:pPr>
      <w:r>
        <w:t>Bi-lingual in English and Spanish.</w:t>
      </w:r>
    </w:p>
    <w:p w:rsidR="00C472EA" w:rsidRDefault="006C222E">
      <w:pPr>
        <w:numPr>
          <w:ilvl w:val="0"/>
          <w:numId w:val="1"/>
        </w:numPr>
        <w:ind w:hanging="360"/>
      </w:pPr>
      <w:r>
        <w:t>Computer Literate – Windows, WordPerfect, Excel and Outlook.</w:t>
      </w:r>
    </w:p>
    <w:p w:rsidR="00C472EA" w:rsidRDefault="006C222E">
      <w:pPr>
        <w:numPr>
          <w:ilvl w:val="0"/>
          <w:numId w:val="1"/>
        </w:numPr>
        <w:ind w:hanging="360"/>
      </w:pPr>
      <w:r>
        <w:t>Knowledge of Basic Accounting and Inventory Control.</w:t>
      </w:r>
    </w:p>
    <w:p w:rsidR="00C472EA" w:rsidRDefault="006C222E">
      <w:pPr>
        <w:numPr>
          <w:ilvl w:val="0"/>
          <w:numId w:val="1"/>
        </w:numPr>
        <w:ind w:hanging="360"/>
      </w:pPr>
      <w:r>
        <w:t xml:space="preserve">Excellent people and communication skills. </w:t>
      </w:r>
    </w:p>
    <w:p w:rsidR="00C472EA" w:rsidRDefault="006C222E">
      <w:pPr>
        <w:numPr>
          <w:ilvl w:val="0"/>
          <w:numId w:val="1"/>
        </w:numPr>
        <w:ind w:hanging="360"/>
      </w:pPr>
      <w:r>
        <w:t>Good organizational and time management skills – details oriented.</w:t>
      </w:r>
    </w:p>
    <w:p w:rsidR="00C472EA" w:rsidRDefault="006C222E">
      <w:pPr>
        <w:numPr>
          <w:ilvl w:val="0"/>
          <w:numId w:val="1"/>
        </w:numPr>
        <w:ind w:hanging="360"/>
      </w:pPr>
      <w:r>
        <w:t>Excellent in prioritizing and managing multiple tasks</w:t>
      </w:r>
    </w:p>
    <w:p w:rsidR="00C472EA" w:rsidRDefault="006C222E">
      <w:pPr>
        <w:numPr>
          <w:ilvl w:val="0"/>
          <w:numId w:val="1"/>
        </w:numPr>
        <w:spacing w:after="200"/>
        <w:ind w:hanging="360"/>
      </w:pPr>
      <w:r>
        <w:t xml:space="preserve">Experience in planning and coordinate </w:t>
      </w:r>
      <w:r>
        <w:t xml:space="preserve">protocols for validations. </w:t>
      </w:r>
      <w:r>
        <w:rPr>
          <w:rFonts w:ascii="Segoe UI Symbol" w:eastAsia="Segoe UI Symbol" w:hAnsi="Segoe UI Symbol" w:cs="Segoe UI Symbol"/>
        </w:rPr>
        <w:t xml:space="preserve"> </w:t>
      </w:r>
      <w:r>
        <w:t>Strong Interpersonal Skill.</w:t>
      </w:r>
    </w:p>
    <w:p w:rsidR="00C472EA" w:rsidRDefault="006C222E">
      <w:pPr>
        <w:spacing w:after="245"/>
      </w:pPr>
      <w:r>
        <w:t>Education:</w:t>
      </w:r>
    </w:p>
    <w:p w:rsidR="00C472EA" w:rsidRDefault="006C222E">
      <w:pPr>
        <w:tabs>
          <w:tab w:val="center" w:pos="1328"/>
          <w:tab w:val="center" w:pos="5855"/>
        </w:tabs>
        <w:spacing w:after="202"/>
        <w:ind w:left="0" w:firstLine="0"/>
      </w:pPr>
      <w:r>
        <w:rPr>
          <w:sz w:val="22"/>
        </w:rPr>
        <w:tab/>
      </w:r>
      <w:r>
        <w:t xml:space="preserve">1979 - 1983 </w:t>
      </w:r>
      <w:r>
        <w:tab/>
        <w:t xml:space="preserve">     Pontifical Catholic University                            Ponce P.R.</w:t>
      </w:r>
    </w:p>
    <w:p w:rsidR="00C472EA" w:rsidRDefault="006C222E">
      <w:pPr>
        <w:spacing w:after="239" w:line="259" w:lineRule="auto"/>
        <w:ind w:left="730"/>
      </w:pPr>
      <w:r>
        <w:rPr>
          <w:b/>
        </w:rPr>
        <w:t xml:space="preserve">Principal of Accounting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 One year Only )</w:t>
      </w:r>
    </w:p>
    <w:p w:rsidR="00C472EA" w:rsidRDefault="006C222E">
      <w:pPr>
        <w:spacing w:after="0" w:line="265" w:lineRule="auto"/>
        <w:ind w:left="-5" w:right="6240"/>
      </w:pPr>
      <w:r>
        <w:t xml:space="preserve">               </w:t>
      </w:r>
      <w:r>
        <w:rPr>
          <w:b/>
          <w:sz w:val="23"/>
        </w:rPr>
        <w:t xml:space="preserve">Bachelor of Arts </w:t>
      </w:r>
      <w:r>
        <w:rPr>
          <w:b/>
          <w:sz w:val="23"/>
        </w:rPr>
        <w:t xml:space="preserve">          </w:t>
      </w:r>
    </w:p>
    <w:p w:rsidR="00C472EA" w:rsidRDefault="006C222E">
      <w:pPr>
        <w:spacing w:after="0" w:line="265" w:lineRule="auto"/>
        <w:ind w:left="-5"/>
      </w:pPr>
      <w:r>
        <w:rPr>
          <w:b/>
          <w:sz w:val="23"/>
        </w:rPr>
        <w:t xml:space="preserve">             Associates Degree in Education.</w:t>
      </w:r>
    </w:p>
    <w:p w:rsidR="00C472EA" w:rsidRDefault="006C222E">
      <w:pPr>
        <w:spacing w:after="397" w:line="265" w:lineRule="auto"/>
        <w:ind w:left="-5"/>
      </w:pPr>
      <w:r>
        <w:rPr>
          <w:b/>
          <w:sz w:val="23"/>
        </w:rPr>
        <w:t xml:space="preserve">             Minor: Elementary Education</w:t>
      </w:r>
    </w:p>
    <w:p w:rsidR="00C472EA" w:rsidRDefault="006C222E">
      <w:pPr>
        <w:spacing w:after="201"/>
      </w:pPr>
      <w:r>
        <w:t>Professional Experience</w:t>
      </w:r>
    </w:p>
    <w:p w:rsidR="00C472EA" w:rsidRDefault="006C222E">
      <w:pPr>
        <w:tabs>
          <w:tab w:val="center" w:pos="4657"/>
          <w:tab w:val="center" w:pos="7920"/>
        </w:tabs>
        <w:spacing w:after="0" w:line="259" w:lineRule="auto"/>
        <w:ind w:left="-15" w:firstLine="0"/>
      </w:pPr>
      <w:r>
        <w:t>3/2003 – 2/2016</w:t>
      </w:r>
      <w:r>
        <w:tab/>
      </w:r>
      <w:r>
        <w:rPr>
          <w:b/>
        </w:rPr>
        <w:t xml:space="preserve">Baxter Health Care Corporation  </w:t>
      </w:r>
      <w:r>
        <w:rPr>
          <w:b/>
        </w:rPr>
        <w:tab/>
        <w:t xml:space="preserve">                   </w:t>
      </w:r>
    </w:p>
    <w:p w:rsidR="00C472EA" w:rsidRDefault="006C222E">
      <w:pPr>
        <w:spacing w:after="201"/>
      </w:pPr>
      <w:r>
        <w:t xml:space="preserve">Jayuya, PR. </w:t>
      </w:r>
    </w:p>
    <w:p w:rsidR="00C472EA" w:rsidRDefault="006C222E">
      <w:pPr>
        <w:pStyle w:val="Heading1"/>
        <w:spacing w:after="2"/>
        <w:ind w:left="-5"/>
      </w:pPr>
      <w:r>
        <w:t>Quality Coordinator</w:t>
      </w:r>
    </w:p>
    <w:p w:rsidR="00C472EA" w:rsidRDefault="006C222E">
      <w:pPr>
        <w:numPr>
          <w:ilvl w:val="0"/>
          <w:numId w:val="2"/>
        </w:numPr>
        <w:ind w:hanging="360"/>
      </w:pPr>
      <w:r>
        <w:t>Controlled the quality of manufac</w:t>
      </w:r>
      <w:r>
        <w:t xml:space="preserve">turing lines and ensures compliances with FDA standards through Good Manufacturing Practice </w:t>
      </w:r>
      <w:proofErr w:type="gramStart"/>
      <w:r>
        <w:t>( GMP</w:t>
      </w:r>
      <w:proofErr w:type="gramEnd"/>
      <w:r>
        <w:t xml:space="preserve"> ).</w:t>
      </w:r>
    </w:p>
    <w:p w:rsidR="00C472EA" w:rsidRDefault="006C222E">
      <w:pPr>
        <w:numPr>
          <w:ilvl w:val="0"/>
          <w:numId w:val="2"/>
        </w:numPr>
        <w:ind w:hanging="360"/>
      </w:pPr>
      <w:r>
        <w:t xml:space="preserve">Reviewed all documentation, protocols – validation and assure that </w:t>
      </w:r>
      <w:proofErr w:type="gramStart"/>
      <w:r>
        <w:t>are in compliance with</w:t>
      </w:r>
      <w:proofErr w:type="gramEnd"/>
      <w:r>
        <w:t xml:space="preserve"> Corporate specifications and local plant procedures (SOP’s). </w:t>
      </w:r>
    </w:p>
    <w:p w:rsidR="00C472EA" w:rsidRDefault="006C222E">
      <w:pPr>
        <w:numPr>
          <w:ilvl w:val="0"/>
          <w:numId w:val="2"/>
        </w:numPr>
        <w:ind w:hanging="360"/>
      </w:pPr>
      <w:r>
        <w:t>Sup</w:t>
      </w:r>
      <w:r>
        <w:t>ported the Batch tracking process.</w:t>
      </w:r>
    </w:p>
    <w:p w:rsidR="00C472EA" w:rsidRDefault="006C222E">
      <w:pPr>
        <w:numPr>
          <w:ilvl w:val="0"/>
          <w:numId w:val="2"/>
        </w:numPr>
        <w:ind w:hanging="360"/>
      </w:pPr>
      <w:r>
        <w:t>Provided training for new employees.</w:t>
      </w:r>
    </w:p>
    <w:p w:rsidR="00C472EA" w:rsidRDefault="006C222E">
      <w:pPr>
        <w:numPr>
          <w:ilvl w:val="0"/>
          <w:numId w:val="2"/>
        </w:numPr>
        <w:ind w:hanging="360"/>
      </w:pPr>
      <w:r>
        <w:t>Managed and set up the computer software, Batch Release System for Batch Release.</w:t>
      </w:r>
    </w:p>
    <w:p w:rsidR="00C472EA" w:rsidRDefault="006C222E">
      <w:pPr>
        <w:numPr>
          <w:ilvl w:val="0"/>
          <w:numId w:val="2"/>
        </w:numPr>
        <w:ind w:hanging="360"/>
      </w:pPr>
      <w:r>
        <w:t xml:space="preserve">Auditing process for the reviewed and evaluated batch records. </w:t>
      </w:r>
    </w:p>
    <w:p w:rsidR="00C472EA" w:rsidRDefault="006C222E">
      <w:pPr>
        <w:numPr>
          <w:ilvl w:val="0"/>
          <w:numId w:val="2"/>
        </w:numPr>
        <w:ind w:hanging="360"/>
      </w:pPr>
      <w:r>
        <w:t xml:space="preserve">Performed internal audits to areas of </w:t>
      </w:r>
      <w:r>
        <w:t>responsibility and make suggestions to improve process.</w:t>
      </w:r>
    </w:p>
    <w:p w:rsidR="00C472EA" w:rsidRDefault="006C222E">
      <w:pPr>
        <w:numPr>
          <w:ilvl w:val="0"/>
          <w:numId w:val="2"/>
        </w:numPr>
        <w:ind w:hanging="360"/>
      </w:pPr>
      <w:r>
        <w:t>Good Manufacturing Practice (GMP).</w:t>
      </w:r>
    </w:p>
    <w:p w:rsidR="00C472EA" w:rsidRDefault="006C222E">
      <w:pPr>
        <w:numPr>
          <w:ilvl w:val="0"/>
          <w:numId w:val="2"/>
        </w:numPr>
        <w:ind w:hanging="360"/>
      </w:pPr>
      <w:r>
        <w:t>Prepared and created test protocols and documentations as well to ensure they meet the standards.</w:t>
      </w:r>
    </w:p>
    <w:p w:rsidR="00C472EA" w:rsidRDefault="006C222E">
      <w:pPr>
        <w:numPr>
          <w:ilvl w:val="0"/>
          <w:numId w:val="2"/>
        </w:numPr>
        <w:ind w:hanging="360"/>
      </w:pPr>
      <w:r>
        <w:t>Made decisions on established policies.</w:t>
      </w:r>
    </w:p>
    <w:p w:rsidR="00C472EA" w:rsidRDefault="006C222E">
      <w:pPr>
        <w:numPr>
          <w:ilvl w:val="0"/>
          <w:numId w:val="2"/>
        </w:numPr>
        <w:ind w:hanging="360"/>
      </w:pPr>
      <w:r>
        <w:t>Worked with the New Product</w:t>
      </w:r>
      <w:r>
        <w:t>s and Protocols.</w:t>
      </w:r>
    </w:p>
    <w:p w:rsidR="00C472EA" w:rsidRDefault="006C222E">
      <w:pPr>
        <w:numPr>
          <w:ilvl w:val="0"/>
          <w:numId w:val="2"/>
        </w:numPr>
        <w:ind w:hanging="360"/>
      </w:pPr>
      <w:r>
        <w:t>Conferred with supervisors to ensure the quality of products.</w:t>
      </w:r>
    </w:p>
    <w:p w:rsidR="00C472EA" w:rsidRDefault="006C222E">
      <w:pPr>
        <w:numPr>
          <w:ilvl w:val="0"/>
          <w:numId w:val="2"/>
        </w:numPr>
        <w:ind w:hanging="360"/>
      </w:pPr>
      <w:r>
        <w:t xml:space="preserve">Six Sigma Certificate, Lean Manufacturing and </w:t>
      </w:r>
      <w:proofErr w:type="spellStart"/>
      <w:r>
        <w:t>Trackwise</w:t>
      </w:r>
      <w:proofErr w:type="spellEnd"/>
      <w:r>
        <w:t xml:space="preserve"> System.</w:t>
      </w:r>
    </w:p>
    <w:p w:rsidR="00C472EA" w:rsidRDefault="006C222E">
      <w:pPr>
        <w:numPr>
          <w:ilvl w:val="0"/>
          <w:numId w:val="2"/>
        </w:numPr>
        <w:ind w:hanging="360"/>
      </w:pPr>
      <w:r>
        <w:t xml:space="preserve">Manufacturing </w:t>
      </w:r>
      <w:proofErr w:type="gramStart"/>
      <w:r>
        <w:t>Area  (</w:t>
      </w:r>
      <w:proofErr w:type="gramEnd"/>
      <w:r>
        <w:t xml:space="preserve"> Assembler – Material Handler Operator and Packing Area – Logotype.</w:t>
      </w:r>
    </w:p>
    <w:p w:rsidR="00C472EA" w:rsidRDefault="006C222E">
      <w:pPr>
        <w:tabs>
          <w:tab w:val="center" w:pos="2880"/>
          <w:tab w:val="center" w:pos="5658"/>
        </w:tabs>
        <w:spacing w:after="0" w:line="259" w:lineRule="auto"/>
        <w:ind w:left="-15" w:firstLine="0"/>
      </w:pPr>
      <w:r>
        <w:t>1/2002 – 7/2003</w:t>
      </w:r>
      <w:r>
        <w:tab/>
        <w:t xml:space="preserve"> </w:t>
      </w:r>
      <w:r>
        <w:tab/>
      </w:r>
      <w:r>
        <w:rPr>
          <w:b/>
        </w:rPr>
        <w:t>Metropolitan University</w:t>
      </w:r>
    </w:p>
    <w:p w:rsidR="00C472EA" w:rsidRDefault="006C222E">
      <w:pPr>
        <w:spacing w:after="201"/>
        <w:ind w:left="730"/>
      </w:pPr>
      <w:r>
        <w:t xml:space="preserve">Jayuya, PR.  </w:t>
      </w:r>
    </w:p>
    <w:p w:rsidR="00C472EA" w:rsidRDefault="006C222E">
      <w:pPr>
        <w:pStyle w:val="Heading1"/>
        <w:ind w:left="-5"/>
      </w:pPr>
      <w:r>
        <w:lastRenderedPageBreak/>
        <w:t xml:space="preserve"> English Professor</w:t>
      </w:r>
    </w:p>
    <w:p w:rsidR="00C472EA" w:rsidRDefault="006C222E">
      <w:pPr>
        <w:ind w:left="576" w:hanging="576"/>
      </w:pPr>
      <w:r>
        <w:t xml:space="preserve">Prepared and organized classroom instruction with regard to the uniqueness of each student for adults and </w:t>
      </w:r>
      <w:proofErr w:type="gramStart"/>
      <w:r>
        <w:t>teenagers</w:t>
      </w:r>
      <w:proofErr w:type="gramEnd"/>
      <w:r>
        <w:t xml:space="preserve"> education</w:t>
      </w:r>
    </w:p>
    <w:p w:rsidR="00C472EA" w:rsidRDefault="006C222E">
      <w:pPr>
        <w:numPr>
          <w:ilvl w:val="0"/>
          <w:numId w:val="3"/>
        </w:numPr>
        <w:ind w:hanging="360"/>
      </w:pPr>
      <w:r>
        <w:t xml:space="preserve">Evaluated student learning by developing evaluation methods which </w:t>
      </w:r>
      <w:proofErr w:type="gramStart"/>
      <w:r>
        <w:t xml:space="preserve">fairly </w:t>
      </w:r>
      <w:r>
        <w:t>measured</w:t>
      </w:r>
      <w:proofErr w:type="gramEnd"/>
      <w:r>
        <w:t xml:space="preserve"> student progress.</w:t>
      </w:r>
    </w:p>
    <w:p w:rsidR="00C472EA" w:rsidRDefault="006C222E">
      <w:pPr>
        <w:numPr>
          <w:ilvl w:val="0"/>
          <w:numId w:val="3"/>
        </w:numPr>
        <w:ind w:hanging="360"/>
      </w:pPr>
      <w:r>
        <w:t xml:space="preserve">Communicated subject matter to students in a clear and precise manner promoting growth. </w:t>
      </w:r>
    </w:p>
    <w:p w:rsidR="00C472EA" w:rsidRDefault="006C222E">
      <w:pPr>
        <w:numPr>
          <w:ilvl w:val="0"/>
          <w:numId w:val="3"/>
        </w:numPr>
        <w:ind w:hanging="360"/>
      </w:pPr>
      <w:r>
        <w:t>Maintained accurate student records</w:t>
      </w:r>
    </w:p>
    <w:p w:rsidR="00C472EA" w:rsidRDefault="006C222E">
      <w:pPr>
        <w:numPr>
          <w:ilvl w:val="0"/>
          <w:numId w:val="3"/>
        </w:numPr>
        <w:ind w:hanging="360"/>
      </w:pPr>
      <w:r>
        <w:t>Attended staff meetings and clearly communicated progress made regarding class sessions.</w:t>
      </w:r>
    </w:p>
    <w:p w:rsidR="00C472EA" w:rsidRDefault="006C222E">
      <w:pPr>
        <w:numPr>
          <w:ilvl w:val="0"/>
          <w:numId w:val="3"/>
        </w:numPr>
        <w:ind w:hanging="360"/>
      </w:pPr>
      <w:r>
        <w:t>Provided opport</w:t>
      </w:r>
      <w:r>
        <w:t xml:space="preserve">unities for application of learning through </w:t>
      </w:r>
      <w:proofErr w:type="spellStart"/>
      <w:r>
        <w:t>approriate</w:t>
      </w:r>
      <w:proofErr w:type="spellEnd"/>
      <w:r>
        <w:t xml:space="preserve"> assignments.</w:t>
      </w:r>
    </w:p>
    <w:p w:rsidR="00C472EA" w:rsidRDefault="006C222E">
      <w:pPr>
        <w:numPr>
          <w:ilvl w:val="0"/>
          <w:numId w:val="3"/>
        </w:numPr>
        <w:spacing w:after="666"/>
        <w:ind w:hanging="360"/>
      </w:pPr>
      <w:r>
        <w:t>Provided guidance and direction to students helping them to obtain success</w:t>
      </w:r>
    </w:p>
    <w:p w:rsidR="00C472EA" w:rsidRDefault="006C222E">
      <w:pPr>
        <w:spacing w:after="438"/>
      </w:pPr>
      <w:r>
        <w:t xml:space="preserve"> 4/1992 – 11/1999                                      </w:t>
      </w:r>
      <w:r>
        <w:rPr>
          <w:b/>
        </w:rPr>
        <w:t>Archdiocese of Miami</w:t>
      </w:r>
      <w:r>
        <w:rPr>
          <w:b/>
          <w:i/>
        </w:rPr>
        <w:t xml:space="preserve">                 </w:t>
      </w:r>
      <w:proofErr w:type="spellStart"/>
      <w:proofErr w:type="gramStart"/>
      <w:r>
        <w:t>Miami</w:t>
      </w:r>
      <w:proofErr w:type="spellEnd"/>
      <w:r>
        <w:t xml:space="preserve"> ,</w:t>
      </w:r>
      <w:proofErr w:type="gramEnd"/>
      <w:r>
        <w:t xml:space="preserve"> Fl. </w:t>
      </w:r>
    </w:p>
    <w:p w:rsidR="00C472EA" w:rsidRDefault="006C222E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C472EA" w:rsidRDefault="006C222E">
      <w:pPr>
        <w:pStyle w:val="Heading1"/>
        <w:spacing w:after="234"/>
        <w:ind w:left="-5"/>
      </w:pPr>
      <w:r>
        <w:t xml:space="preserve"> Instr</w:t>
      </w:r>
      <w:r>
        <w:t xml:space="preserve">uctor, Director and Counselor to Parochial School and </w:t>
      </w:r>
      <w:proofErr w:type="gramStart"/>
      <w:r>
        <w:t>Youth  Program</w:t>
      </w:r>
      <w:proofErr w:type="gramEnd"/>
    </w:p>
    <w:p w:rsidR="00C472EA" w:rsidRDefault="006C222E">
      <w:pPr>
        <w:numPr>
          <w:ilvl w:val="0"/>
          <w:numId w:val="4"/>
        </w:numPr>
        <w:ind w:hanging="360"/>
      </w:pPr>
      <w:r>
        <w:t xml:space="preserve">Instructed and Supervised the Youth Program ensuring the curriculum was effectivity and appropriately administered.  </w:t>
      </w:r>
    </w:p>
    <w:p w:rsidR="00C472EA" w:rsidRDefault="006C222E">
      <w:pPr>
        <w:numPr>
          <w:ilvl w:val="0"/>
          <w:numId w:val="4"/>
        </w:numPr>
        <w:ind w:hanging="360"/>
      </w:pPr>
      <w:r>
        <w:t>Supervised for Hospice/ Visitation of the Sick Program</w:t>
      </w:r>
    </w:p>
    <w:p w:rsidR="00C472EA" w:rsidRDefault="006C222E">
      <w:pPr>
        <w:numPr>
          <w:ilvl w:val="0"/>
          <w:numId w:val="4"/>
        </w:numPr>
        <w:ind w:hanging="360"/>
      </w:pPr>
      <w:r>
        <w:t xml:space="preserve">Supervised Parish Administrative &amp; Maintenance Staff. </w:t>
      </w:r>
    </w:p>
    <w:p w:rsidR="00C472EA" w:rsidRDefault="006C222E">
      <w:pPr>
        <w:numPr>
          <w:ilvl w:val="0"/>
          <w:numId w:val="4"/>
        </w:numPr>
        <w:ind w:hanging="360"/>
      </w:pPr>
      <w:r>
        <w:t>Provided Hospice counseling for families and counseled the sick.</w:t>
      </w:r>
    </w:p>
    <w:p w:rsidR="00C472EA" w:rsidRDefault="006C222E">
      <w:pPr>
        <w:numPr>
          <w:ilvl w:val="0"/>
          <w:numId w:val="4"/>
        </w:numPr>
        <w:spacing w:after="248"/>
        <w:ind w:hanging="360"/>
      </w:pPr>
      <w:r>
        <w:t>Maintained contact with those individuals who were homebound.</w:t>
      </w:r>
    </w:p>
    <w:p w:rsidR="00C472EA" w:rsidRDefault="006C222E">
      <w:pPr>
        <w:pStyle w:val="Heading1"/>
        <w:ind w:left="-5"/>
      </w:pPr>
      <w:r>
        <w:t>Children and Youth Education Program Supervisor</w:t>
      </w:r>
    </w:p>
    <w:p w:rsidR="00C472EA" w:rsidRDefault="006C222E">
      <w:pPr>
        <w:spacing w:after="233"/>
      </w:pPr>
      <w:r>
        <w:t xml:space="preserve">                    Prepar</w:t>
      </w:r>
      <w:r>
        <w:t xml:space="preserve">ed and organized classroom instruction for </w:t>
      </w:r>
      <w:proofErr w:type="gramStart"/>
      <w:r>
        <w:t>the  students</w:t>
      </w:r>
      <w:proofErr w:type="gramEnd"/>
      <w:r>
        <w:t>.</w:t>
      </w:r>
    </w:p>
    <w:p w:rsidR="00C472EA" w:rsidRDefault="006C222E">
      <w:pPr>
        <w:spacing w:after="844"/>
        <w:ind w:left="1075" w:right="2674"/>
      </w:pPr>
      <w:r>
        <w:rPr>
          <w:rFonts w:ascii="Segoe UI Symbol" w:eastAsia="Segoe UI Symbol" w:hAnsi="Segoe UI Symbol" w:cs="Segoe UI Symbol"/>
        </w:rPr>
        <w:t xml:space="preserve"> </w:t>
      </w:r>
      <w:r>
        <w:t xml:space="preserve">Provided individual student and teacher assurance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Provided guidance and direction to student body </w:t>
      </w:r>
    </w:p>
    <w:p w:rsidR="00C472EA" w:rsidRDefault="006C222E">
      <w:r>
        <w:rPr>
          <w:sz w:val="24"/>
        </w:rPr>
        <w:t xml:space="preserve">  </w:t>
      </w:r>
      <w:r>
        <w:t>References – available upon request</w:t>
      </w:r>
    </w:p>
    <w:p w:rsidR="00C472EA" w:rsidRDefault="006C222E">
      <w:pPr>
        <w:spacing w:after="476" w:line="259" w:lineRule="auto"/>
        <w:ind w:left="0" w:firstLine="0"/>
      </w:pPr>
      <w:r>
        <w:rPr>
          <w:sz w:val="24"/>
        </w:rPr>
        <w:t xml:space="preserve">          </w:t>
      </w:r>
    </w:p>
    <w:p w:rsidR="00C472EA" w:rsidRDefault="006C222E">
      <w:pPr>
        <w:spacing w:after="0" w:line="259" w:lineRule="auto"/>
        <w:ind w:left="0" w:firstLine="0"/>
      </w:pPr>
      <w:r>
        <w:rPr>
          <w:sz w:val="24"/>
        </w:rPr>
        <w:t xml:space="preserve">          </w:t>
      </w:r>
    </w:p>
    <w:p w:rsidR="00C472EA" w:rsidRDefault="00C472EA">
      <w:pPr>
        <w:sectPr w:rsidR="00C472EA">
          <w:pgSz w:w="12240" w:h="15840"/>
          <w:pgMar w:top="720" w:right="1513" w:bottom="1379" w:left="1442" w:header="720" w:footer="720" w:gutter="0"/>
          <w:cols w:space="720"/>
        </w:sectPr>
      </w:pPr>
    </w:p>
    <w:p w:rsidR="00C472EA" w:rsidRDefault="00C472EA">
      <w:pPr>
        <w:spacing w:after="0" w:line="259" w:lineRule="auto"/>
        <w:ind w:left="0" w:firstLine="0"/>
      </w:pPr>
    </w:p>
    <w:sectPr w:rsidR="00C472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A6"/>
    <w:multiLevelType w:val="hybridMultilevel"/>
    <w:tmpl w:val="D67A84DA"/>
    <w:lvl w:ilvl="0" w:tplc="0B98013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8AB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B2723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C3A3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C0DF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4893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C80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6E493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08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117737"/>
    <w:multiLevelType w:val="hybridMultilevel"/>
    <w:tmpl w:val="A5ECC7C6"/>
    <w:lvl w:ilvl="0" w:tplc="7F54241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90CEE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AC05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8BD9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887A1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26E6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8895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ECB0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D887A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D136BC"/>
    <w:multiLevelType w:val="hybridMultilevel"/>
    <w:tmpl w:val="F378DD26"/>
    <w:lvl w:ilvl="0" w:tplc="74AED61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A91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16631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62AE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C4BEA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44AC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2A9F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890C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4C5D5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5D7228"/>
    <w:multiLevelType w:val="hybridMultilevel"/>
    <w:tmpl w:val="75723C14"/>
    <w:lvl w:ilvl="0" w:tplc="4A84404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9A27F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23F7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61BD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BA47C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E9D5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4220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DAD0F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0E8BC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EA"/>
    <w:rsid w:val="006C222E"/>
    <w:rsid w:val="00C4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1D09C-7059-4E79-B207-AE9958E8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José L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L</dc:title>
  <dc:subject/>
  <dc:creator>User</dc:creator>
  <cp:keywords/>
  <cp:lastModifiedBy>cmg</cp:lastModifiedBy>
  <cp:revision>2</cp:revision>
  <dcterms:created xsi:type="dcterms:W3CDTF">2018-07-12T16:34:00Z</dcterms:created>
  <dcterms:modified xsi:type="dcterms:W3CDTF">2018-07-12T16:34:00Z</dcterms:modified>
</cp:coreProperties>
</file>