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63F" w:rsidRDefault="00EA18D2">
      <w:pPr>
        <w:shd w:val="clear" w:color="auto" w:fill="F1F3F4"/>
        <w:spacing w:after="0"/>
        <w:ind w:left="640"/>
        <w:jc w:val="center"/>
      </w:pPr>
      <w:bookmarkStart w:id="0" w:name="_GoBack"/>
      <w:bookmarkEnd w:id="0"/>
      <w:r>
        <w:rPr>
          <w:b/>
          <w:color w:val="2F3639"/>
          <w:sz w:val="32"/>
        </w:rPr>
        <w:t>Jorge</w:t>
      </w:r>
      <w:r>
        <w:rPr>
          <w:b/>
          <w:color w:val="2F3639"/>
          <w:sz w:val="32"/>
        </w:rPr>
        <w:tab/>
      </w:r>
      <w:proofErr w:type="spellStart"/>
      <w:r>
        <w:rPr>
          <w:b/>
          <w:color w:val="2F3639"/>
          <w:sz w:val="32"/>
        </w:rPr>
        <w:t>casillas</w:t>
      </w:r>
      <w:proofErr w:type="spellEnd"/>
    </w:p>
    <w:p w:rsidR="00EF163F" w:rsidRDefault="00EA18D2">
      <w:pPr>
        <w:shd w:val="clear" w:color="auto" w:fill="F1F3F4"/>
        <w:tabs>
          <w:tab w:val="center" w:pos="5206"/>
          <w:tab w:val="center" w:pos="5992"/>
        </w:tabs>
        <w:spacing w:after="825"/>
        <w:ind w:left="640"/>
        <w:jc w:val="center"/>
      </w:pPr>
      <w:r>
        <w:rPr>
          <w:color w:val="72777C"/>
          <w:sz w:val="21"/>
        </w:rPr>
        <w:t>casillasjorge73@gmail.com</w:t>
      </w:r>
      <w:r>
        <w:rPr>
          <w:color w:val="72777C"/>
          <w:sz w:val="21"/>
        </w:rPr>
        <w:tab/>
      </w:r>
      <w:r>
        <w:rPr>
          <w:color w:val="72777C"/>
          <w:sz w:val="21"/>
        </w:rPr>
        <w:tab/>
        <w:t>(720)</w:t>
      </w:r>
      <w:r>
        <w:rPr>
          <w:color w:val="72777C"/>
          <w:sz w:val="21"/>
        </w:rPr>
        <w:tab/>
        <w:t>965-9721</w:t>
      </w:r>
    </w:p>
    <w:p w:rsidR="00EF163F" w:rsidRDefault="00EA18D2">
      <w:pPr>
        <w:spacing w:after="0"/>
        <w:ind w:left="14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122056" cy="109850"/>
                <wp:effectExtent l="0" t="0" r="0" b="0"/>
                <wp:docPr id="327" name="Group 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56" cy="109850"/>
                          <a:chOff x="0" y="0"/>
                          <a:chExt cx="122056" cy="10985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30514" y="0"/>
                            <a:ext cx="61028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8" h="50857">
                                <a:moveTo>
                                  <a:pt x="20343" y="0"/>
                                </a:moveTo>
                                <a:lnTo>
                                  <a:pt x="40685" y="0"/>
                                </a:lnTo>
                                <a:cubicBezTo>
                                  <a:pt x="50857" y="0"/>
                                  <a:pt x="61028" y="10171"/>
                                  <a:pt x="61028" y="20343"/>
                                </a:cubicBezTo>
                                <a:lnTo>
                                  <a:pt x="61028" y="30514"/>
                                </a:lnTo>
                                <a:cubicBezTo>
                                  <a:pt x="61028" y="40685"/>
                                  <a:pt x="50857" y="50857"/>
                                  <a:pt x="40685" y="50857"/>
                                </a:cubicBezTo>
                                <a:lnTo>
                                  <a:pt x="20343" y="50857"/>
                                </a:lnTo>
                                <a:cubicBezTo>
                                  <a:pt x="10171" y="50857"/>
                                  <a:pt x="0" y="40685"/>
                                  <a:pt x="0" y="30514"/>
                                </a:cubicBezTo>
                                <a:lnTo>
                                  <a:pt x="0" y="20343"/>
                                </a:lnTo>
                                <a:cubicBezTo>
                                  <a:pt x="0" y="10171"/>
                                  <a:pt x="10171" y="0"/>
                                  <a:pt x="20343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7" style="width:9.6107pt;height:8.64963pt;mso-position-horizontal-relative:char;mso-position-vertical-relative:line" coordsize="1220,1098">
                <v:shape id="Shape 24" style="position:absolute;width:610;height:508;left:305;top:0;" coordsize="61028,50857" path="m20343,0l40685,0c50857,0,61028,10171,61028,20343l61028,30514c61028,40685,50857,50857,40685,50857l20343,50857c10171,50857,0,40685,0,30514l0,20343c0,10171,10171,0,20343,0x">
                  <v:stroke weight="0.800892pt" endcap="flat" joinstyle="miter" miterlimit="10" on="true" color="#aaaaaa"/>
                  <v:fill on="false" color="#000000" opacity="0"/>
                </v:shape>
                <v:shape id="Shape 25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pt" endcap="flat" joinstyle="miter" miterlimit="10" on="false" color="#000000" opacity="0"/>
                  <v:fill on="true" color="#f9f9f9"/>
                </v:shape>
                <v:shape id="Shape 26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.800892pt" endcap="flat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Experience</w:t>
      </w:r>
    </w:p>
    <w:p w:rsidR="00EF163F" w:rsidRDefault="00EA18D2">
      <w:pPr>
        <w:spacing w:after="0"/>
        <w:ind w:left="-5" w:hanging="10"/>
      </w:pPr>
      <w:r>
        <w:rPr>
          <w:b/>
          <w:color w:val="2F3639"/>
          <w:sz w:val="26"/>
        </w:rPr>
        <w:t>4th</w:t>
      </w:r>
      <w:r>
        <w:rPr>
          <w:b/>
          <w:color w:val="2F3639"/>
          <w:sz w:val="26"/>
        </w:rPr>
        <w:tab/>
        <w:t>year</w:t>
      </w:r>
      <w:r>
        <w:rPr>
          <w:b/>
          <w:color w:val="2F3639"/>
          <w:sz w:val="26"/>
        </w:rPr>
        <w:tab/>
        <w:t>apprentice</w:t>
      </w:r>
    </w:p>
    <w:p w:rsidR="00EF163F" w:rsidRDefault="00EA18D2">
      <w:pPr>
        <w:spacing w:after="89" w:line="265" w:lineRule="auto"/>
        <w:ind w:left="-5" w:hanging="10"/>
      </w:pPr>
      <w:r>
        <w:rPr>
          <w:color w:val="2F3639"/>
          <w:sz w:val="21"/>
        </w:rPr>
        <w:t>IEC</w:t>
      </w:r>
      <w:r>
        <w:rPr>
          <w:color w:val="2F3639"/>
          <w:sz w:val="21"/>
        </w:rPr>
        <w:tab/>
        <w:t>electric</w:t>
      </w:r>
    </w:p>
    <w:p w:rsidR="00EF163F" w:rsidRDefault="00EA18D2">
      <w:pPr>
        <w:spacing w:after="126"/>
        <w:ind w:left="-5" w:hanging="10"/>
      </w:pPr>
      <w:proofErr w:type="gramStart"/>
      <w:r>
        <w:rPr>
          <w:color w:val="72777C"/>
          <w:sz w:val="21"/>
        </w:rPr>
        <w:t>June,</w:t>
      </w:r>
      <w:proofErr w:type="gramEnd"/>
      <w:r>
        <w:rPr>
          <w:color w:val="72777C"/>
          <w:sz w:val="21"/>
        </w:rPr>
        <w:tab/>
        <w:t>2017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March,</w:t>
      </w:r>
      <w:r>
        <w:rPr>
          <w:color w:val="72777C"/>
          <w:sz w:val="21"/>
        </w:rPr>
        <w:tab/>
        <w:t>2019</w:t>
      </w:r>
      <w:r>
        <w:rPr>
          <w:color w:val="72777C"/>
          <w:sz w:val="21"/>
        </w:rPr>
        <w:tab/>
        <w:t>(1</w:t>
      </w:r>
      <w:r>
        <w:rPr>
          <w:color w:val="72777C"/>
          <w:sz w:val="21"/>
        </w:rPr>
        <w:tab/>
        <w:t>year</w:t>
      </w:r>
      <w:r>
        <w:rPr>
          <w:color w:val="72777C"/>
          <w:sz w:val="21"/>
        </w:rPr>
        <w:tab/>
        <w:t>9</w:t>
      </w:r>
      <w:r>
        <w:rPr>
          <w:color w:val="72777C"/>
          <w:sz w:val="21"/>
        </w:rPr>
        <w:tab/>
        <w:t>months)</w:t>
      </w:r>
    </w:p>
    <w:p w:rsidR="00EF163F" w:rsidRDefault="00EA18D2">
      <w:pPr>
        <w:spacing w:after="599"/>
        <w:ind w:left="-5" w:hanging="10"/>
      </w:pPr>
      <w:r>
        <w:rPr>
          <w:color w:val="72777C"/>
          <w:sz w:val="21"/>
        </w:rPr>
        <w:t>I</w:t>
      </w:r>
      <w:r>
        <w:rPr>
          <w:color w:val="72777C"/>
          <w:sz w:val="21"/>
        </w:rPr>
        <w:tab/>
        <w:t>was</w:t>
      </w:r>
      <w:r>
        <w:rPr>
          <w:color w:val="72777C"/>
          <w:sz w:val="21"/>
        </w:rPr>
        <w:tab/>
        <w:t>a</w:t>
      </w:r>
      <w:r>
        <w:rPr>
          <w:color w:val="72777C"/>
          <w:sz w:val="21"/>
        </w:rPr>
        <w:tab/>
        <w:t>lead</w:t>
      </w:r>
      <w:r>
        <w:rPr>
          <w:color w:val="72777C"/>
          <w:sz w:val="21"/>
        </w:rPr>
        <w:tab/>
        <w:t>Foreman...lay</w:t>
      </w:r>
      <w:r>
        <w:rPr>
          <w:color w:val="72777C"/>
          <w:sz w:val="21"/>
        </w:rPr>
        <w:tab/>
        <w:t>out</w:t>
      </w:r>
      <w:r>
        <w:rPr>
          <w:color w:val="72777C"/>
          <w:sz w:val="21"/>
        </w:rPr>
        <w:tab/>
        <w:t>crew,</w:t>
      </w:r>
      <w:r>
        <w:rPr>
          <w:color w:val="72777C"/>
          <w:sz w:val="21"/>
        </w:rPr>
        <w:tab/>
        <w:t>read</w:t>
      </w:r>
      <w:r>
        <w:rPr>
          <w:color w:val="72777C"/>
          <w:sz w:val="21"/>
        </w:rPr>
        <w:tab/>
        <w:t>prints</w:t>
      </w:r>
      <w:r>
        <w:rPr>
          <w:color w:val="72777C"/>
          <w:sz w:val="21"/>
        </w:rPr>
        <w:tab/>
        <w:t>,</w:t>
      </w:r>
      <w:r>
        <w:rPr>
          <w:color w:val="72777C"/>
          <w:sz w:val="21"/>
        </w:rPr>
        <w:tab/>
        <w:t>run</w:t>
      </w:r>
      <w:r>
        <w:rPr>
          <w:color w:val="72777C"/>
          <w:sz w:val="21"/>
        </w:rPr>
        <w:tab/>
        <w:t>conduit</w:t>
      </w:r>
      <w:r>
        <w:rPr>
          <w:color w:val="72777C"/>
          <w:sz w:val="21"/>
        </w:rPr>
        <w:tab/>
        <w:t>,</w:t>
      </w:r>
      <w:r>
        <w:rPr>
          <w:color w:val="72777C"/>
          <w:sz w:val="21"/>
        </w:rPr>
        <w:tab/>
        <w:t>pull</w:t>
      </w:r>
      <w:r>
        <w:rPr>
          <w:color w:val="72777C"/>
          <w:sz w:val="21"/>
        </w:rPr>
        <w:tab/>
        <w:t>wire</w:t>
      </w:r>
      <w:r>
        <w:rPr>
          <w:color w:val="72777C"/>
          <w:sz w:val="21"/>
        </w:rPr>
        <w:tab/>
        <w:t>,</w:t>
      </w:r>
      <w:r>
        <w:rPr>
          <w:color w:val="72777C"/>
          <w:sz w:val="21"/>
        </w:rPr>
        <w:tab/>
        <w:t>trouble</w:t>
      </w:r>
      <w:r>
        <w:rPr>
          <w:color w:val="72777C"/>
          <w:sz w:val="21"/>
        </w:rPr>
        <w:tab/>
        <w:t>shoot,</w:t>
      </w:r>
      <w:r>
        <w:rPr>
          <w:color w:val="72777C"/>
          <w:sz w:val="21"/>
        </w:rPr>
        <w:tab/>
        <w:t>sit</w:t>
      </w:r>
      <w:r>
        <w:rPr>
          <w:color w:val="72777C"/>
          <w:sz w:val="21"/>
        </w:rPr>
        <w:tab/>
        <w:t>in meetings</w:t>
      </w:r>
      <w:r>
        <w:rPr>
          <w:color w:val="72777C"/>
          <w:sz w:val="21"/>
        </w:rPr>
        <w:tab/>
        <w:t>with</w:t>
      </w:r>
      <w:r>
        <w:rPr>
          <w:color w:val="72777C"/>
          <w:sz w:val="21"/>
        </w:rPr>
        <w:tab/>
        <w:t>contractor.</w:t>
      </w:r>
      <w:r>
        <w:rPr>
          <w:color w:val="72777C"/>
          <w:sz w:val="21"/>
        </w:rPr>
        <w:tab/>
        <w:t>And</w:t>
      </w:r>
      <w:r>
        <w:rPr>
          <w:color w:val="72777C"/>
          <w:sz w:val="21"/>
        </w:rPr>
        <w:tab/>
        <w:t>much</w:t>
      </w:r>
      <w:r>
        <w:rPr>
          <w:color w:val="72777C"/>
          <w:sz w:val="21"/>
        </w:rPr>
        <w:tab/>
        <w:t>more</w:t>
      </w:r>
    </w:p>
    <w:p w:rsidR="00EF163F" w:rsidRDefault="00EA18D2">
      <w:pPr>
        <w:spacing w:after="0"/>
        <w:ind w:left="14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179494" cy="107697"/>
                <wp:effectExtent l="0" t="0" r="0" b="0"/>
                <wp:docPr id="328" name="Group 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94" cy="107697"/>
                          <a:chOff x="0" y="0"/>
                          <a:chExt cx="179494" cy="107697"/>
                        </a:xfrm>
                      </wpg:grpSpPr>
                      <wps:wsp>
                        <wps:cNvPr id="450" name="Shape 450"/>
                        <wps:cNvSpPr/>
                        <wps:spPr>
                          <a:xfrm>
                            <a:off x="41882" y="47865"/>
                            <a:ext cx="95730" cy="5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2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2"/>
                                </a:lnTo>
                                <a:lnTo>
                                  <a:pt x="0" y="5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55561" y="50259"/>
                            <a:ext cx="0" cy="33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05">
                                <a:moveTo>
                                  <a:pt x="0" y="33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966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8" style="width:14.1334pt;height:8.48004pt;mso-position-horizontal-relative:char;mso-position-vertical-relative:line" coordsize="1794,1076">
                <v:shape id="Shape 451" style="position:absolute;width:957;height:598;left:418;top:478;" coordsize="95730,59832" path="m0,0l95730,0l95730,59832l0,59832l0,0">
                  <v:stroke weight="0pt" endcap="flat" joinstyle="miter" miterlimit="10" on="false" color="#000000" opacity="0"/>
                  <v:fill on="true" color="#f9f9f9"/>
                </v:shape>
                <v:shape id="Shape 43" style="position:absolute;width:957;height:598;left:418;top:478;" coordsize="95730,59831" path="m0,0l95730,0l95730,59831l0,59831l0,0x">
                  <v:stroke weight="0.942225pt" endcap="flat" joinstyle="miter" miterlimit="10" on="true" color="#aaaaaa"/>
                  <v:fill on="false" color="#000000" opacity="0"/>
                </v:shape>
                <v:shape id="Shape 44" style="position:absolute;width:1794;height:837;left:0;top:0;" coordsize="179494,83764" path="m89747,0l179494,41882l89747,83764l0,41882l89747,0x">
                  <v:stroke weight="0pt" endcap="flat" joinstyle="miter" miterlimit="10" on="false" color="#000000" opacity="0"/>
                  <v:fill on="true" color="#f9f9f9"/>
                </v:shape>
                <v:shape id="Shape 45" style="position:absolute;width:1794;height:837;left:0;top:0;" coordsize="179494,83764" path="m89747,0l179494,41882l89747,83764l0,41882l89747,0x">
                  <v:stroke weight="0.942225pt" endcap="flat" joinstyle="miter" miterlimit="10" on="true" color="#aaaaaa"/>
                  <v:fill on="false" color="#000000" opacity="0"/>
                </v:shape>
                <v:shape id="Shape 46" style="position:absolute;width:0;height:335;left:1555;top:502;" coordsize="0,33505" path="m0,33505l0,0">
                  <v:stroke weight="0.942225pt" endcap="square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Education</w:t>
      </w:r>
    </w:p>
    <w:p w:rsidR="00EF163F" w:rsidRDefault="00EA18D2">
      <w:pPr>
        <w:spacing w:after="0"/>
        <w:ind w:left="-5" w:hanging="10"/>
      </w:pPr>
      <w:r>
        <w:rPr>
          <w:b/>
          <w:color w:val="2F3639"/>
          <w:sz w:val="26"/>
        </w:rPr>
        <w:t>John</w:t>
      </w:r>
      <w:r>
        <w:rPr>
          <w:b/>
          <w:color w:val="2F3639"/>
          <w:sz w:val="26"/>
        </w:rPr>
        <w:tab/>
        <w:t>F.</w:t>
      </w:r>
      <w:r>
        <w:rPr>
          <w:b/>
          <w:color w:val="2F3639"/>
          <w:sz w:val="26"/>
        </w:rPr>
        <w:tab/>
        <w:t>Kennedy</w:t>
      </w:r>
      <w:r>
        <w:rPr>
          <w:b/>
          <w:color w:val="2F3639"/>
          <w:sz w:val="26"/>
        </w:rPr>
        <w:tab/>
        <w:t>high</w:t>
      </w:r>
      <w:r>
        <w:rPr>
          <w:b/>
          <w:color w:val="2F3639"/>
          <w:sz w:val="26"/>
        </w:rPr>
        <w:tab/>
      </w:r>
      <w:proofErr w:type="spellStart"/>
      <w:r>
        <w:rPr>
          <w:b/>
          <w:color w:val="2F3639"/>
          <w:sz w:val="26"/>
        </w:rPr>
        <w:t>schol</w:t>
      </w:r>
      <w:proofErr w:type="spellEnd"/>
    </w:p>
    <w:p w:rsidR="00EF163F" w:rsidRDefault="00EA18D2">
      <w:pPr>
        <w:spacing w:after="585" w:line="265" w:lineRule="auto"/>
        <w:ind w:left="-5" w:hanging="10"/>
      </w:pPr>
      <w:r>
        <w:rPr>
          <w:color w:val="2F3639"/>
          <w:sz w:val="21"/>
        </w:rPr>
        <w:t>Diploma</w:t>
      </w:r>
    </w:p>
    <w:p w:rsidR="00EF163F" w:rsidRDefault="00EA18D2">
      <w:pPr>
        <w:spacing w:after="0"/>
      </w:pPr>
      <w:r>
        <w:rPr>
          <w:color w:val="2F3639"/>
          <w:sz w:val="26"/>
        </w:rPr>
        <w:tab/>
      </w:r>
    </w:p>
    <w:p w:rsidR="00EF163F" w:rsidRDefault="00EA18D2">
      <w:pPr>
        <w:spacing w:after="0"/>
        <w:ind w:left="645"/>
        <w:jc w:val="center"/>
      </w:pPr>
      <w:r>
        <w:rPr>
          <w:i/>
          <w:color w:val="2F3639"/>
          <w:sz w:val="18"/>
        </w:rPr>
        <w:t>Powered</w:t>
      </w:r>
      <w:r>
        <w:rPr>
          <w:i/>
          <w:color w:val="2F3639"/>
          <w:sz w:val="18"/>
        </w:rPr>
        <w:tab/>
        <w:t>by</w:t>
      </w:r>
    </w:p>
    <w:p w:rsidR="00EF163F" w:rsidRDefault="00EA18D2">
      <w:pPr>
        <w:spacing w:after="0"/>
        <w:ind w:left="3796"/>
      </w:pPr>
      <w:r>
        <w:rPr>
          <w:noProof/>
        </w:rPr>
        <w:drawing>
          <wp:inline distT="0" distB="0" distL="0" distR="0">
            <wp:extent cx="1017132" cy="223769"/>
            <wp:effectExtent l="0" t="0" r="0" b="0"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7132" cy="22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163F">
      <w:pgSz w:w="11900" w:h="16840"/>
      <w:pgMar w:top="1440" w:right="1999" w:bottom="1440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63F"/>
    <w:rsid w:val="00EA18D2"/>
    <w:rsid w:val="00EF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FE7B3C-2FE6-4EB3-8D98-7980519E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D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cp:lastModifiedBy>Stacey Kerschner</cp:lastModifiedBy>
  <cp:revision>2</cp:revision>
  <dcterms:created xsi:type="dcterms:W3CDTF">2019-03-18T15:00:00Z</dcterms:created>
  <dcterms:modified xsi:type="dcterms:W3CDTF">2019-03-18T15:00:00Z</dcterms:modified>
</cp:coreProperties>
</file>