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8E" w:rsidRDefault="00294B8E">
      <w:pPr>
        <w:rPr>
          <w:rFonts w:ascii="Arial" w:hAnsi="Arial" w:cs="Arial"/>
          <w:color w:val="222222"/>
          <w:sz w:val="20"/>
          <w:szCs w:val="20"/>
          <w:shd w:val="clear" w:color="auto" w:fill="FFFFFF"/>
        </w:rPr>
      </w:pPr>
      <w:r>
        <w:rPr>
          <w:rFonts w:ascii="Arial" w:hAnsi="Arial" w:cs="Arial"/>
          <w:color w:val="222222"/>
          <w:sz w:val="20"/>
          <w:szCs w:val="20"/>
          <w:shd w:val="clear" w:color="auto" w:fill="FFFFFF"/>
        </w:rPr>
        <w:t>To Whom It May Concern: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This letter is to express my interest in the position listed on Indeed.com. I am confident that I would be a great addition to your team. My resume that highlights my experience is enclosed.  I am excited about the position and the ability to help your company succeed. Thank you in advance for your time. Please do not hesitate to contact me if you have any questions. I would appreciate the opportunity to review my qualifications in more detail.</w:t>
      </w:r>
      <w:r>
        <w:rPr>
          <w:rFonts w:ascii="Arial" w:hAnsi="Arial" w:cs="Arial"/>
          <w:color w:val="222222"/>
          <w:sz w:val="20"/>
          <w:szCs w:val="20"/>
        </w:rPr>
        <w:br/>
      </w:r>
      <w:r>
        <w:rPr>
          <w:rFonts w:ascii="Arial" w:hAnsi="Arial" w:cs="Arial"/>
          <w:color w:val="222222"/>
          <w:sz w:val="20"/>
          <w:szCs w:val="20"/>
          <w:shd w:val="clear" w:color="auto" w:fill="FFFFFF"/>
        </w:rPr>
        <w:t>Sincerly,</w:t>
      </w:r>
      <w:r>
        <w:rPr>
          <w:rFonts w:ascii="Arial" w:hAnsi="Arial" w:cs="Arial"/>
          <w:color w:val="222222"/>
          <w:sz w:val="20"/>
          <w:szCs w:val="20"/>
        </w:rPr>
        <w:br/>
      </w:r>
      <w:r w:rsidRPr="00294B8E">
        <w:rPr>
          <w:rFonts w:ascii="Arial" w:hAnsi="Arial" w:cs="Arial"/>
          <w:b/>
          <w:color w:val="222222"/>
          <w:sz w:val="20"/>
          <w:szCs w:val="20"/>
          <w:u w:val="single"/>
          <w:shd w:val="clear" w:color="auto" w:fill="FFFFFF"/>
        </w:rPr>
        <w:t>Angelina Jones</w:t>
      </w:r>
      <w:r w:rsidRPr="00294B8E">
        <w:rPr>
          <w:rFonts w:ascii="Arial" w:hAnsi="Arial" w:cs="Arial"/>
          <w:b/>
          <w:color w:val="222222"/>
          <w:sz w:val="20"/>
          <w:szCs w:val="20"/>
        </w:rPr>
        <w:br/>
      </w:r>
      <w:r w:rsidRPr="00294B8E">
        <w:rPr>
          <w:rFonts w:ascii="Arial" w:hAnsi="Arial" w:cs="Arial"/>
          <w:b/>
          <w:color w:val="222222"/>
          <w:sz w:val="20"/>
          <w:szCs w:val="20"/>
          <w:shd w:val="clear" w:color="auto" w:fill="FFFFFF"/>
        </w:rPr>
        <w:t>Phone:</w:t>
      </w:r>
      <w:r w:rsidRPr="00294B8E">
        <w:rPr>
          <w:rStyle w:val="apple-converted-space"/>
          <w:rFonts w:ascii="Arial" w:hAnsi="Arial" w:cs="Arial"/>
          <w:b/>
          <w:color w:val="222222"/>
          <w:sz w:val="20"/>
          <w:szCs w:val="20"/>
          <w:shd w:val="clear" w:color="auto" w:fill="FFFFFF"/>
        </w:rPr>
        <w:t> </w:t>
      </w:r>
      <w:hyperlink r:id="rId4" w:history="1">
        <w:r w:rsidRPr="00294B8E">
          <w:rPr>
            <w:rStyle w:val="Hyperlink"/>
            <w:rFonts w:ascii="Arial" w:hAnsi="Arial" w:cs="Arial"/>
            <w:b/>
            <w:color w:val="1155CC"/>
            <w:sz w:val="20"/>
            <w:szCs w:val="20"/>
            <w:shd w:val="clear" w:color="auto" w:fill="FFFFFF"/>
          </w:rPr>
          <w:t>(618) 513 - 5465</w:t>
        </w:r>
      </w:hyperlink>
      <w:r w:rsidRPr="00294B8E">
        <w:rPr>
          <w:rFonts w:ascii="Arial" w:hAnsi="Arial" w:cs="Arial"/>
          <w:b/>
          <w:color w:val="222222"/>
          <w:sz w:val="20"/>
          <w:szCs w:val="20"/>
        </w:rPr>
        <w:br/>
      </w:r>
      <w:r w:rsidRPr="00294B8E">
        <w:rPr>
          <w:rFonts w:ascii="Arial" w:hAnsi="Arial" w:cs="Arial"/>
          <w:b/>
          <w:color w:val="222222"/>
          <w:sz w:val="20"/>
          <w:szCs w:val="20"/>
          <w:shd w:val="clear" w:color="auto" w:fill="FFFFFF"/>
        </w:rPr>
        <w:t>Email:</w:t>
      </w:r>
      <w:r w:rsidRPr="00294B8E">
        <w:rPr>
          <w:rStyle w:val="apple-converted-space"/>
          <w:rFonts w:ascii="Arial" w:hAnsi="Arial" w:cs="Arial"/>
          <w:b/>
          <w:color w:val="222222"/>
          <w:sz w:val="20"/>
          <w:szCs w:val="20"/>
          <w:shd w:val="clear" w:color="auto" w:fill="FFFFFF"/>
        </w:rPr>
        <w:t> </w:t>
      </w:r>
      <w:hyperlink r:id="rId5" w:history="1">
        <w:r w:rsidRPr="00294B8E">
          <w:rPr>
            <w:rStyle w:val="Hyperlink"/>
            <w:rFonts w:ascii="Arial" w:hAnsi="Arial" w:cs="Arial"/>
            <w:b/>
            <w:color w:val="1155CC"/>
            <w:sz w:val="20"/>
            <w:szCs w:val="20"/>
            <w:shd w:val="clear" w:color="auto" w:fill="FFFFFF"/>
          </w:rPr>
          <w:t>angelinasuejones@gmail.com</w:t>
        </w:r>
      </w:hyperlink>
      <w:r w:rsidRPr="00294B8E">
        <w:rPr>
          <w:rFonts w:ascii="Arial" w:hAnsi="Arial" w:cs="Arial"/>
          <w:b/>
          <w:color w:val="222222"/>
          <w:sz w:val="20"/>
          <w:szCs w:val="20"/>
        </w:rPr>
        <w:br/>
      </w:r>
      <w:r w:rsidRPr="00294B8E">
        <w:rPr>
          <w:rFonts w:ascii="Arial" w:hAnsi="Arial" w:cs="Arial"/>
          <w:b/>
          <w:color w:val="222222"/>
          <w:sz w:val="20"/>
          <w:szCs w:val="20"/>
        </w:rPr>
        <w:br/>
      </w:r>
      <w:r>
        <w:rPr>
          <w:rFonts w:ascii="Arial" w:hAnsi="Arial" w:cs="Arial"/>
          <w:color w:val="222222"/>
          <w:sz w:val="20"/>
          <w:szCs w:val="20"/>
          <w:shd w:val="clear" w:color="auto" w:fill="FFFFFF"/>
        </w:rPr>
        <w:t>A caring and reliable people-person seeking a career in Customer Service, Office Administration, Warehouse or the Beauty Industry. Excellent customer service and time management skills with the ability to handle situations professionally and tactfully. Capable of working in a team environment or individually with minimal supervision. Excellent written and verbal communication skills. Organized with the ability to multi-task, set priorities and meet deadlines. Quick to learn. Show me one time and I can complete the job correctly and efficently.  Proficient in MS Office Suite, Excel, Quick books,</w:t>
      </w:r>
      <w:r>
        <w:rPr>
          <w:rFonts w:ascii="Arial" w:hAnsi="Arial" w:cs="Arial"/>
          <w:color w:val="222222"/>
          <w:sz w:val="20"/>
          <w:szCs w:val="20"/>
        </w:rPr>
        <w:br/>
      </w:r>
      <w:r>
        <w:rPr>
          <w:rFonts w:ascii="Arial" w:hAnsi="Arial" w:cs="Arial"/>
          <w:color w:val="222222"/>
          <w:sz w:val="20"/>
          <w:szCs w:val="20"/>
          <w:shd w:val="clear" w:color="auto" w:fill="FFFFFF"/>
        </w:rPr>
        <w:t>Internet and other applications.</w:t>
      </w:r>
      <w:r>
        <w:rPr>
          <w:rFonts w:ascii="Arial" w:hAnsi="Arial" w:cs="Arial"/>
          <w:color w:val="222222"/>
          <w:sz w:val="20"/>
          <w:szCs w:val="20"/>
        </w:rPr>
        <w:br/>
      </w:r>
      <w:r>
        <w:rPr>
          <w:rFonts w:ascii="Arial" w:hAnsi="Arial" w:cs="Arial"/>
          <w:color w:val="222222"/>
          <w:sz w:val="20"/>
          <w:szCs w:val="20"/>
        </w:rPr>
        <w:br/>
      </w:r>
      <w:r w:rsidRPr="00294B8E">
        <w:rPr>
          <w:rFonts w:ascii="Arial" w:hAnsi="Arial" w:cs="Arial"/>
          <w:b/>
          <w:color w:val="222222"/>
          <w:sz w:val="20"/>
          <w:szCs w:val="20"/>
          <w:u w:val="single"/>
          <w:shd w:val="clear" w:color="auto" w:fill="FFFFFF"/>
        </w:rPr>
        <w:t>PROFESSIONAL EXPERIENCE</w:t>
      </w:r>
      <w:r>
        <w:rPr>
          <w:rFonts w:ascii="Arial" w:hAnsi="Arial" w:cs="Arial"/>
          <w:color w:val="222222"/>
          <w:sz w:val="20"/>
          <w:szCs w:val="20"/>
        </w:rPr>
        <w:br/>
      </w:r>
    </w:p>
    <w:p w:rsidR="00244A5B" w:rsidRDefault="00294B8E">
      <w:r>
        <w:rPr>
          <w:rFonts w:ascii="Arial" w:hAnsi="Arial" w:cs="Arial"/>
          <w:color w:val="222222"/>
          <w:sz w:val="20"/>
          <w:szCs w:val="20"/>
          <w:shd w:val="clear" w:color="auto" w:fill="FFFFFF"/>
        </w:rPr>
        <w:t xml:space="preserve">•       </w:t>
      </w:r>
      <w:r w:rsidRPr="00294B8E">
        <w:rPr>
          <w:rFonts w:ascii="Arial" w:hAnsi="Arial" w:cs="Arial"/>
          <w:b/>
          <w:color w:val="222222"/>
          <w:sz w:val="20"/>
          <w:szCs w:val="20"/>
          <w:u w:val="single"/>
          <w:shd w:val="clear" w:color="auto" w:fill="FFFFFF"/>
        </w:rPr>
        <w:t>Sears Hometown</w:t>
      </w:r>
      <w:r>
        <w:rPr>
          <w:rFonts w:ascii="Arial" w:hAnsi="Arial" w:cs="Arial"/>
          <w:color w:val="222222"/>
          <w:sz w:val="20"/>
          <w:szCs w:val="20"/>
        </w:rPr>
        <w:br/>
      </w:r>
      <w:r>
        <w:rPr>
          <w:rFonts w:ascii="Arial" w:hAnsi="Arial" w:cs="Arial"/>
          <w:color w:val="222222"/>
          <w:sz w:val="20"/>
          <w:szCs w:val="20"/>
          <w:shd w:val="clear" w:color="auto" w:fill="FFFFFF"/>
        </w:rPr>
        <w:t>Cottonwood, Arizona -- Retail Sales Associate (Apr/2013-June/2013)</w:t>
      </w:r>
      <w:r>
        <w:rPr>
          <w:rFonts w:ascii="Arial" w:hAnsi="Arial" w:cs="Arial"/>
          <w:color w:val="222222"/>
          <w:sz w:val="20"/>
          <w:szCs w:val="20"/>
        </w:rPr>
        <w:br/>
      </w:r>
      <w:r>
        <w:rPr>
          <w:rFonts w:ascii="Arial" w:hAnsi="Arial" w:cs="Arial"/>
          <w:color w:val="222222"/>
          <w:sz w:val="20"/>
          <w:szCs w:val="20"/>
          <w:shd w:val="clear" w:color="auto" w:fill="FFFFFF"/>
        </w:rPr>
        <w:t>Retail sales and stocked shelves.</w:t>
      </w:r>
      <w:r>
        <w:rPr>
          <w:rFonts w:ascii="Arial" w:hAnsi="Arial" w:cs="Arial"/>
          <w:color w:val="222222"/>
          <w:sz w:val="20"/>
          <w:szCs w:val="20"/>
        </w:rPr>
        <w:br/>
      </w:r>
      <w:r>
        <w:rPr>
          <w:rFonts w:ascii="Arial" w:hAnsi="Arial" w:cs="Arial"/>
          <w:color w:val="222222"/>
          <w:sz w:val="20"/>
          <w:szCs w:val="20"/>
          <w:shd w:val="clear" w:color="auto" w:fill="FFFFFF"/>
        </w:rPr>
        <w:t xml:space="preserve">•       </w:t>
      </w:r>
      <w:r w:rsidRPr="00294B8E">
        <w:rPr>
          <w:rFonts w:ascii="Arial" w:hAnsi="Arial" w:cs="Arial"/>
          <w:b/>
          <w:color w:val="222222"/>
          <w:sz w:val="20"/>
          <w:szCs w:val="20"/>
          <w:u w:val="single"/>
          <w:shd w:val="clear" w:color="auto" w:fill="FFFFFF"/>
        </w:rPr>
        <w:t>United States Post Office</w:t>
      </w:r>
      <w:r>
        <w:rPr>
          <w:rFonts w:ascii="Arial" w:hAnsi="Arial" w:cs="Arial"/>
          <w:color w:val="222222"/>
          <w:sz w:val="20"/>
          <w:szCs w:val="20"/>
        </w:rPr>
        <w:br/>
      </w:r>
      <w:r>
        <w:rPr>
          <w:rFonts w:ascii="Arial" w:hAnsi="Arial" w:cs="Arial"/>
          <w:color w:val="222222"/>
          <w:sz w:val="20"/>
          <w:szCs w:val="20"/>
          <w:shd w:val="clear" w:color="auto" w:fill="FFFFFF"/>
        </w:rPr>
        <w:t>Phoenix, Arizona -- Sub Highway Contractor Mail Carrier &amp; Mail Clerk</w:t>
      </w:r>
      <w:r>
        <w:rPr>
          <w:rFonts w:ascii="Arial" w:hAnsi="Arial" w:cs="Arial"/>
          <w:color w:val="222222"/>
          <w:sz w:val="20"/>
          <w:szCs w:val="20"/>
        </w:rPr>
        <w:br/>
      </w:r>
      <w:r>
        <w:rPr>
          <w:rFonts w:ascii="Arial" w:hAnsi="Arial" w:cs="Arial"/>
          <w:color w:val="222222"/>
          <w:sz w:val="20"/>
          <w:szCs w:val="20"/>
          <w:shd w:val="clear" w:color="auto" w:fill="FFFFFF"/>
        </w:rPr>
        <w:t>(Nov/2005-Mar/2013)</w:t>
      </w:r>
      <w:r>
        <w:rPr>
          <w:rFonts w:ascii="Arial" w:hAnsi="Arial" w:cs="Arial"/>
          <w:color w:val="222222"/>
          <w:sz w:val="20"/>
          <w:szCs w:val="20"/>
        </w:rPr>
        <w:br/>
      </w:r>
      <w:r>
        <w:rPr>
          <w:rFonts w:ascii="Arial" w:hAnsi="Arial" w:cs="Arial"/>
          <w:color w:val="222222"/>
          <w:sz w:val="20"/>
          <w:szCs w:val="20"/>
          <w:shd w:val="clear" w:color="auto" w:fill="FFFFFF"/>
        </w:rPr>
        <w:t>Cased mail and packages for delivery to rural residences.</w:t>
      </w:r>
      <w:r>
        <w:rPr>
          <w:rFonts w:ascii="Arial" w:hAnsi="Arial" w:cs="Arial"/>
          <w:color w:val="222222"/>
          <w:sz w:val="20"/>
          <w:szCs w:val="20"/>
        </w:rPr>
        <w:br/>
      </w:r>
      <w:r>
        <w:rPr>
          <w:rFonts w:ascii="Arial" w:hAnsi="Arial" w:cs="Arial"/>
          <w:color w:val="222222"/>
          <w:sz w:val="20"/>
          <w:szCs w:val="20"/>
          <w:shd w:val="clear" w:color="auto" w:fill="FFFFFF"/>
        </w:rPr>
        <w:t>Scanner knowledge</w:t>
      </w:r>
      <w:r>
        <w:rPr>
          <w:rFonts w:ascii="Arial" w:hAnsi="Arial" w:cs="Arial"/>
          <w:color w:val="222222"/>
          <w:sz w:val="20"/>
          <w:szCs w:val="20"/>
        </w:rPr>
        <w:br/>
      </w:r>
      <w:r>
        <w:rPr>
          <w:rFonts w:ascii="Arial" w:hAnsi="Arial" w:cs="Arial"/>
          <w:color w:val="222222"/>
          <w:sz w:val="20"/>
          <w:szCs w:val="20"/>
          <w:shd w:val="clear" w:color="auto" w:fill="FFFFFF"/>
        </w:rPr>
        <w:t>Promoted to trainer on multiple routes 2011</w:t>
      </w:r>
      <w:r>
        <w:rPr>
          <w:rFonts w:ascii="Arial" w:hAnsi="Arial" w:cs="Arial"/>
          <w:color w:val="222222"/>
          <w:sz w:val="20"/>
          <w:szCs w:val="20"/>
        </w:rPr>
        <w:br/>
      </w:r>
      <w:r>
        <w:rPr>
          <w:rFonts w:ascii="Arial" w:hAnsi="Arial" w:cs="Arial"/>
          <w:color w:val="222222"/>
          <w:sz w:val="20"/>
          <w:szCs w:val="20"/>
          <w:shd w:val="clear" w:color="auto" w:fill="FFFFFF"/>
        </w:rPr>
        <w:t>Sorted mail and packages in warehouse setting as a mail clerk</w:t>
      </w:r>
      <w:r>
        <w:rPr>
          <w:rFonts w:ascii="Arial" w:hAnsi="Arial" w:cs="Arial"/>
          <w:color w:val="222222"/>
          <w:sz w:val="20"/>
          <w:szCs w:val="20"/>
        </w:rPr>
        <w:br/>
      </w:r>
      <w:r>
        <w:rPr>
          <w:rFonts w:ascii="Arial" w:hAnsi="Arial" w:cs="Arial"/>
          <w:color w:val="222222"/>
          <w:sz w:val="20"/>
          <w:szCs w:val="20"/>
          <w:shd w:val="clear" w:color="auto" w:fill="FFFFFF"/>
        </w:rPr>
        <w:t>Forklift Certified</w:t>
      </w:r>
      <w:r>
        <w:rPr>
          <w:rFonts w:ascii="Arial" w:hAnsi="Arial" w:cs="Arial"/>
          <w:color w:val="222222"/>
          <w:sz w:val="20"/>
          <w:szCs w:val="20"/>
        </w:rPr>
        <w:br/>
      </w:r>
      <w:r>
        <w:rPr>
          <w:rFonts w:ascii="Arial" w:hAnsi="Arial" w:cs="Arial"/>
          <w:color w:val="222222"/>
          <w:sz w:val="20"/>
          <w:szCs w:val="20"/>
          <w:shd w:val="clear" w:color="auto" w:fill="FFFFFF"/>
        </w:rPr>
        <w:t xml:space="preserve">•       </w:t>
      </w:r>
      <w:r w:rsidRPr="00294B8E">
        <w:rPr>
          <w:rFonts w:ascii="Arial" w:hAnsi="Arial" w:cs="Arial"/>
          <w:b/>
          <w:color w:val="222222"/>
          <w:sz w:val="20"/>
          <w:szCs w:val="20"/>
          <w:u w:val="single"/>
          <w:shd w:val="clear" w:color="auto" w:fill="FFFFFF"/>
        </w:rPr>
        <w:t>Sally's Beauty Supply &amp; Equipment</w:t>
      </w:r>
      <w:r>
        <w:rPr>
          <w:rFonts w:ascii="Arial" w:hAnsi="Arial" w:cs="Arial"/>
          <w:color w:val="222222"/>
          <w:sz w:val="20"/>
          <w:szCs w:val="20"/>
        </w:rPr>
        <w:br/>
      </w:r>
      <w:r>
        <w:rPr>
          <w:rFonts w:ascii="Arial" w:hAnsi="Arial" w:cs="Arial"/>
          <w:color w:val="222222"/>
          <w:sz w:val="20"/>
          <w:szCs w:val="20"/>
          <w:shd w:val="clear" w:color="auto" w:fill="FFFFFF"/>
        </w:rPr>
        <w:t>Phoenix, Arizona -- Retail Clerk (Mar/2009-Aug/2010)</w:t>
      </w:r>
      <w:r>
        <w:rPr>
          <w:rFonts w:ascii="Arial" w:hAnsi="Arial" w:cs="Arial"/>
          <w:color w:val="222222"/>
          <w:sz w:val="20"/>
          <w:szCs w:val="20"/>
        </w:rPr>
        <w:br/>
      </w:r>
      <w:r>
        <w:rPr>
          <w:rFonts w:ascii="Arial" w:hAnsi="Arial" w:cs="Arial"/>
          <w:color w:val="222222"/>
          <w:sz w:val="20"/>
          <w:szCs w:val="20"/>
          <w:shd w:val="clear" w:color="auto" w:fill="FFFFFF"/>
        </w:rPr>
        <w:t>Prepared bank deposit and delivered to the bank daily</w:t>
      </w:r>
      <w:r>
        <w:rPr>
          <w:rFonts w:ascii="Arial" w:hAnsi="Arial" w:cs="Arial"/>
          <w:color w:val="222222"/>
          <w:sz w:val="20"/>
          <w:szCs w:val="20"/>
        </w:rPr>
        <w:br/>
      </w:r>
      <w:r>
        <w:rPr>
          <w:rFonts w:ascii="Arial" w:hAnsi="Arial" w:cs="Arial"/>
          <w:color w:val="222222"/>
          <w:sz w:val="20"/>
          <w:szCs w:val="20"/>
          <w:shd w:val="clear" w:color="auto" w:fill="FFFFFF"/>
        </w:rPr>
        <w:t>Count and balance cash drawers and issued exchanges and refunds</w:t>
      </w:r>
      <w:r>
        <w:rPr>
          <w:rFonts w:ascii="Arial" w:hAnsi="Arial" w:cs="Arial"/>
          <w:color w:val="222222"/>
          <w:sz w:val="20"/>
          <w:szCs w:val="20"/>
        </w:rPr>
        <w:br/>
      </w:r>
      <w:r>
        <w:rPr>
          <w:rFonts w:ascii="Arial" w:hAnsi="Arial" w:cs="Arial"/>
          <w:color w:val="222222"/>
          <w:sz w:val="20"/>
          <w:szCs w:val="20"/>
          <w:shd w:val="clear" w:color="auto" w:fill="FFFFFF"/>
        </w:rPr>
        <w:t>Customer Service and cashier</w:t>
      </w:r>
      <w:r>
        <w:rPr>
          <w:rFonts w:ascii="Arial" w:hAnsi="Arial" w:cs="Arial"/>
          <w:color w:val="222222"/>
          <w:sz w:val="20"/>
          <w:szCs w:val="20"/>
        </w:rPr>
        <w:br/>
      </w:r>
      <w:r>
        <w:rPr>
          <w:rFonts w:ascii="Arial" w:hAnsi="Arial" w:cs="Arial"/>
          <w:color w:val="222222"/>
          <w:sz w:val="20"/>
          <w:szCs w:val="20"/>
          <w:shd w:val="clear" w:color="auto" w:fill="FFFFFF"/>
        </w:rPr>
        <w:t>Stock Shelves and helped with inventory</w:t>
      </w:r>
      <w:r>
        <w:rPr>
          <w:rFonts w:ascii="Arial" w:hAnsi="Arial" w:cs="Arial"/>
          <w:color w:val="222222"/>
          <w:sz w:val="20"/>
          <w:szCs w:val="20"/>
        </w:rPr>
        <w:br/>
      </w:r>
      <w:r>
        <w:rPr>
          <w:rFonts w:ascii="Arial" w:hAnsi="Arial" w:cs="Arial"/>
          <w:color w:val="222222"/>
          <w:sz w:val="20"/>
          <w:szCs w:val="20"/>
          <w:shd w:val="clear" w:color="auto" w:fill="FFFFFF"/>
        </w:rPr>
        <w:t>Arizona Cosmetology Licensed</w:t>
      </w:r>
      <w:r>
        <w:rPr>
          <w:rFonts w:ascii="Arial" w:hAnsi="Arial" w:cs="Arial"/>
          <w:color w:val="222222"/>
          <w:sz w:val="20"/>
          <w:szCs w:val="20"/>
        </w:rPr>
        <w:br/>
      </w:r>
      <w:r>
        <w:rPr>
          <w:rFonts w:ascii="Arial" w:hAnsi="Arial" w:cs="Arial"/>
          <w:color w:val="222222"/>
          <w:sz w:val="20"/>
          <w:szCs w:val="20"/>
          <w:shd w:val="clear" w:color="auto" w:fill="FFFFFF"/>
        </w:rPr>
        <w:t xml:space="preserve">•       </w:t>
      </w:r>
      <w:r w:rsidRPr="00294B8E">
        <w:rPr>
          <w:rFonts w:ascii="Arial" w:hAnsi="Arial" w:cs="Arial"/>
          <w:b/>
          <w:color w:val="222222"/>
          <w:sz w:val="20"/>
          <w:szCs w:val="20"/>
          <w:u w:val="single"/>
          <w:shd w:val="clear" w:color="auto" w:fill="FFFFFF"/>
        </w:rPr>
        <w:t>Cricket Pavilion</w:t>
      </w:r>
      <w:r w:rsidRPr="00294B8E">
        <w:rPr>
          <w:rFonts w:ascii="Arial" w:hAnsi="Arial" w:cs="Arial"/>
          <w:b/>
          <w:color w:val="222222"/>
          <w:sz w:val="20"/>
          <w:szCs w:val="20"/>
          <w:u w:val="single"/>
        </w:rPr>
        <w:t>/Ashley Furniture Pavillion</w:t>
      </w:r>
      <w:r w:rsidRPr="00294B8E">
        <w:rPr>
          <w:rFonts w:ascii="Arial" w:hAnsi="Arial" w:cs="Arial"/>
          <w:b/>
          <w:color w:val="222222"/>
          <w:sz w:val="20"/>
          <w:szCs w:val="20"/>
          <w:u w:val="single"/>
        </w:rPr>
        <w:br/>
      </w:r>
      <w:r>
        <w:rPr>
          <w:rFonts w:ascii="Arial" w:hAnsi="Arial" w:cs="Arial"/>
          <w:color w:val="222222"/>
          <w:sz w:val="20"/>
          <w:szCs w:val="20"/>
          <w:shd w:val="clear" w:color="auto" w:fill="FFFFFF"/>
        </w:rPr>
        <w:t>Phoenix, Arizona – Seasonal Box Office Assistant Manager (Jan/2004-Dec/2013)</w:t>
      </w:r>
      <w:r>
        <w:rPr>
          <w:rFonts w:ascii="Arial" w:hAnsi="Arial" w:cs="Arial"/>
          <w:color w:val="222222"/>
          <w:sz w:val="20"/>
          <w:szCs w:val="20"/>
        </w:rPr>
        <w:br/>
      </w:r>
      <w:r>
        <w:rPr>
          <w:rFonts w:ascii="Arial" w:hAnsi="Arial" w:cs="Arial"/>
          <w:color w:val="222222"/>
          <w:sz w:val="20"/>
          <w:szCs w:val="20"/>
          <w:shd w:val="clear" w:color="auto" w:fill="FFFFFF"/>
        </w:rPr>
        <w:t>Ticket sales for all events.</w:t>
      </w:r>
      <w:r>
        <w:rPr>
          <w:rFonts w:ascii="Arial" w:hAnsi="Arial" w:cs="Arial"/>
          <w:color w:val="222222"/>
          <w:sz w:val="20"/>
          <w:szCs w:val="20"/>
        </w:rPr>
        <w:br/>
      </w:r>
      <w:r>
        <w:rPr>
          <w:rFonts w:ascii="Arial" w:hAnsi="Arial" w:cs="Arial"/>
          <w:color w:val="222222"/>
          <w:sz w:val="20"/>
          <w:szCs w:val="20"/>
          <w:shd w:val="clear" w:color="auto" w:fill="FFFFFF"/>
        </w:rPr>
        <w:t>Count and balance cash drawers</w:t>
      </w:r>
      <w:r>
        <w:rPr>
          <w:rFonts w:ascii="Arial" w:hAnsi="Arial" w:cs="Arial"/>
          <w:color w:val="222222"/>
          <w:sz w:val="20"/>
          <w:szCs w:val="20"/>
        </w:rPr>
        <w:br/>
      </w:r>
      <w:r>
        <w:rPr>
          <w:rFonts w:ascii="Arial" w:hAnsi="Arial" w:cs="Arial"/>
          <w:color w:val="222222"/>
          <w:sz w:val="20"/>
          <w:szCs w:val="20"/>
          <w:shd w:val="clear" w:color="auto" w:fill="FFFFFF"/>
        </w:rPr>
        <w:t>Prepared daily bank deposit, Credit card use and refunds.</w:t>
      </w:r>
      <w:r>
        <w:rPr>
          <w:rFonts w:ascii="Arial" w:hAnsi="Arial" w:cs="Arial"/>
          <w:color w:val="222222"/>
          <w:sz w:val="20"/>
          <w:szCs w:val="20"/>
        </w:rPr>
        <w:br/>
      </w:r>
      <w:r>
        <w:rPr>
          <w:rFonts w:ascii="Arial" w:hAnsi="Arial" w:cs="Arial"/>
          <w:color w:val="222222"/>
          <w:sz w:val="20"/>
          <w:szCs w:val="20"/>
          <w:shd w:val="clear" w:color="auto" w:fill="FFFFFF"/>
        </w:rPr>
        <w:t>Updated ticket information daily</w:t>
      </w:r>
      <w:r>
        <w:rPr>
          <w:rFonts w:ascii="Arial" w:hAnsi="Arial" w:cs="Arial"/>
          <w:color w:val="222222"/>
          <w:sz w:val="20"/>
          <w:szCs w:val="20"/>
        </w:rPr>
        <w:br/>
      </w:r>
      <w:r>
        <w:rPr>
          <w:rFonts w:ascii="Arial" w:hAnsi="Arial" w:cs="Arial"/>
          <w:color w:val="222222"/>
          <w:sz w:val="20"/>
          <w:szCs w:val="20"/>
          <w:shd w:val="clear" w:color="auto" w:fill="FFFFFF"/>
        </w:rPr>
        <w:t>Customer Service using multiple phone system and cashier</w:t>
      </w:r>
    </w:p>
    <w:sectPr w:rsidR="00244A5B" w:rsidSect="00244A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4B8E"/>
    <w:rsid w:val="00244A5B"/>
    <w:rsid w:val="00294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94B8E"/>
  </w:style>
  <w:style w:type="character" w:styleId="Hyperlink">
    <w:name w:val="Hyperlink"/>
    <w:basedOn w:val="DefaultParagraphFont"/>
    <w:uiPriority w:val="99"/>
    <w:semiHidden/>
    <w:unhideWhenUsed/>
    <w:rsid w:val="00294B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gelinasuejones@gmail.com" TargetMode="External"/><Relationship Id="rId4" Type="http://schemas.openxmlformats.org/officeDocument/2006/relationships/hyperlink" Target="tel:%28618%29%20513%20-%205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2052</Characters>
  <Application>Microsoft Office Word</Application>
  <DocSecurity>0</DocSecurity>
  <Lines>17</Lines>
  <Paragraphs>4</Paragraphs>
  <ScaleCrop>false</ScaleCrop>
  <Company>St. Louis County Library</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1</cp:revision>
  <dcterms:created xsi:type="dcterms:W3CDTF">2014-01-25T19:31:00Z</dcterms:created>
  <dcterms:modified xsi:type="dcterms:W3CDTF">2014-01-25T19:35:00Z</dcterms:modified>
</cp:coreProperties>
</file>