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58" w:rsidRDefault="00723558">
      <w:pPr>
        <w:rPr>
          <w:b/>
          <w:bCs/>
        </w:rPr>
      </w:pPr>
      <w:r>
        <w:rPr>
          <w:b/>
          <w:bCs/>
        </w:rPr>
        <w:t>Selene Johnson</w:t>
      </w:r>
    </w:p>
    <w:p w:rsidR="00BF5B69" w:rsidRDefault="00BF5B69">
      <w:pPr>
        <w:tabs>
          <w:tab w:val="center" w:pos="4680"/>
        </w:tabs>
      </w:pPr>
      <w:r>
        <w:t>1950 Trenton Street</w:t>
      </w:r>
    </w:p>
    <w:p w:rsidR="00BF5B69" w:rsidRDefault="00BF5B69">
      <w:pPr>
        <w:tabs>
          <w:tab w:val="center" w:pos="4680"/>
        </w:tabs>
      </w:pPr>
      <w:r>
        <w:t>Denver, Colorado 80220</w:t>
      </w:r>
    </w:p>
    <w:p w:rsidR="00723558" w:rsidRDefault="00723558">
      <w:pPr>
        <w:tabs>
          <w:tab w:val="center" w:pos="4680"/>
        </w:tabs>
      </w:pPr>
      <w:r>
        <w:tab/>
        <w:t>720-495-0345</w:t>
      </w:r>
    </w:p>
    <w:p w:rsidR="00FE6130" w:rsidRPr="00794A90" w:rsidRDefault="00FE6130" w:rsidP="00FE6130">
      <w:pPr>
        <w:rPr>
          <w:b/>
          <w:bCs/>
          <w:sz w:val="22"/>
          <w:szCs w:val="22"/>
        </w:rPr>
      </w:pPr>
      <w:r w:rsidRPr="00794A90">
        <w:rPr>
          <w:b/>
          <w:bCs/>
          <w:sz w:val="22"/>
          <w:szCs w:val="22"/>
        </w:rPr>
        <w:t>Selene Johnson</w:t>
      </w:r>
    </w:p>
    <w:p w:rsidR="00FE6130" w:rsidRPr="00794A90" w:rsidRDefault="00FE6130" w:rsidP="00FE6130">
      <w:pPr>
        <w:tabs>
          <w:tab w:val="center" w:pos="4680"/>
        </w:tabs>
        <w:rPr>
          <w:b/>
          <w:bCs/>
          <w:sz w:val="22"/>
          <w:szCs w:val="22"/>
        </w:rPr>
      </w:pPr>
      <w:r w:rsidRPr="00794A90">
        <w:rPr>
          <w:b/>
          <w:bCs/>
          <w:sz w:val="22"/>
          <w:szCs w:val="22"/>
        </w:rPr>
        <w:t>1950 Trenton Street</w:t>
      </w:r>
    </w:p>
    <w:p w:rsidR="00FE6130" w:rsidRPr="00794A90" w:rsidRDefault="00FE6130" w:rsidP="00FE6130">
      <w:pPr>
        <w:tabs>
          <w:tab w:val="center" w:pos="4680"/>
        </w:tabs>
        <w:rPr>
          <w:b/>
          <w:bCs/>
          <w:sz w:val="22"/>
          <w:szCs w:val="22"/>
        </w:rPr>
      </w:pPr>
      <w:r w:rsidRPr="00794A90">
        <w:rPr>
          <w:b/>
          <w:bCs/>
          <w:sz w:val="22"/>
          <w:szCs w:val="22"/>
        </w:rPr>
        <w:t>Denver, Colorado 80220</w:t>
      </w:r>
    </w:p>
    <w:p w:rsidR="00FE6130" w:rsidRPr="00794A90" w:rsidRDefault="00FE6130" w:rsidP="00FE6130">
      <w:pPr>
        <w:tabs>
          <w:tab w:val="center" w:pos="4680"/>
        </w:tabs>
        <w:rPr>
          <w:sz w:val="22"/>
          <w:szCs w:val="22"/>
        </w:rPr>
      </w:pPr>
      <w:r w:rsidRPr="00794A90">
        <w:rPr>
          <w:sz w:val="22"/>
          <w:szCs w:val="22"/>
        </w:rPr>
        <w:t>720-495-0345</w:t>
      </w:r>
    </w:p>
    <w:p w:rsidR="00FE6130" w:rsidRPr="00794A90" w:rsidRDefault="00FE6130" w:rsidP="00FE6130">
      <w:pPr>
        <w:rPr>
          <w:sz w:val="22"/>
          <w:szCs w:val="22"/>
        </w:rPr>
      </w:pPr>
    </w:p>
    <w:p w:rsidR="00FE6130" w:rsidRPr="00794A90" w:rsidRDefault="00FE6130" w:rsidP="00FE6130">
      <w:pPr>
        <w:tabs>
          <w:tab w:val="left" w:pos="-1252"/>
          <w:tab w:val="left" w:pos="-720"/>
          <w:tab w:val="left" w:pos="0"/>
          <w:tab w:val="left" w:pos="540"/>
        </w:tabs>
        <w:jc w:val="center"/>
        <w:rPr>
          <w:rFonts w:ascii="Sakkal Majalla" w:hAnsi="Sakkal Majalla" w:cs="Sakkal Majalla"/>
          <w:b/>
          <w:bCs/>
          <w:i/>
          <w:iCs/>
          <w:sz w:val="22"/>
          <w:szCs w:val="22"/>
        </w:rPr>
      </w:pPr>
      <w:r w:rsidRPr="00794A90">
        <w:rPr>
          <w:rFonts w:ascii="Sakkal Majalla" w:hAnsi="Sakkal Majalla" w:cs="Sakkal Majalla"/>
          <w:b/>
          <w:bCs/>
          <w:i/>
          <w:iCs/>
          <w:sz w:val="22"/>
          <w:szCs w:val="22"/>
        </w:rPr>
        <w:t>Career Summary</w:t>
      </w:r>
    </w:p>
    <w:p w:rsidR="00FE6130" w:rsidRPr="00794A90" w:rsidRDefault="00FE6130" w:rsidP="00FE6130">
      <w:pPr>
        <w:tabs>
          <w:tab w:val="center" w:pos="4680"/>
        </w:tabs>
        <w:rPr>
          <w:rFonts w:ascii="Sakkal Majalla" w:hAnsi="Sakkal Majalla" w:cs="Sakkal Majalla"/>
          <w:b/>
          <w:bCs/>
          <w:i/>
          <w:iCs/>
          <w:sz w:val="22"/>
          <w:szCs w:val="22"/>
        </w:rPr>
      </w:pPr>
      <w:r w:rsidRPr="00794A90">
        <w:rPr>
          <w:rFonts w:ascii="Sakkal Majalla" w:hAnsi="Sakkal Majalla" w:cs="Sakkal Majalla"/>
          <w:b/>
          <w:bCs/>
          <w:i/>
          <w:iCs/>
          <w:sz w:val="22"/>
          <w:szCs w:val="22"/>
        </w:rPr>
        <w:tab/>
        <w:t xml:space="preserve"> Searching for an occupation with an organization that has clearly defined</w:t>
      </w:r>
      <w:r w:rsidR="00AE29B1">
        <w:rPr>
          <w:rFonts w:ascii="Sakkal Majalla" w:hAnsi="Sakkal Majalla" w:cs="Sakkal Majalla"/>
          <w:b/>
          <w:bCs/>
          <w:i/>
          <w:iCs/>
          <w:sz w:val="22"/>
          <w:szCs w:val="22"/>
        </w:rPr>
        <w:t>,</w:t>
      </w:r>
      <w:r>
        <w:rPr>
          <w:rFonts w:ascii="Sakkal Majalla" w:hAnsi="Sakkal Majalla" w:cs="Sakkal Majalla"/>
          <w:b/>
          <w:bCs/>
          <w:i/>
          <w:iCs/>
          <w:sz w:val="22"/>
          <w:szCs w:val="22"/>
        </w:rPr>
        <w:t xml:space="preserve"> o</w:t>
      </w:r>
      <w:r w:rsidRPr="00794A90">
        <w:rPr>
          <w:rFonts w:ascii="Sakkal Majalla" w:hAnsi="Sakkal Majalla" w:cs="Sakkal Majalla"/>
          <w:b/>
          <w:bCs/>
          <w:i/>
          <w:iCs/>
          <w:sz w:val="22"/>
          <w:szCs w:val="22"/>
        </w:rPr>
        <w:t xml:space="preserve">rganized written policies and </w:t>
      </w:r>
      <w:r w:rsidR="00AE29B1">
        <w:rPr>
          <w:rFonts w:ascii="Sakkal Majalla" w:hAnsi="Sakkal Majalla" w:cs="Sakkal Majalla"/>
          <w:b/>
          <w:bCs/>
          <w:i/>
          <w:iCs/>
          <w:sz w:val="22"/>
          <w:szCs w:val="22"/>
        </w:rPr>
        <w:t>M</w:t>
      </w:r>
      <w:r w:rsidRPr="00794A90">
        <w:rPr>
          <w:rFonts w:ascii="Sakkal Majalla" w:hAnsi="Sakkal Majalla" w:cs="Sakkal Majalla"/>
          <w:b/>
          <w:bCs/>
          <w:i/>
          <w:iCs/>
          <w:sz w:val="22"/>
          <w:szCs w:val="22"/>
        </w:rPr>
        <w:t xml:space="preserve">ission </w:t>
      </w:r>
      <w:r w:rsidR="00AE29B1">
        <w:rPr>
          <w:rFonts w:ascii="Sakkal Majalla" w:hAnsi="Sakkal Majalla" w:cs="Sakkal Majalla"/>
          <w:b/>
          <w:bCs/>
          <w:i/>
          <w:iCs/>
          <w:sz w:val="22"/>
          <w:szCs w:val="22"/>
        </w:rPr>
        <w:t>S</w:t>
      </w:r>
      <w:bookmarkStart w:id="0" w:name="_GoBack"/>
      <w:bookmarkEnd w:id="0"/>
      <w:r w:rsidRPr="00794A90">
        <w:rPr>
          <w:rFonts w:ascii="Sakkal Majalla" w:hAnsi="Sakkal Majalla" w:cs="Sakkal Majalla"/>
          <w:b/>
          <w:bCs/>
          <w:i/>
          <w:iCs/>
          <w:sz w:val="22"/>
          <w:szCs w:val="22"/>
        </w:rPr>
        <w:t>tatement.  Hoping for a structured environment with a quiet atmosphere where working independently is a premium and clearly defined directives are the norms.</w:t>
      </w:r>
    </w:p>
    <w:p w:rsidR="00FE6130" w:rsidRPr="00794A90" w:rsidRDefault="00FE6130" w:rsidP="00FE6130">
      <w:pPr>
        <w:tabs>
          <w:tab w:val="left" w:pos="-1252"/>
          <w:tab w:val="left" w:pos="-720"/>
          <w:tab w:val="left" w:pos="0"/>
          <w:tab w:val="left" w:pos="540"/>
        </w:tabs>
        <w:ind w:firstLine="540"/>
        <w:rPr>
          <w:i/>
          <w:iCs/>
          <w:sz w:val="22"/>
          <w:szCs w:val="22"/>
        </w:rPr>
      </w:pPr>
      <w:r w:rsidRPr="00794A90">
        <w:rPr>
          <w:sz w:val="22"/>
          <w:szCs w:val="22"/>
        </w:rPr>
        <w:t xml:space="preserve">        </w:t>
      </w:r>
      <w:r w:rsidRPr="00794A90">
        <w:rPr>
          <w:i/>
          <w:iCs/>
          <w:sz w:val="22"/>
          <w:szCs w:val="22"/>
        </w:rPr>
        <w:t xml:space="preserve">Reviewed, Advised and Processed case referrals for programs accessing appropriateness for Higher Education and federally funded Community Resources.  Instructed and Designed curriculum private college and school; Consulted for public schools and public education programs.  Conducted and scheduled meetings; prepared reports; written policies, related documents and correspondence.  </w:t>
      </w:r>
      <w:proofErr w:type="gramStart"/>
      <w:r w:rsidRPr="00794A90">
        <w:rPr>
          <w:i/>
          <w:iCs/>
          <w:sz w:val="22"/>
          <w:szCs w:val="22"/>
        </w:rPr>
        <w:t>Intermediate Computer Skills; Working knowledge of WordPerfect; Spreadsheets; PowerPoint and Excel.</w:t>
      </w:r>
      <w:proofErr w:type="gramEnd"/>
      <w:r w:rsidRPr="00794A90">
        <w:rPr>
          <w:i/>
          <w:iCs/>
          <w:sz w:val="22"/>
          <w:szCs w:val="22"/>
        </w:rPr>
        <w:t xml:space="preserve"> Also performed other office related endeavored standards and practices as required (including and not limited to) - Administrative, Confidentiality, Compliance, Intercessor and Concierge.</w:t>
      </w:r>
    </w:p>
    <w:p w:rsidR="00FE6130" w:rsidRPr="00794A90" w:rsidRDefault="00FE6130" w:rsidP="00FE6130">
      <w:pPr>
        <w:tabs>
          <w:tab w:val="left" w:pos="-1252"/>
          <w:tab w:val="left" w:pos="-720"/>
          <w:tab w:val="left" w:pos="0"/>
          <w:tab w:val="left" w:pos="540"/>
        </w:tabs>
        <w:rPr>
          <w:sz w:val="22"/>
          <w:szCs w:val="22"/>
        </w:rPr>
      </w:pPr>
    </w:p>
    <w:p w:rsidR="00FE6130" w:rsidRPr="00794A90" w:rsidRDefault="00FE6130" w:rsidP="00FE6130">
      <w:pPr>
        <w:tabs>
          <w:tab w:val="left" w:pos="-1252"/>
          <w:tab w:val="left" w:pos="-720"/>
          <w:tab w:val="left" w:pos="0"/>
          <w:tab w:val="left" w:pos="540"/>
        </w:tabs>
        <w:jc w:val="center"/>
        <w:rPr>
          <w:sz w:val="22"/>
          <w:szCs w:val="22"/>
        </w:rPr>
      </w:pPr>
      <w:r w:rsidRPr="00794A90">
        <w:rPr>
          <w:b/>
          <w:bCs/>
          <w:i/>
          <w:iCs/>
          <w:sz w:val="22"/>
          <w:szCs w:val="22"/>
        </w:rPr>
        <w:t xml:space="preserve">Education: </w:t>
      </w:r>
    </w:p>
    <w:p w:rsidR="00FE6130" w:rsidRPr="00794A90" w:rsidRDefault="00FE6130" w:rsidP="00FE6130">
      <w:pPr>
        <w:tabs>
          <w:tab w:val="left" w:pos="-1252"/>
          <w:tab w:val="left" w:pos="-720"/>
          <w:tab w:val="left" w:pos="0"/>
          <w:tab w:val="left" w:pos="540"/>
        </w:tabs>
        <w:rPr>
          <w:sz w:val="22"/>
          <w:szCs w:val="22"/>
        </w:rPr>
      </w:pPr>
      <w:r w:rsidRPr="00794A90">
        <w:rPr>
          <w:sz w:val="22"/>
          <w:szCs w:val="22"/>
        </w:rPr>
        <w:t>Metropolitan State College of Denver; B.A. Psychology</w:t>
      </w:r>
    </w:p>
    <w:p w:rsidR="00FE6130" w:rsidRPr="00794A90" w:rsidRDefault="00FE6130" w:rsidP="00FE6130">
      <w:pPr>
        <w:tabs>
          <w:tab w:val="left" w:pos="-1252"/>
          <w:tab w:val="left" w:pos="-720"/>
          <w:tab w:val="left" w:pos="0"/>
          <w:tab w:val="left" w:pos="540"/>
        </w:tabs>
        <w:rPr>
          <w:sz w:val="22"/>
          <w:szCs w:val="22"/>
        </w:rPr>
      </w:pPr>
      <w:r w:rsidRPr="00794A90">
        <w:rPr>
          <w:sz w:val="22"/>
          <w:szCs w:val="22"/>
        </w:rPr>
        <w:t xml:space="preserve">     </w:t>
      </w:r>
    </w:p>
    <w:p w:rsidR="00FE6130" w:rsidRPr="00794A90" w:rsidRDefault="00FE6130" w:rsidP="00FE6130">
      <w:pPr>
        <w:tabs>
          <w:tab w:val="left" w:pos="-1252"/>
          <w:tab w:val="left" w:pos="-720"/>
          <w:tab w:val="left" w:pos="0"/>
          <w:tab w:val="left" w:pos="540"/>
        </w:tabs>
        <w:jc w:val="center"/>
        <w:rPr>
          <w:sz w:val="22"/>
          <w:szCs w:val="22"/>
        </w:rPr>
      </w:pPr>
      <w:r w:rsidRPr="00794A90">
        <w:rPr>
          <w:sz w:val="22"/>
          <w:szCs w:val="22"/>
        </w:rPr>
        <w:t>Lyric Saint James Foundation 2010-Present</w:t>
      </w:r>
    </w:p>
    <w:p w:rsidR="00FE6130" w:rsidRPr="00794A90" w:rsidRDefault="00FE6130" w:rsidP="00FE6130">
      <w:pPr>
        <w:tabs>
          <w:tab w:val="left" w:pos="-1252"/>
          <w:tab w:val="left" w:pos="-720"/>
          <w:tab w:val="left" w:pos="0"/>
          <w:tab w:val="left" w:pos="540"/>
        </w:tabs>
        <w:jc w:val="center"/>
        <w:rPr>
          <w:sz w:val="22"/>
          <w:szCs w:val="22"/>
        </w:rPr>
      </w:pPr>
      <w:r w:rsidRPr="00794A90">
        <w:rPr>
          <w:sz w:val="22"/>
          <w:szCs w:val="22"/>
        </w:rPr>
        <w:t>Duties: Cleaning Including and not limited to: Windows, Floors, Baseboards, Sweeping, Tub, Sinks, Dishes, and Clothing.</w:t>
      </w:r>
    </w:p>
    <w:p w:rsidR="00FE6130" w:rsidRPr="00794A90" w:rsidRDefault="00FE6130" w:rsidP="00FE6130">
      <w:pPr>
        <w:tabs>
          <w:tab w:val="left" w:pos="-1252"/>
          <w:tab w:val="left" w:pos="-720"/>
          <w:tab w:val="left" w:pos="0"/>
          <w:tab w:val="left" w:pos="540"/>
        </w:tabs>
        <w:jc w:val="center"/>
        <w:rPr>
          <w:sz w:val="22"/>
          <w:szCs w:val="22"/>
        </w:rPr>
      </w:pPr>
    </w:p>
    <w:p w:rsidR="00FE6130" w:rsidRPr="00794A90" w:rsidRDefault="00FE6130" w:rsidP="00FE6130">
      <w:pPr>
        <w:tabs>
          <w:tab w:val="left" w:pos="-1252"/>
          <w:tab w:val="left" w:pos="-720"/>
          <w:tab w:val="left" w:pos="0"/>
          <w:tab w:val="left" w:pos="540"/>
        </w:tabs>
        <w:jc w:val="center"/>
        <w:rPr>
          <w:sz w:val="22"/>
          <w:szCs w:val="22"/>
        </w:rPr>
      </w:pPr>
      <w:r w:rsidRPr="00794A90">
        <w:rPr>
          <w:sz w:val="22"/>
          <w:szCs w:val="22"/>
        </w:rPr>
        <w:t>Metropolitan State College of Denver (Advisor) 1993-1994</w:t>
      </w:r>
    </w:p>
    <w:p w:rsidR="00FE6130" w:rsidRPr="00794A90" w:rsidRDefault="00FE6130" w:rsidP="00FE6130">
      <w:pPr>
        <w:tabs>
          <w:tab w:val="left" w:pos="-1252"/>
          <w:tab w:val="left" w:pos="-720"/>
          <w:tab w:val="left" w:pos="0"/>
          <w:tab w:val="left" w:pos="540"/>
        </w:tabs>
        <w:jc w:val="center"/>
        <w:rPr>
          <w:sz w:val="22"/>
          <w:szCs w:val="22"/>
        </w:rPr>
      </w:pPr>
      <w:proofErr w:type="gramStart"/>
      <w:r w:rsidRPr="00794A90">
        <w:rPr>
          <w:sz w:val="22"/>
          <w:szCs w:val="22"/>
        </w:rPr>
        <w:t>Advised students concerning Academics, scheduling classes, grants, scholarships and tutoring resources.</w:t>
      </w:r>
      <w:proofErr w:type="gramEnd"/>
      <w:r w:rsidRPr="00794A90">
        <w:rPr>
          <w:sz w:val="22"/>
          <w:szCs w:val="22"/>
        </w:rPr>
        <w:t xml:space="preserve">  </w:t>
      </w:r>
      <w:proofErr w:type="gramStart"/>
      <w:r w:rsidRPr="00794A90">
        <w:rPr>
          <w:sz w:val="22"/>
          <w:szCs w:val="22"/>
        </w:rPr>
        <w:t>Provided Financial Aid information and job opportunities on campus.</w:t>
      </w:r>
      <w:proofErr w:type="gramEnd"/>
      <w:r w:rsidRPr="00794A90">
        <w:rPr>
          <w:sz w:val="22"/>
          <w:szCs w:val="22"/>
        </w:rPr>
        <w:t xml:space="preserve"> </w:t>
      </w:r>
      <w:proofErr w:type="gramStart"/>
      <w:r w:rsidRPr="00794A90">
        <w:rPr>
          <w:sz w:val="22"/>
          <w:szCs w:val="22"/>
        </w:rPr>
        <w:t>Filing, typing and answering phones.</w:t>
      </w:r>
      <w:proofErr w:type="gramEnd"/>
    </w:p>
    <w:p w:rsidR="00FE6130" w:rsidRPr="00794A90" w:rsidRDefault="00FE6130" w:rsidP="00FE6130">
      <w:pPr>
        <w:tabs>
          <w:tab w:val="left" w:pos="-1252"/>
          <w:tab w:val="left" w:pos="-720"/>
          <w:tab w:val="left" w:pos="0"/>
          <w:tab w:val="left" w:pos="540"/>
        </w:tabs>
        <w:jc w:val="center"/>
        <w:rPr>
          <w:sz w:val="22"/>
          <w:szCs w:val="22"/>
        </w:rPr>
      </w:pPr>
      <w:r w:rsidRPr="00794A90">
        <w:rPr>
          <w:sz w:val="22"/>
          <w:szCs w:val="22"/>
        </w:rPr>
        <w:tab/>
      </w:r>
    </w:p>
    <w:p w:rsidR="00FE6130" w:rsidRPr="00794A90" w:rsidRDefault="00FE6130" w:rsidP="00FE6130">
      <w:pPr>
        <w:tabs>
          <w:tab w:val="left" w:pos="-1252"/>
          <w:tab w:val="left" w:pos="-720"/>
          <w:tab w:val="left" w:pos="0"/>
          <w:tab w:val="left" w:pos="540"/>
        </w:tabs>
        <w:jc w:val="center"/>
        <w:rPr>
          <w:sz w:val="22"/>
          <w:szCs w:val="22"/>
        </w:rPr>
      </w:pPr>
      <w:r w:rsidRPr="00794A90">
        <w:rPr>
          <w:sz w:val="22"/>
          <w:szCs w:val="22"/>
        </w:rPr>
        <w:t>Phillips Colleges of Denver (Financial Aid Officer) 1995-1996</w:t>
      </w:r>
    </w:p>
    <w:p w:rsidR="00FE6130" w:rsidRPr="00794A90" w:rsidRDefault="00FE6130" w:rsidP="00FE6130">
      <w:pPr>
        <w:tabs>
          <w:tab w:val="left" w:pos="-1252"/>
          <w:tab w:val="left" w:pos="-720"/>
          <w:tab w:val="left" w:pos="0"/>
          <w:tab w:val="left" w:pos="540"/>
        </w:tabs>
        <w:jc w:val="center"/>
        <w:rPr>
          <w:sz w:val="22"/>
          <w:szCs w:val="22"/>
        </w:rPr>
      </w:pPr>
      <w:proofErr w:type="gramStart"/>
      <w:r w:rsidRPr="00794A90">
        <w:rPr>
          <w:sz w:val="22"/>
          <w:szCs w:val="22"/>
        </w:rPr>
        <w:t>Advised students concerning Title IV Funding.</w:t>
      </w:r>
      <w:proofErr w:type="gramEnd"/>
      <w:r w:rsidRPr="00794A90">
        <w:rPr>
          <w:sz w:val="22"/>
          <w:szCs w:val="22"/>
        </w:rPr>
        <w:t xml:space="preserve"> </w:t>
      </w:r>
      <w:proofErr w:type="gramStart"/>
      <w:r w:rsidRPr="00794A90">
        <w:rPr>
          <w:sz w:val="22"/>
          <w:szCs w:val="22"/>
        </w:rPr>
        <w:t>Balanced Lockbox.</w:t>
      </w:r>
      <w:proofErr w:type="gramEnd"/>
      <w:r w:rsidRPr="00794A90">
        <w:rPr>
          <w:sz w:val="22"/>
          <w:szCs w:val="22"/>
        </w:rPr>
        <w:t xml:space="preserve">  </w:t>
      </w:r>
      <w:proofErr w:type="gramStart"/>
      <w:r w:rsidRPr="00794A90">
        <w:rPr>
          <w:sz w:val="22"/>
          <w:szCs w:val="22"/>
        </w:rPr>
        <w:t>Packaged students for Financial Aid along with filing, typing and answering phones.</w:t>
      </w:r>
      <w:proofErr w:type="gramEnd"/>
    </w:p>
    <w:p w:rsidR="00FE6130" w:rsidRPr="00794A90" w:rsidRDefault="00FE6130" w:rsidP="00FE6130">
      <w:pPr>
        <w:tabs>
          <w:tab w:val="left" w:pos="-1252"/>
          <w:tab w:val="left" w:pos="-720"/>
          <w:tab w:val="left" w:pos="0"/>
          <w:tab w:val="left" w:pos="540"/>
        </w:tabs>
        <w:jc w:val="center"/>
        <w:rPr>
          <w:sz w:val="22"/>
          <w:szCs w:val="22"/>
        </w:rPr>
      </w:pPr>
    </w:p>
    <w:p w:rsidR="00FE6130" w:rsidRPr="00794A90" w:rsidRDefault="00FE6130" w:rsidP="00FE6130">
      <w:pPr>
        <w:tabs>
          <w:tab w:val="left" w:pos="-1252"/>
          <w:tab w:val="left" w:pos="-720"/>
          <w:tab w:val="left" w:pos="0"/>
          <w:tab w:val="left" w:pos="540"/>
        </w:tabs>
        <w:jc w:val="center"/>
        <w:rPr>
          <w:sz w:val="22"/>
          <w:szCs w:val="22"/>
        </w:rPr>
      </w:pPr>
      <w:r w:rsidRPr="00794A90">
        <w:rPr>
          <w:sz w:val="22"/>
          <w:szCs w:val="22"/>
        </w:rPr>
        <w:t>Rhodes Colleges (Adjunct Faculty) 1996-1997</w:t>
      </w:r>
    </w:p>
    <w:p w:rsidR="00FE6130" w:rsidRPr="00794A90" w:rsidRDefault="00FE6130" w:rsidP="00FE6130">
      <w:pPr>
        <w:tabs>
          <w:tab w:val="left" w:pos="-1252"/>
          <w:tab w:val="left" w:pos="-720"/>
          <w:tab w:val="left" w:pos="0"/>
          <w:tab w:val="left" w:pos="540"/>
        </w:tabs>
        <w:jc w:val="center"/>
        <w:rPr>
          <w:sz w:val="22"/>
          <w:szCs w:val="22"/>
        </w:rPr>
      </w:pPr>
      <w:proofErr w:type="gramStart"/>
      <w:r w:rsidRPr="00794A90">
        <w:rPr>
          <w:sz w:val="22"/>
          <w:szCs w:val="22"/>
        </w:rPr>
        <w:t xml:space="preserve">Designed curriculum for </w:t>
      </w:r>
      <w:proofErr w:type="spellStart"/>
      <w:r w:rsidRPr="00794A90">
        <w:rPr>
          <w:sz w:val="22"/>
          <w:szCs w:val="22"/>
        </w:rPr>
        <w:t>Psy</w:t>
      </w:r>
      <w:proofErr w:type="spellEnd"/>
      <w:r w:rsidRPr="00794A90">
        <w:rPr>
          <w:sz w:val="22"/>
          <w:szCs w:val="22"/>
        </w:rPr>
        <w:t xml:space="preserve"> 101 class.</w:t>
      </w:r>
      <w:proofErr w:type="gramEnd"/>
      <w:r w:rsidRPr="00794A90">
        <w:rPr>
          <w:sz w:val="22"/>
          <w:szCs w:val="22"/>
        </w:rPr>
        <w:t xml:space="preserve"> </w:t>
      </w:r>
      <w:proofErr w:type="gramStart"/>
      <w:r w:rsidRPr="00794A90">
        <w:rPr>
          <w:sz w:val="22"/>
          <w:szCs w:val="22"/>
        </w:rPr>
        <w:t>Provided a letter grade and instruction.</w:t>
      </w:r>
      <w:proofErr w:type="gramEnd"/>
    </w:p>
    <w:p w:rsidR="00FE6130" w:rsidRPr="00794A90" w:rsidRDefault="00FE6130" w:rsidP="00FE6130">
      <w:pPr>
        <w:tabs>
          <w:tab w:val="left" w:pos="-1252"/>
          <w:tab w:val="left" w:pos="-720"/>
          <w:tab w:val="left" w:pos="0"/>
          <w:tab w:val="left" w:pos="540"/>
        </w:tabs>
        <w:jc w:val="center"/>
        <w:rPr>
          <w:sz w:val="22"/>
          <w:szCs w:val="22"/>
        </w:rPr>
      </w:pPr>
    </w:p>
    <w:p w:rsidR="00FE6130" w:rsidRPr="00794A90" w:rsidRDefault="00FE6130" w:rsidP="00FE6130">
      <w:pPr>
        <w:tabs>
          <w:tab w:val="left" w:pos="-1252"/>
          <w:tab w:val="left" w:pos="-720"/>
          <w:tab w:val="left" w:pos="0"/>
          <w:tab w:val="left" w:pos="540"/>
        </w:tabs>
        <w:jc w:val="center"/>
        <w:rPr>
          <w:sz w:val="22"/>
          <w:szCs w:val="22"/>
        </w:rPr>
      </w:pPr>
      <w:r w:rsidRPr="00794A90">
        <w:rPr>
          <w:b/>
          <w:bCs/>
          <w:i/>
          <w:iCs/>
          <w:sz w:val="22"/>
          <w:szCs w:val="22"/>
        </w:rPr>
        <w:t>Leadership</w:t>
      </w:r>
      <w:r w:rsidRPr="00794A90">
        <w:rPr>
          <w:sz w:val="22"/>
          <w:szCs w:val="22"/>
        </w:rPr>
        <w:t xml:space="preserve"> </w:t>
      </w:r>
      <w:r w:rsidRPr="00794A90">
        <w:rPr>
          <w:b/>
          <w:bCs/>
          <w:sz w:val="22"/>
          <w:szCs w:val="22"/>
        </w:rPr>
        <w:t>and Involvement</w:t>
      </w:r>
    </w:p>
    <w:p w:rsidR="00FE6130" w:rsidRPr="00794A90" w:rsidRDefault="00FE6130" w:rsidP="00FE6130">
      <w:pPr>
        <w:tabs>
          <w:tab w:val="left" w:pos="-1252"/>
          <w:tab w:val="left" w:pos="-720"/>
          <w:tab w:val="left" w:pos="0"/>
          <w:tab w:val="left" w:pos="540"/>
        </w:tabs>
        <w:rPr>
          <w:sz w:val="22"/>
          <w:szCs w:val="22"/>
        </w:rPr>
      </w:pPr>
      <w:r w:rsidRPr="00794A90">
        <w:rPr>
          <w:sz w:val="22"/>
          <w:szCs w:val="22"/>
        </w:rPr>
        <w:t>Lyric Saint James Foundation</w:t>
      </w:r>
    </w:p>
    <w:p w:rsidR="00FE6130" w:rsidRPr="00794A90" w:rsidRDefault="00FE6130" w:rsidP="00FE6130">
      <w:pPr>
        <w:tabs>
          <w:tab w:val="left" w:pos="-1252"/>
          <w:tab w:val="left" w:pos="-720"/>
          <w:tab w:val="left" w:pos="0"/>
          <w:tab w:val="left" w:pos="540"/>
        </w:tabs>
        <w:rPr>
          <w:sz w:val="22"/>
          <w:szCs w:val="22"/>
        </w:rPr>
      </w:pPr>
      <w:r w:rsidRPr="00794A90">
        <w:rPr>
          <w:sz w:val="22"/>
          <w:szCs w:val="22"/>
        </w:rPr>
        <w:t>Denver Diggs Trees</w:t>
      </w:r>
    </w:p>
    <w:p w:rsidR="00FE6130" w:rsidRPr="00794A90" w:rsidRDefault="00FE6130" w:rsidP="00FE6130">
      <w:pPr>
        <w:tabs>
          <w:tab w:val="left" w:pos="-1252"/>
          <w:tab w:val="left" w:pos="-720"/>
          <w:tab w:val="left" w:pos="0"/>
          <w:tab w:val="left" w:pos="540"/>
        </w:tabs>
        <w:rPr>
          <w:sz w:val="22"/>
          <w:szCs w:val="22"/>
        </w:rPr>
      </w:pPr>
      <w:r w:rsidRPr="00794A90">
        <w:rPr>
          <w:sz w:val="22"/>
          <w:szCs w:val="22"/>
        </w:rPr>
        <w:t>Breaking the Glass Ceiling</w:t>
      </w:r>
    </w:p>
    <w:p w:rsidR="00FE6130" w:rsidRPr="00794A90" w:rsidRDefault="00FE6130" w:rsidP="00FE6130">
      <w:pPr>
        <w:tabs>
          <w:tab w:val="left" w:pos="-1252"/>
          <w:tab w:val="left" w:pos="-720"/>
          <w:tab w:val="left" w:pos="0"/>
          <w:tab w:val="left" w:pos="540"/>
        </w:tabs>
        <w:ind w:firstLine="720"/>
        <w:rPr>
          <w:sz w:val="22"/>
          <w:szCs w:val="22"/>
        </w:rPr>
      </w:pPr>
      <w:r w:rsidRPr="00794A90">
        <w:rPr>
          <w:sz w:val="22"/>
          <w:szCs w:val="22"/>
        </w:rPr>
        <w:t xml:space="preserve">     </w:t>
      </w:r>
    </w:p>
    <w:p w:rsidR="00FE6130" w:rsidRPr="00794A90" w:rsidRDefault="00FE6130" w:rsidP="00FE6130">
      <w:pPr>
        <w:tabs>
          <w:tab w:val="left" w:pos="-1252"/>
          <w:tab w:val="left" w:pos="-720"/>
          <w:tab w:val="left" w:pos="0"/>
          <w:tab w:val="left" w:pos="540"/>
        </w:tabs>
        <w:rPr>
          <w:sz w:val="22"/>
          <w:szCs w:val="22"/>
        </w:rPr>
      </w:pPr>
      <w:r w:rsidRPr="00794A90">
        <w:rPr>
          <w:sz w:val="22"/>
          <w:szCs w:val="22"/>
        </w:rPr>
        <w:t xml:space="preserve"> **Remedial Spanish / all dates are around and about </w:t>
      </w:r>
    </w:p>
    <w:p w:rsidR="00FE6130" w:rsidRPr="00794A90" w:rsidRDefault="00FE6130" w:rsidP="00FE6130">
      <w:pPr>
        <w:tabs>
          <w:tab w:val="left" w:pos="-1252"/>
          <w:tab w:val="left" w:pos="-720"/>
          <w:tab w:val="left" w:pos="0"/>
          <w:tab w:val="left" w:pos="540"/>
        </w:tabs>
        <w:rPr>
          <w:sz w:val="22"/>
          <w:szCs w:val="22"/>
        </w:rPr>
      </w:pPr>
    </w:p>
    <w:p w:rsidR="00723558" w:rsidRDefault="00723558"/>
    <w:p w:rsidR="00723558" w:rsidRDefault="00723558">
      <w:pPr>
        <w:tabs>
          <w:tab w:val="left" w:pos="-1252"/>
          <w:tab w:val="left" w:pos="-720"/>
          <w:tab w:val="left" w:pos="0"/>
          <w:tab w:val="left" w:pos="540"/>
        </w:tabs>
      </w:pPr>
    </w:p>
    <w:sectPr w:rsidR="00723558" w:rsidSect="00723558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3558"/>
    <w:rsid w:val="00113C47"/>
    <w:rsid w:val="00723558"/>
    <w:rsid w:val="007A793C"/>
    <w:rsid w:val="00AE29B1"/>
    <w:rsid w:val="00BF5B69"/>
    <w:rsid w:val="00D76DE4"/>
    <w:rsid w:val="00FE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</dc:creator>
  <cp:lastModifiedBy>Resident</cp:lastModifiedBy>
  <cp:revision>4</cp:revision>
  <dcterms:created xsi:type="dcterms:W3CDTF">2013-07-03T18:15:00Z</dcterms:created>
  <dcterms:modified xsi:type="dcterms:W3CDTF">2013-10-07T15:23:00Z</dcterms:modified>
</cp:coreProperties>
</file>