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E5" w:rsidRDefault="00AE6379">
      <w:pPr>
        <w:shd w:val="clear" w:color="auto" w:fill="F4F4F4"/>
        <w:spacing w:after="0"/>
        <w:ind w:left="2075" w:firstLine="0"/>
        <w:jc w:val="center"/>
      </w:pPr>
      <w:bookmarkStart w:id="0" w:name="_GoBack"/>
      <w:r>
        <w:rPr>
          <w:b/>
          <w:color w:val="475258"/>
          <w:sz w:val="32"/>
        </w:rPr>
        <w:t>John</w:t>
      </w:r>
      <w:r>
        <w:rPr>
          <w:b/>
          <w:color w:val="475258"/>
          <w:sz w:val="32"/>
        </w:rPr>
        <w:tab/>
        <w:t>Harmon</w:t>
      </w:r>
    </w:p>
    <w:bookmarkEnd w:id="0"/>
    <w:p w:rsidR="00094FE5" w:rsidRDefault="00AE6379">
      <w:pPr>
        <w:shd w:val="clear" w:color="auto" w:fill="F4F4F4"/>
        <w:tabs>
          <w:tab w:val="center" w:pos="5994"/>
        </w:tabs>
        <w:spacing w:after="751"/>
        <w:ind w:left="2075" w:firstLine="0"/>
      </w:pPr>
      <w:r>
        <w:rPr>
          <w:color w:val="777777"/>
          <w:sz w:val="21"/>
        </w:rPr>
        <w:t>fakexfrowns@gmail.com</w:t>
      </w:r>
      <w:r>
        <w:rPr>
          <w:color w:val="777777"/>
          <w:sz w:val="21"/>
        </w:rPr>
        <w:tab/>
      </w:r>
      <w:r>
        <w:rPr>
          <w:color w:val="777777"/>
          <w:sz w:val="21"/>
        </w:rPr>
        <w:tab/>
        <w:t>9515821103</w:t>
      </w:r>
    </w:p>
    <w:p w:rsidR="00094FE5" w:rsidRDefault="00AE6379">
      <w:pPr>
        <w:ind w:left="-5"/>
      </w:pPr>
      <w:r>
        <w:t>John</w:t>
      </w:r>
      <w:r>
        <w:tab/>
        <w:t>Harmon</w:t>
      </w:r>
      <w:r>
        <w:tab/>
      </w:r>
    </w:p>
    <w:p w:rsidR="00094FE5" w:rsidRDefault="00AE6379">
      <w:pPr>
        <w:ind w:left="-5"/>
      </w:pPr>
      <w:r>
        <w:t>Warehouse</w:t>
      </w:r>
    </w:p>
    <w:p w:rsidR="00094FE5" w:rsidRDefault="00AE6379">
      <w:pPr>
        <w:ind w:left="-5"/>
      </w:pPr>
      <w:r>
        <w:t>Superior,</w:t>
      </w:r>
      <w:r>
        <w:tab/>
        <w:t>CO</w:t>
      </w:r>
      <w:r>
        <w:tab/>
        <w:t>80027</w:t>
      </w:r>
    </w:p>
    <w:p w:rsidR="00094FE5" w:rsidRDefault="00AE6379">
      <w:pPr>
        <w:spacing w:after="277"/>
        <w:ind w:left="-5" w:right="2785"/>
      </w:pPr>
      <w:r>
        <w:t>fakefrowns@icloud.com</w:t>
      </w:r>
      <w:r>
        <w:tab/>
        <w:t>-</w:t>
      </w:r>
      <w:r>
        <w:tab/>
        <w:t>303-507-4237 WORK</w:t>
      </w:r>
      <w:r>
        <w:tab/>
        <w:t>EXPERIENCE</w:t>
      </w:r>
    </w:p>
    <w:p w:rsidR="00094FE5" w:rsidRDefault="00AE6379">
      <w:pPr>
        <w:ind w:left="-5"/>
      </w:pPr>
      <w:r>
        <w:t>Assembler</w:t>
      </w:r>
    </w:p>
    <w:p w:rsidR="00094FE5" w:rsidRDefault="00AE6379">
      <w:pPr>
        <w:ind w:left="-5"/>
      </w:pPr>
      <w:r>
        <w:t>Wheels</w:t>
      </w:r>
      <w:r>
        <w:tab/>
        <w:t>Manufacturing</w:t>
      </w:r>
      <w:r>
        <w:tab/>
        <w:t>-</w:t>
      </w:r>
      <w:r>
        <w:tab/>
        <w:t>Louisville,</w:t>
      </w:r>
      <w:r>
        <w:tab/>
        <w:t>CO-July</w:t>
      </w:r>
      <w:r>
        <w:tab/>
        <w:t>2016</w:t>
      </w:r>
      <w:r>
        <w:tab/>
        <w:t>to</w:t>
      </w:r>
      <w:r>
        <w:tab/>
        <w:t>Present</w:t>
      </w:r>
    </w:p>
    <w:p w:rsidR="00094FE5" w:rsidRDefault="00AE6379">
      <w:pPr>
        <w:ind w:left="-5"/>
      </w:pPr>
      <w:r>
        <w:t>Assembly</w:t>
      </w:r>
      <w:r>
        <w:tab/>
        <w:t>of</w:t>
      </w:r>
      <w:r>
        <w:tab/>
        <w:t>product</w:t>
      </w:r>
      <w:r>
        <w:tab/>
        <w:t>and</w:t>
      </w:r>
      <w:r>
        <w:tab/>
        <w:t>packaging</w:t>
      </w:r>
      <w:r>
        <w:tab/>
        <w:t>of</w:t>
      </w:r>
      <w:r>
        <w:tab/>
        <w:t>product</w:t>
      </w:r>
      <w:r>
        <w:tab/>
      </w:r>
    </w:p>
    <w:p w:rsidR="00094FE5" w:rsidRDefault="00AE6379">
      <w:pPr>
        <w:ind w:left="-5"/>
      </w:pPr>
      <w:r>
        <w:t>Laser</w:t>
      </w:r>
      <w:r>
        <w:tab/>
        <w:t>engraving</w:t>
      </w:r>
      <w:r>
        <w:tab/>
        <w:t>of</w:t>
      </w:r>
      <w:r>
        <w:tab/>
        <w:t>product</w:t>
      </w:r>
      <w:r>
        <w:tab/>
      </w:r>
    </w:p>
    <w:p w:rsidR="00094FE5" w:rsidRDefault="00AE6379">
      <w:pPr>
        <w:ind w:left="-5"/>
      </w:pPr>
      <w:r>
        <w:t>Picking</w:t>
      </w:r>
      <w:r>
        <w:tab/>
        <w:t>and</w:t>
      </w:r>
      <w:r>
        <w:tab/>
        <w:t>packing</w:t>
      </w:r>
      <w:r>
        <w:tab/>
        <w:t>of</w:t>
      </w:r>
      <w:r>
        <w:tab/>
        <w:t>product</w:t>
      </w:r>
      <w:r>
        <w:tab/>
        <w:t>for</w:t>
      </w:r>
      <w:r>
        <w:tab/>
        <w:t>shipping</w:t>
      </w:r>
    </w:p>
    <w:p w:rsidR="00094FE5" w:rsidRDefault="00AE6379">
      <w:pPr>
        <w:ind w:left="-5"/>
      </w:pPr>
      <w:r>
        <w:t>Inventory</w:t>
      </w:r>
      <w:r>
        <w:tab/>
        <w:t>Control/Kitting/Packer/Shipping</w:t>
      </w:r>
    </w:p>
    <w:p w:rsidR="00094FE5" w:rsidRDefault="00AE6379">
      <w:pPr>
        <w:ind w:left="-5"/>
      </w:pPr>
      <w:r>
        <w:t>NINER</w:t>
      </w:r>
      <w:r>
        <w:tab/>
        <w:t>BIKES</w:t>
      </w:r>
      <w:r>
        <w:tab/>
        <w:t>-</w:t>
      </w:r>
      <w:r>
        <w:tab/>
        <w:t>Fort</w:t>
      </w:r>
      <w:r>
        <w:tab/>
        <w:t>Collins,</w:t>
      </w:r>
      <w:r>
        <w:tab/>
        <w:t>CO-April</w:t>
      </w:r>
      <w:r>
        <w:tab/>
        <w:t>2013</w:t>
      </w:r>
      <w:r>
        <w:tab/>
        <w:t>to</w:t>
      </w:r>
      <w:r>
        <w:tab/>
        <w:t>February</w:t>
      </w:r>
      <w:r>
        <w:tab/>
        <w:t>2016</w:t>
      </w:r>
    </w:p>
    <w:p w:rsidR="00094FE5" w:rsidRDefault="00AE6379">
      <w:pPr>
        <w:ind w:left="-5"/>
      </w:pPr>
      <w:r>
        <w:t>-Daily</w:t>
      </w:r>
      <w:r>
        <w:tab/>
        <w:t>cycle</w:t>
      </w:r>
      <w:r>
        <w:tab/>
        <w:t>count</w:t>
      </w:r>
      <w:r>
        <w:tab/>
        <w:t>of</w:t>
      </w:r>
      <w:r>
        <w:tab/>
        <w:t>at</w:t>
      </w:r>
      <w:r>
        <w:tab/>
        <w:t>least</w:t>
      </w:r>
      <w:r>
        <w:tab/>
        <w:t>5</w:t>
      </w:r>
      <w:r>
        <w:tab/>
      </w:r>
      <w:proofErr w:type="spellStart"/>
      <w:r>
        <w:t>skus</w:t>
      </w:r>
      <w:proofErr w:type="spellEnd"/>
      <w:r>
        <w:tab/>
        <w:t>daily</w:t>
      </w:r>
      <w:r>
        <w:tab/>
      </w:r>
    </w:p>
    <w:p w:rsidR="00094FE5" w:rsidRDefault="00AE6379">
      <w:pPr>
        <w:ind w:left="-5"/>
      </w:pPr>
      <w:r>
        <w:t>-Investigating</w:t>
      </w:r>
      <w:r>
        <w:tab/>
        <w:t>discrepancies</w:t>
      </w:r>
      <w:r>
        <w:tab/>
        <w:t>of</w:t>
      </w:r>
      <w:r>
        <w:tab/>
        <w:t>inven</w:t>
      </w:r>
      <w:r>
        <w:t>tory</w:t>
      </w:r>
      <w:r>
        <w:tab/>
      </w:r>
    </w:p>
    <w:p w:rsidR="00094FE5" w:rsidRDefault="00AE6379">
      <w:pPr>
        <w:ind w:left="-5"/>
      </w:pPr>
      <w:r>
        <w:t>-Kitting</w:t>
      </w:r>
      <w:r>
        <w:tab/>
        <w:t>of</w:t>
      </w:r>
      <w:r>
        <w:tab/>
        <w:t>components</w:t>
      </w:r>
      <w:r>
        <w:tab/>
        <w:t>for</w:t>
      </w:r>
      <w:r>
        <w:tab/>
        <w:t>complete</w:t>
      </w:r>
      <w:r>
        <w:tab/>
        <w:t>bicycles</w:t>
      </w:r>
      <w:r>
        <w:tab/>
      </w:r>
    </w:p>
    <w:p w:rsidR="00094FE5" w:rsidRDefault="00AE6379">
      <w:pPr>
        <w:ind w:left="-5"/>
      </w:pPr>
      <w:r>
        <w:t>-Ensuring</w:t>
      </w:r>
      <w:r>
        <w:tab/>
        <w:t>parts</w:t>
      </w:r>
      <w:r>
        <w:tab/>
        <w:t>are</w:t>
      </w:r>
      <w:r>
        <w:tab/>
        <w:t>accurately</w:t>
      </w:r>
      <w:r>
        <w:tab/>
        <w:t>picked</w:t>
      </w:r>
      <w:r>
        <w:tab/>
        <w:t>and</w:t>
      </w:r>
      <w:r>
        <w:tab/>
        <w:t>packed</w:t>
      </w:r>
      <w:r>
        <w:tab/>
      </w:r>
    </w:p>
    <w:p w:rsidR="00094FE5" w:rsidRDefault="00AE6379">
      <w:pPr>
        <w:ind w:left="-5"/>
      </w:pPr>
      <w:r>
        <w:t>-Packing</w:t>
      </w:r>
      <w:r>
        <w:tab/>
        <w:t>of</w:t>
      </w:r>
      <w:r>
        <w:tab/>
        <w:t>complete</w:t>
      </w:r>
      <w:r>
        <w:tab/>
        <w:t>bikes</w:t>
      </w:r>
      <w:r>
        <w:tab/>
        <w:t>in</w:t>
      </w:r>
      <w:r>
        <w:tab/>
        <w:t>a</w:t>
      </w:r>
      <w:r>
        <w:tab/>
        <w:t>timely</w:t>
      </w:r>
      <w:r>
        <w:tab/>
        <w:t>manner</w:t>
      </w:r>
      <w:r>
        <w:tab/>
      </w:r>
    </w:p>
    <w:p w:rsidR="00094FE5" w:rsidRDefault="00AE6379">
      <w:pPr>
        <w:ind w:left="-5"/>
      </w:pPr>
      <w:r>
        <w:t>-Picking</w:t>
      </w:r>
      <w:r>
        <w:tab/>
        <w:t>of</w:t>
      </w:r>
      <w:r>
        <w:tab/>
        <w:t>customer</w:t>
      </w:r>
      <w:r>
        <w:tab/>
        <w:t>orders</w:t>
      </w:r>
      <w:r>
        <w:tab/>
        <w:t>using</w:t>
      </w:r>
      <w:r>
        <w:tab/>
        <w:t>RF</w:t>
      </w:r>
      <w:r>
        <w:tab/>
        <w:t>scanner</w:t>
      </w:r>
      <w:r>
        <w:tab/>
      </w:r>
    </w:p>
    <w:p w:rsidR="00094FE5" w:rsidRDefault="00AE6379">
      <w:pPr>
        <w:ind w:left="-5"/>
      </w:pPr>
      <w:r>
        <w:t>-Shipping</w:t>
      </w:r>
      <w:r>
        <w:tab/>
        <w:t>customer</w:t>
      </w:r>
      <w:r>
        <w:tab/>
        <w:t>orders</w:t>
      </w:r>
      <w:r>
        <w:tab/>
        <w:t>via</w:t>
      </w:r>
      <w:r>
        <w:tab/>
        <w:t>FedEx/UPS</w:t>
      </w:r>
      <w:r>
        <w:tab/>
      </w:r>
    </w:p>
    <w:p w:rsidR="00094FE5" w:rsidRDefault="00AE6379">
      <w:pPr>
        <w:ind w:left="-5"/>
      </w:pPr>
      <w:r>
        <w:t>-Experienced</w:t>
      </w:r>
      <w:r>
        <w:tab/>
        <w:t>in</w:t>
      </w:r>
      <w:r>
        <w:tab/>
        <w:t>both</w:t>
      </w:r>
      <w:r>
        <w:tab/>
        <w:t>opening</w:t>
      </w:r>
      <w:r>
        <w:tab/>
        <w:t>and</w:t>
      </w:r>
      <w:r>
        <w:tab/>
        <w:t>closing</w:t>
      </w:r>
      <w:r>
        <w:tab/>
        <w:t>warehouse</w:t>
      </w:r>
      <w:r>
        <w:tab/>
        <w:t>procedures</w:t>
      </w:r>
    </w:p>
    <w:p w:rsidR="00094FE5" w:rsidRDefault="00AE6379">
      <w:pPr>
        <w:ind w:left="-5"/>
      </w:pPr>
      <w:r>
        <w:t>Order</w:t>
      </w:r>
      <w:r>
        <w:tab/>
        <w:t>Picker/Packer</w:t>
      </w:r>
    </w:p>
    <w:p w:rsidR="00094FE5" w:rsidRDefault="00AE6379">
      <w:pPr>
        <w:ind w:left="-5"/>
      </w:pPr>
      <w:r>
        <w:t>JENSON</w:t>
      </w:r>
      <w:r>
        <w:tab/>
        <w:t>USA</w:t>
      </w:r>
      <w:r>
        <w:tab/>
        <w:t>-</w:t>
      </w:r>
      <w:r>
        <w:tab/>
        <w:t>Riverside,</w:t>
      </w:r>
      <w:r>
        <w:tab/>
        <w:t>CA-2012</w:t>
      </w:r>
      <w:r>
        <w:tab/>
        <w:t>to</w:t>
      </w:r>
      <w:r>
        <w:tab/>
        <w:t>2013</w:t>
      </w:r>
    </w:p>
    <w:p w:rsidR="00094FE5" w:rsidRDefault="00AE6379">
      <w:pPr>
        <w:ind w:left="-5"/>
      </w:pPr>
      <w:r>
        <w:t>-Picking</w:t>
      </w:r>
      <w:r>
        <w:tab/>
        <w:t>parts</w:t>
      </w:r>
      <w:r>
        <w:tab/>
        <w:t>using</w:t>
      </w:r>
      <w:r>
        <w:tab/>
        <w:t>RF</w:t>
      </w:r>
      <w:r>
        <w:tab/>
        <w:t>scanner</w:t>
      </w:r>
      <w:r>
        <w:tab/>
      </w:r>
    </w:p>
    <w:p w:rsidR="00094FE5" w:rsidRDefault="00AE6379">
      <w:pPr>
        <w:ind w:left="-5"/>
      </w:pPr>
      <w:r>
        <w:t>-Assembling</w:t>
      </w:r>
      <w:r>
        <w:tab/>
        <w:t>properly</w:t>
      </w:r>
      <w:r>
        <w:tab/>
        <w:t>picked</w:t>
      </w:r>
      <w:r>
        <w:tab/>
        <w:t>totes</w:t>
      </w:r>
      <w:r>
        <w:tab/>
      </w:r>
    </w:p>
    <w:p w:rsidR="00094FE5" w:rsidRDefault="00AE6379">
      <w:pPr>
        <w:ind w:left="-5"/>
      </w:pPr>
      <w:r>
        <w:t>-Packing</w:t>
      </w:r>
      <w:r>
        <w:tab/>
        <w:t>parts</w:t>
      </w:r>
      <w:r>
        <w:tab/>
        <w:t>into</w:t>
      </w:r>
      <w:r>
        <w:tab/>
        <w:t>boxes</w:t>
      </w:r>
      <w:r>
        <w:tab/>
        <w:t>for</w:t>
      </w:r>
      <w:r>
        <w:tab/>
        <w:t>sorting</w:t>
      </w:r>
      <w:r>
        <w:tab/>
        <w:t>and</w:t>
      </w:r>
      <w:r>
        <w:tab/>
        <w:t>shipment</w:t>
      </w:r>
      <w:r>
        <w:tab/>
      </w:r>
    </w:p>
    <w:p w:rsidR="00094FE5" w:rsidRDefault="00AE6379">
      <w:pPr>
        <w:ind w:left="-5"/>
      </w:pPr>
      <w:r>
        <w:t>-Sorting</w:t>
      </w:r>
      <w:r>
        <w:tab/>
        <w:t>and</w:t>
      </w:r>
      <w:r>
        <w:tab/>
        <w:t>manifesting</w:t>
      </w:r>
      <w:r>
        <w:tab/>
        <w:t>orders</w:t>
      </w:r>
      <w:r>
        <w:tab/>
        <w:t>to</w:t>
      </w:r>
      <w:r>
        <w:tab/>
        <w:t>be</w:t>
      </w:r>
      <w:r>
        <w:tab/>
        <w:t>shipped</w:t>
      </w:r>
      <w:r>
        <w:tab/>
        <w:t>via</w:t>
      </w:r>
      <w:r>
        <w:tab/>
        <w:t>DHL,</w:t>
      </w:r>
      <w:r>
        <w:tab/>
        <w:t>UPS</w:t>
      </w:r>
      <w:r>
        <w:tab/>
        <w:t>or</w:t>
      </w:r>
      <w:r>
        <w:tab/>
        <w:t>USPS</w:t>
      </w:r>
    </w:p>
    <w:sectPr w:rsidR="00094FE5">
      <w:pgSz w:w="11900" w:h="16840"/>
      <w:pgMar w:top="1440" w:right="2471" w:bottom="144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E5"/>
    <w:rsid w:val="00094FE5"/>
    <w:rsid w:val="00A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C0D45-462D-4B41-AB3F-1AF1808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69767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2017-07-05T15:34:00Z</dcterms:created>
  <dcterms:modified xsi:type="dcterms:W3CDTF">2017-07-05T15:34:00Z</dcterms:modified>
</cp:coreProperties>
</file>