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John Cham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9512D">
        <w:rPr>
          <w:sz w:val="28"/>
          <w:szCs w:val="28"/>
          <w:u w:val="single"/>
        </w:rPr>
        <w:t>5/22</w:t>
      </w:r>
      <w:r w:rsidR="00973801">
        <w:rPr>
          <w:sz w:val="28"/>
          <w:szCs w:val="28"/>
          <w:u w:val="single"/>
        </w:rPr>
        <w:t>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9512D">
        <w:rPr>
          <w:sz w:val="28"/>
          <w:szCs w:val="28"/>
          <w:u w:val="single"/>
        </w:rPr>
        <w:t>1</w:t>
      </w:r>
      <w:r w:rsidR="0059512D" w:rsidRPr="0059512D">
        <w:rPr>
          <w:sz w:val="28"/>
          <w:szCs w:val="28"/>
          <w:u w:val="single"/>
          <w:vertAlign w:val="superscript"/>
        </w:rPr>
        <w:t>st</w:t>
      </w:r>
      <w:r w:rsidR="0059512D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9512D">
        <w:rPr>
          <w:sz w:val="28"/>
          <w:szCs w:val="28"/>
          <w:u w:val="single"/>
        </w:rPr>
        <w:t>2</w:t>
      </w:r>
      <w:r w:rsidR="0059512D" w:rsidRPr="0059512D">
        <w:rPr>
          <w:sz w:val="28"/>
          <w:szCs w:val="28"/>
          <w:u w:val="single"/>
          <w:vertAlign w:val="superscript"/>
        </w:rPr>
        <w:t>nd</w:t>
      </w:r>
      <w:r w:rsidR="0059512D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9512D">
        <w:rPr>
          <w:sz w:val="28"/>
          <w:szCs w:val="28"/>
          <w:u w:val="single"/>
        </w:rPr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Opening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PR on 10/17/16 score 4.57</w:t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9512D">
        <w:rPr>
          <w:sz w:val="28"/>
          <w:szCs w:val="28"/>
          <w:u w:val="single"/>
        </w:rPr>
        <w:t>Yes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 w:rsidRPr="00D6754C">
        <w:rPr>
          <w:rFonts w:ascii="Bradley Hand ITC" w:hAnsi="Bradley Hand ITC"/>
          <w:sz w:val="28"/>
          <w:szCs w:val="28"/>
          <w:u w:val="single"/>
        </w:rPr>
        <w:t>Kelsey Sikkink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973801" w:rsidP="00012DB5">
      <w:pPr>
        <w:rPr>
          <w:sz w:val="28"/>
          <w:szCs w:val="28"/>
        </w:rPr>
      </w:pPr>
      <w:r>
        <w:rPr>
          <w:sz w:val="28"/>
          <w:szCs w:val="28"/>
        </w:rPr>
        <w:t>Current Wage:___</w:t>
      </w:r>
      <w:r w:rsidR="0059512D">
        <w:rPr>
          <w:sz w:val="28"/>
          <w:szCs w:val="28"/>
          <w:u w:val="single"/>
        </w:rPr>
        <w:t>$12.00</w:t>
      </w:r>
      <w:r>
        <w:rPr>
          <w:sz w:val="28"/>
          <w:szCs w:val="28"/>
        </w:rPr>
        <w:t>_</w:t>
      </w:r>
      <w:r w:rsidR="007560F5">
        <w:rPr>
          <w:sz w:val="28"/>
          <w:szCs w:val="28"/>
        </w:rPr>
        <w:t>_ New Wage:____</w:t>
      </w:r>
      <w:r w:rsidR="0059512D">
        <w:rPr>
          <w:sz w:val="28"/>
          <w:szCs w:val="28"/>
        </w:rPr>
        <w:t>$11.00_____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r w:rsidRPr="00973801">
        <w:rPr>
          <w:sz w:val="28"/>
          <w:szCs w:val="28"/>
          <w:u w:val="single"/>
        </w:rPr>
        <w:t>:_________</w:t>
      </w:r>
      <w:r w:rsidR="00973801" w:rsidRPr="00973801">
        <w:rPr>
          <w:sz w:val="28"/>
          <w:szCs w:val="28"/>
          <w:u w:val="single"/>
        </w:rPr>
        <w:t>7/13/2016</w:t>
      </w:r>
      <w:r w:rsidRPr="00973801">
        <w:rPr>
          <w:sz w:val="28"/>
          <w:szCs w:val="28"/>
          <w:u w:val="single"/>
        </w:rPr>
        <w:t>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59512D"/>
    <w:rsid w:val="007560F5"/>
    <w:rsid w:val="00780438"/>
    <w:rsid w:val="00973801"/>
    <w:rsid w:val="009B2D1A"/>
    <w:rsid w:val="00D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8198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2017-05-22T13:49:00Z</dcterms:created>
  <dcterms:modified xsi:type="dcterms:W3CDTF">2017-05-22T13:49:00Z</dcterms:modified>
</cp:coreProperties>
</file>