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E628A" w:rsidRPr="003A1E72" w14:paraId="7F1C7913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42E91727" w14:textId="77777777" w:rsidR="007E628A" w:rsidRPr="003A1E72" w:rsidRDefault="003A1E72">
            <w:pPr>
              <w:spacing w:after="0"/>
              <w:jc w:val="center"/>
              <w:rPr>
                <w:lang w:val="es-CO"/>
              </w:rPr>
            </w:pPr>
            <w:bookmarkStart w:id="0" w:name="_GoBack"/>
            <w:r w:rsidRPr="003A1E72">
              <w:rPr>
                <w:b/>
                <w:color w:val="2F3639"/>
                <w:sz w:val="30"/>
                <w:lang w:val="es-CO"/>
              </w:rPr>
              <w:t>Joel Kalombo</w:t>
            </w:r>
          </w:p>
          <w:bookmarkEnd w:id="0"/>
          <w:p w14:paraId="032A0C09" w14:textId="77777777" w:rsidR="007E628A" w:rsidRPr="003A1E72" w:rsidRDefault="003A1E72">
            <w:pPr>
              <w:spacing w:after="0"/>
              <w:jc w:val="center"/>
              <w:rPr>
                <w:lang w:val="es-CO"/>
              </w:rPr>
            </w:pPr>
            <w:r w:rsidRPr="003A1E72">
              <w:rPr>
                <w:color w:val="72777C"/>
                <w:sz w:val="19"/>
                <w:lang w:val="es-CO"/>
              </w:rPr>
              <w:t xml:space="preserve">Joelkalonji96@gmail.com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4E4A2B" wp14:editId="7C8042A9">
                      <wp:extent cx="38100" cy="38100"/>
                      <wp:effectExtent l="0" t="0" r="0" b="0"/>
                      <wp:docPr id="249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 w:rsidRPr="003A1E72">
              <w:rPr>
                <w:color w:val="72777C"/>
                <w:sz w:val="19"/>
                <w:lang w:val="es-CO"/>
              </w:rPr>
              <w:t xml:space="preserve"> (720) 435-7691</w:t>
            </w:r>
          </w:p>
        </w:tc>
      </w:tr>
    </w:tbl>
    <w:p w14:paraId="025DDCDF" w14:textId="77777777" w:rsidR="007E628A" w:rsidRDefault="003A1E72">
      <w:pPr>
        <w:spacing w:after="7" w:line="252" w:lineRule="auto"/>
        <w:ind w:left="-127" w:right="6272" w:firstLine="5"/>
      </w:pPr>
      <w:r>
        <w:rPr>
          <w:noProof/>
        </w:rPr>
        <mc:AlternateContent>
          <mc:Choice Requires="wpg">
            <w:drawing>
              <wp:inline distT="0" distB="0" distL="0" distR="0" wp14:anchorId="5F8A54F0" wp14:editId="58E96BA7">
                <wp:extent cx="114300" cy="102870"/>
                <wp:effectExtent l="0" t="0" r="0" b="0"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proofErr w:type="spellStart"/>
      <w:r>
        <w:rPr>
          <w:b/>
          <w:color w:val="2F3639"/>
          <w:sz w:val="24"/>
        </w:rPr>
        <w:t>Wherehours</w:t>
      </w:r>
      <w:proofErr w:type="spellEnd"/>
    </w:p>
    <w:p w14:paraId="65EF1114" w14:textId="77777777" w:rsidR="007E628A" w:rsidRDefault="003A1E72">
      <w:pPr>
        <w:spacing w:after="465" w:line="348" w:lineRule="auto"/>
        <w:ind w:left="-130" w:right="7925"/>
      </w:pPr>
      <w:proofErr w:type="spellStart"/>
      <w:r>
        <w:rPr>
          <w:color w:val="2F3639"/>
          <w:sz w:val="19"/>
        </w:rPr>
        <w:t>Masavco</w:t>
      </w:r>
      <w:proofErr w:type="spellEnd"/>
      <w:r>
        <w:rPr>
          <w:color w:val="2F3639"/>
          <w:sz w:val="19"/>
        </w:rPr>
        <w:t xml:space="preserve"> </w:t>
      </w:r>
      <w:proofErr w:type="gramStart"/>
      <w:r>
        <w:rPr>
          <w:color w:val="72777C"/>
          <w:sz w:val="19"/>
        </w:rPr>
        <w:t>April,</w:t>
      </w:r>
      <w:proofErr w:type="gramEnd"/>
      <w:r>
        <w:rPr>
          <w:color w:val="72777C"/>
          <w:sz w:val="19"/>
        </w:rPr>
        <w:t xml:space="preserve"> 2010 —</w:t>
      </w:r>
    </w:p>
    <w:p w14:paraId="1F6F23B5" w14:textId="77777777" w:rsidR="007E628A" w:rsidRDefault="003A1E72">
      <w:pPr>
        <w:spacing w:after="7" w:line="252" w:lineRule="auto"/>
        <w:ind w:left="-127" w:right="6272" w:firstLine="5"/>
      </w:pPr>
      <w:r>
        <w:rPr>
          <w:noProof/>
        </w:rPr>
        <mc:AlternateContent>
          <mc:Choice Requires="wpg">
            <w:drawing>
              <wp:inline distT="0" distB="0" distL="0" distR="0" wp14:anchorId="0DD3D829" wp14:editId="1318655A">
                <wp:extent cx="168088" cy="100853"/>
                <wp:effectExtent l="0" t="0" r="0" b="0"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" style="width:13.2353pt;height:7.94118pt;mso-position-horizontal-relative:char;mso-position-vertical-relative:line" coordsize="1680,1008">
                <v:shape id="Shape 338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5B98F67" w14:textId="77777777" w:rsidR="007E628A" w:rsidRDefault="003A1E72">
      <w:pPr>
        <w:spacing w:after="0"/>
        <w:ind w:left="-130"/>
      </w:pPr>
      <w:r>
        <w:rPr>
          <w:b/>
          <w:color w:val="2F3639"/>
          <w:sz w:val="24"/>
        </w:rPr>
        <w:t>Technology Modern</w:t>
      </w:r>
    </w:p>
    <w:p w14:paraId="3ABF222F" w14:textId="77777777" w:rsidR="007E628A" w:rsidRDefault="003A1E72">
      <w:pPr>
        <w:spacing w:after="553"/>
        <w:ind w:left="-130"/>
      </w:pPr>
      <w:r>
        <w:rPr>
          <w:color w:val="2F3639"/>
          <w:sz w:val="19"/>
        </w:rPr>
        <w:t>Diploma</w:t>
      </w:r>
    </w:p>
    <w:p w14:paraId="518F2EA7" w14:textId="77777777" w:rsidR="007E628A" w:rsidRDefault="003A1E72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7CFDA4BD" w14:textId="77777777" w:rsidR="007E628A" w:rsidRDefault="003A1E72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29A5F254" w14:textId="77777777" w:rsidR="007E628A" w:rsidRDefault="003A1E72">
      <w:pPr>
        <w:spacing w:after="0"/>
        <w:ind w:left="3770"/>
      </w:pPr>
      <w:r>
        <w:rPr>
          <w:noProof/>
        </w:rPr>
        <w:drawing>
          <wp:inline distT="0" distB="0" distL="0" distR="0" wp14:anchorId="29F4F9F9" wp14:editId="36269BDA">
            <wp:extent cx="952500" cy="20955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28A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8A"/>
    <w:rsid w:val="003A1E72"/>
    <w:rsid w:val="007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B493"/>
  <w15:docId w15:val="{B88B8B38-2FB0-4D83-9EFC-C917AB4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2019-08-20T19:28:00Z</dcterms:created>
  <dcterms:modified xsi:type="dcterms:W3CDTF">2019-08-20T19:28:00Z</dcterms:modified>
</cp:coreProperties>
</file>