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AD87A" w14:textId="15DF8778" w:rsidR="00396315" w:rsidRDefault="0087568F">
      <w:pPr>
        <w:pStyle w:val="Heading1"/>
        <w:pBdr>
          <w:bottom w:val="single" w:sz="4" w:space="1" w:color="auto"/>
        </w:pBdr>
        <w:tabs>
          <w:tab w:val="left" w:pos="6600"/>
        </w:tabs>
        <w:rPr>
          <w:sz w:val="20"/>
        </w:rPr>
      </w:pPr>
      <w:bookmarkStart w:id="0" w:name="_GoBack"/>
      <w:bookmarkEnd w:id="0"/>
      <w:r>
        <w:rPr>
          <w:noProof/>
        </w:rPr>
        <mc:AlternateContent>
          <mc:Choice Requires="wps">
            <w:drawing>
              <wp:anchor distT="0" distB="0" distL="114300" distR="114300" simplePos="0" relativeHeight="251657728" behindDoc="1" locked="0" layoutInCell="1" allowOverlap="1" wp14:anchorId="61C9F690" wp14:editId="609D840B">
                <wp:simplePos x="0" y="0"/>
                <wp:positionH relativeFrom="column">
                  <wp:posOffset>0</wp:posOffset>
                </wp:positionH>
                <wp:positionV relativeFrom="paragraph">
                  <wp:posOffset>114300</wp:posOffset>
                </wp:positionV>
                <wp:extent cx="1600200" cy="228600"/>
                <wp:effectExtent l="9525" t="12065" r="9525" b="6985"/>
                <wp:wrapTight wrapText="bothSides">
                  <wp:wrapPolygon edited="0">
                    <wp:start x="8743" y="-900"/>
                    <wp:lineTo x="643" y="-900"/>
                    <wp:lineTo x="129" y="0"/>
                    <wp:lineTo x="-129" y="20700"/>
                    <wp:lineTo x="6943" y="20700"/>
                    <wp:lineTo x="11571" y="20700"/>
                    <wp:lineTo x="21214" y="16200"/>
                    <wp:lineTo x="21086" y="13500"/>
                    <wp:lineTo x="21600" y="5400"/>
                    <wp:lineTo x="19800" y="-900"/>
                    <wp:lineTo x="9900" y="-900"/>
                    <wp:lineTo x="8743" y="-900"/>
                  </wp:wrapPolygon>
                </wp:wrapTigh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00200" cy="228600"/>
                        </a:xfrm>
                        <a:prstGeom prst="rect">
                          <a:avLst/>
                        </a:prstGeom>
                        <a:extLst>
                          <a:ext uri="{AF507438-7753-43E0-B8FC-AC1667EBCBE1}">
                            <a14:hiddenEffects xmlns:a14="http://schemas.microsoft.com/office/drawing/2010/main">
                              <a:effectLst/>
                            </a14:hiddenEffects>
                          </a:ext>
                        </a:extLst>
                      </wps:spPr>
                      <wps:txbx>
                        <w:txbxContent>
                          <w:p w14:paraId="644E733A" w14:textId="77777777" w:rsidR="0087568F" w:rsidRDefault="0087568F" w:rsidP="0087568F">
                            <w:pPr>
                              <w:pStyle w:val="NormalWeb"/>
                              <w:spacing w:before="0" w:beforeAutospacing="0" w:after="0" w:afterAutospacing="0"/>
                              <w:jc w:val="center"/>
                            </w:pPr>
                            <w:r>
                              <w:rPr>
                                <w:rFonts w:ascii="Garamond" w:hAnsi="Garamond"/>
                                <w:color w:val="000000"/>
                                <w:sz w:val="56"/>
                                <w:szCs w:val="56"/>
                                <w14:textOutline w14:w="9525" w14:cap="flat" w14:cmpd="sng" w14:algn="ctr">
                                  <w14:solidFill>
                                    <w14:srgbClr w14:val="000000"/>
                                  </w14:solidFill>
                                  <w14:prstDash w14:val="solid"/>
                                  <w14:round/>
                                </w14:textOutline>
                              </w:rPr>
                              <w:t>Jerry McNew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C9F690" id="_x0000_t202" coordsize="21600,21600" o:spt="202" path="m,l,21600r21600,l21600,xe">
                <v:stroke joinstyle="miter"/>
                <v:path gradientshapeok="t" o:connecttype="rect"/>
              </v:shapetype>
              <v:shape id="WordArt 2" o:spid="_x0000_s1026" type="#_x0000_t202" style="position:absolute;margin-left:0;margin-top:9pt;width:12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" filled="f" stroked="f">
                <o:lock v:ext="edit" shapetype="t"/>
                <v:textbox style="mso-fit-shape-to-text:t">
                  <w:txbxContent>
                    <w:p w14:paraId="644E733A" w14:textId="77777777" w:rsidR="0087568F" w:rsidRDefault="0087568F" w:rsidP="0087568F">
                      <w:pPr>
                        <w:pStyle w:val="NormalWeb"/>
                        <w:spacing w:before="0" w:beforeAutospacing="0" w:after="0" w:afterAutospacing="0"/>
                        <w:jc w:val="center"/>
                      </w:pPr>
                      <w:r>
                        <w:rPr>
                          <w:rFonts w:ascii="Garamond" w:hAnsi="Garamond"/>
                          <w:color w:val="000000"/>
                          <w:sz w:val="56"/>
                          <w:szCs w:val="56"/>
                          <w14:textOutline w14:w="9525" w14:cap="flat" w14:cmpd="sng" w14:algn="ctr">
                            <w14:solidFill>
                              <w14:srgbClr w14:val="000000"/>
                            </w14:solidFill>
                            <w14:prstDash w14:val="solid"/>
                            <w14:round/>
                          </w14:textOutline>
                        </w:rPr>
                        <w:t>Jerry McNew</w:t>
                      </w:r>
                    </w:p>
                  </w:txbxContent>
                </v:textbox>
                <w10:wrap type="tight"/>
              </v:shape>
            </w:pict>
          </mc:Fallback>
        </mc:AlternateContent>
      </w:r>
    </w:p>
    <w:p w14:paraId="2DCF8F25" w14:textId="77777777" w:rsidR="00396315" w:rsidRDefault="00396315">
      <w:pPr>
        <w:pStyle w:val="Heading1"/>
        <w:pBdr>
          <w:bottom w:val="single" w:sz="4" w:space="1" w:color="auto"/>
        </w:pBdr>
        <w:tabs>
          <w:tab w:val="left" w:pos="6600"/>
        </w:tabs>
        <w:rPr>
          <w:sz w:val="24"/>
          <w:szCs w:val="24"/>
        </w:rPr>
      </w:pPr>
    </w:p>
    <w:p w14:paraId="0EB35B95" w14:textId="77777777" w:rsidR="00D90C36" w:rsidRDefault="00D90C36">
      <w:pPr>
        <w:pStyle w:val="Heading1"/>
        <w:pBdr>
          <w:bottom w:val="single" w:sz="4" w:space="1" w:color="auto"/>
        </w:pBdr>
        <w:tabs>
          <w:tab w:val="left" w:pos="6600"/>
        </w:tabs>
        <w:rPr>
          <w:sz w:val="24"/>
          <w:szCs w:val="24"/>
        </w:rPr>
      </w:pPr>
    </w:p>
    <w:p w14:paraId="11CD0E24" w14:textId="77777777" w:rsidR="00396315" w:rsidRDefault="00396315">
      <w:pPr>
        <w:pStyle w:val="Heading1"/>
        <w:pBdr>
          <w:bottom w:val="single" w:sz="4" w:space="1" w:color="auto"/>
        </w:pBdr>
        <w:tabs>
          <w:tab w:val="left" w:pos="6600"/>
        </w:tabs>
        <w:rPr>
          <w:sz w:val="24"/>
          <w:szCs w:val="24"/>
        </w:rPr>
      </w:pPr>
      <w:r>
        <w:rPr>
          <w:sz w:val="24"/>
          <w:szCs w:val="24"/>
        </w:rPr>
        <w:t xml:space="preserve">P.O. Box 34   Coaldale, CO 81222   </w:t>
      </w:r>
      <w:r w:rsidR="00AA08E9">
        <w:rPr>
          <w:sz w:val="24"/>
          <w:szCs w:val="24"/>
        </w:rPr>
        <w:t xml:space="preserve">                                Phone:  </w:t>
      </w:r>
      <w:r>
        <w:rPr>
          <w:sz w:val="24"/>
          <w:szCs w:val="24"/>
        </w:rPr>
        <w:t xml:space="preserve"> (719)-371-0102   </w:t>
      </w:r>
      <w:r w:rsidR="00AA08E9">
        <w:rPr>
          <w:sz w:val="24"/>
          <w:szCs w:val="24"/>
        </w:rPr>
        <w:t xml:space="preserve">                          </w:t>
      </w:r>
      <w:r w:rsidR="00314C0B">
        <w:rPr>
          <w:sz w:val="24"/>
          <w:szCs w:val="24"/>
        </w:rPr>
        <w:t>E</w:t>
      </w:r>
      <w:r w:rsidR="00AA08E9">
        <w:rPr>
          <w:sz w:val="24"/>
          <w:szCs w:val="24"/>
        </w:rPr>
        <w:t xml:space="preserve">mail:   </w:t>
      </w:r>
      <w:r w:rsidR="00AA08E9" w:rsidRPr="00AA08E9">
        <w:rPr>
          <w:color w:val="4F81BD" w:themeColor="accent1"/>
          <w:sz w:val="24"/>
          <w:szCs w:val="24"/>
        </w:rPr>
        <w:t>jkmcnew1@gmail.com</w:t>
      </w:r>
      <w:r>
        <w:rPr>
          <w:sz w:val="24"/>
          <w:szCs w:val="24"/>
        </w:rPr>
        <w:t xml:space="preserve">            </w:t>
      </w:r>
    </w:p>
    <w:p w14:paraId="02A43899" w14:textId="77777777" w:rsidR="00396315" w:rsidRPr="00AA08E9" w:rsidRDefault="00A31F60">
      <w:pPr>
        <w:pStyle w:val="Heading2"/>
        <w:rPr>
          <w:szCs w:val="32"/>
          <w:u w:val="single"/>
        </w:rPr>
      </w:pPr>
      <w:r w:rsidRPr="00AA08E9">
        <w:rPr>
          <w:szCs w:val="32"/>
          <w:u w:val="single"/>
        </w:rPr>
        <w:t>Qualifications</w:t>
      </w:r>
    </w:p>
    <w:p w14:paraId="711BFDED" w14:textId="77777777" w:rsidR="00AA08E9" w:rsidRPr="00314C0B" w:rsidRDefault="00AA08E9">
      <w:pPr>
        <w:numPr>
          <w:ilvl w:val="0"/>
          <w:numId w:val="11"/>
        </w:numPr>
        <w:rPr>
          <w:rFonts w:ascii="Garamond" w:hAnsi="Garamond"/>
          <w:sz w:val="24"/>
        </w:rPr>
      </w:pPr>
      <w:r w:rsidRPr="00314C0B">
        <w:rPr>
          <w:rFonts w:ascii="Garamond" w:hAnsi="Garamond"/>
          <w:sz w:val="24"/>
        </w:rPr>
        <w:t>Certified Welding Inspector - AWS #15092911</w:t>
      </w:r>
    </w:p>
    <w:p w14:paraId="59E95DB7" w14:textId="77777777" w:rsidR="00396315" w:rsidRDefault="00EB648B">
      <w:pPr>
        <w:numPr>
          <w:ilvl w:val="0"/>
          <w:numId w:val="11"/>
        </w:numPr>
        <w:rPr>
          <w:rFonts w:ascii="Garamond" w:hAnsi="Garamond"/>
          <w:sz w:val="24"/>
        </w:rPr>
      </w:pPr>
      <w:r>
        <w:rPr>
          <w:rFonts w:ascii="Garamond" w:hAnsi="Garamond"/>
          <w:sz w:val="24"/>
        </w:rPr>
        <w:t>25 years e</w:t>
      </w:r>
      <w:r w:rsidR="00396315">
        <w:rPr>
          <w:rFonts w:ascii="Garamond" w:hAnsi="Garamond"/>
          <w:sz w:val="24"/>
        </w:rPr>
        <w:t>xperience in mechanical construction projects and maintenance in mills, mines, refineries and power plants.  Expertise in pipe and all phases of mechanical construction.   Have worked on budgeting, schedulin</w:t>
      </w:r>
      <w:r w:rsidR="009A3946">
        <w:rPr>
          <w:rFonts w:ascii="Garamond" w:hAnsi="Garamond"/>
          <w:sz w:val="24"/>
        </w:rPr>
        <w:t xml:space="preserve">g, estimating, safety, QA/QC and </w:t>
      </w:r>
      <w:r w:rsidR="005C2B78">
        <w:rPr>
          <w:rFonts w:ascii="Garamond" w:hAnsi="Garamond"/>
          <w:sz w:val="24"/>
        </w:rPr>
        <w:t xml:space="preserve">also </w:t>
      </w:r>
      <w:r w:rsidR="009A3946">
        <w:rPr>
          <w:rFonts w:ascii="Garamond" w:hAnsi="Garamond"/>
          <w:sz w:val="24"/>
        </w:rPr>
        <w:t xml:space="preserve">as a </w:t>
      </w:r>
      <w:r w:rsidR="005C2B78">
        <w:rPr>
          <w:rFonts w:ascii="Garamond" w:hAnsi="Garamond"/>
          <w:sz w:val="24"/>
        </w:rPr>
        <w:t xml:space="preserve">journeyman </w:t>
      </w:r>
      <w:r w:rsidR="009A3946">
        <w:rPr>
          <w:rFonts w:ascii="Garamond" w:hAnsi="Garamond"/>
          <w:sz w:val="24"/>
        </w:rPr>
        <w:t>pipewelder/pipefitter</w:t>
      </w:r>
      <w:r w:rsidR="00396315">
        <w:rPr>
          <w:rFonts w:ascii="Garamond" w:hAnsi="Garamond"/>
          <w:sz w:val="24"/>
        </w:rPr>
        <w:t xml:space="preserve">  </w:t>
      </w:r>
    </w:p>
    <w:p w14:paraId="68BD268C" w14:textId="77777777" w:rsidR="00396315" w:rsidRDefault="00CE5D8C">
      <w:pPr>
        <w:numPr>
          <w:ilvl w:val="0"/>
          <w:numId w:val="11"/>
        </w:numPr>
        <w:rPr>
          <w:rFonts w:ascii="Garamond" w:hAnsi="Garamond"/>
          <w:sz w:val="24"/>
        </w:rPr>
      </w:pPr>
      <w:r>
        <w:rPr>
          <w:rFonts w:ascii="Garamond" w:hAnsi="Garamond"/>
          <w:sz w:val="24"/>
        </w:rPr>
        <w:t>Over 15</w:t>
      </w:r>
      <w:r w:rsidR="00396315">
        <w:rPr>
          <w:rFonts w:ascii="Garamond" w:hAnsi="Garamond"/>
          <w:sz w:val="24"/>
        </w:rPr>
        <w:t xml:space="preserve"> years as a Superintendent and </w:t>
      </w:r>
      <w:r w:rsidR="002A571D">
        <w:rPr>
          <w:rFonts w:ascii="Garamond" w:hAnsi="Garamond"/>
          <w:sz w:val="24"/>
        </w:rPr>
        <w:t xml:space="preserve">General </w:t>
      </w:r>
      <w:r w:rsidR="00396315">
        <w:rPr>
          <w:rFonts w:ascii="Garamond" w:hAnsi="Garamond"/>
          <w:sz w:val="24"/>
        </w:rPr>
        <w:t>Foreman on coal fired power plants and refiner</w:t>
      </w:r>
      <w:r w:rsidR="009A3946">
        <w:rPr>
          <w:rFonts w:ascii="Garamond" w:hAnsi="Garamond"/>
          <w:sz w:val="24"/>
        </w:rPr>
        <w:t xml:space="preserve">ies during maintenance outages supervising crews of up to 100.  </w:t>
      </w:r>
    </w:p>
    <w:p w14:paraId="3B7CA65F" w14:textId="77777777" w:rsidR="00396315" w:rsidRDefault="00396315">
      <w:pPr>
        <w:numPr>
          <w:ilvl w:val="0"/>
          <w:numId w:val="11"/>
        </w:numPr>
        <w:rPr>
          <w:rFonts w:ascii="Garamond" w:hAnsi="Garamond"/>
          <w:sz w:val="24"/>
        </w:rPr>
      </w:pPr>
      <w:r>
        <w:rPr>
          <w:rFonts w:ascii="Garamond" w:hAnsi="Garamond"/>
          <w:sz w:val="24"/>
        </w:rPr>
        <w:t>Ability to operate computer programs associated with construction materials and scheduling</w:t>
      </w:r>
      <w:r w:rsidR="005A7F1E">
        <w:rPr>
          <w:rFonts w:ascii="Garamond" w:hAnsi="Garamond"/>
          <w:sz w:val="24"/>
        </w:rPr>
        <w:t xml:space="preserve">. </w:t>
      </w:r>
    </w:p>
    <w:p w14:paraId="3807585D" w14:textId="77777777" w:rsidR="00AB64A4" w:rsidRDefault="00AB64A4">
      <w:pPr>
        <w:numPr>
          <w:ilvl w:val="0"/>
          <w:numId w:val="11"/>
        </w:numPr>
        <w:rPr>
          <w:rFonts w:ascii="Garamond" w:hAnsi="Garamond"/>
          <w:sz w:val="24"/>
        </w:rPr>
      </w:pPr>
      <w:r>
        <w:rPr>
          <w:rFonts w:ascii="Garamond" w:hAnsi="Garamond"/>
          <w:sz w:val="24"/>
        </w:rPr>
        <w:t xml:space="preserve">Extensive experience with Blue Beam Review and Auto Cad.  </w:t>
      </w:r>
    </w:p>
    <w:p w14:paraId="0CD5B710" w14:textId="77777777" w:rsidR="00396315" w:rsidRDefault="002A571D">
      <w:pPr>
        <w:numPr>
          <w:ilvl w:val="0"/>
          <w:numId w:val="11"/>
        </w:numPr>
        <w:rPr>
          <w:rFonts w:ascii="Garamond" w:hAnsi="Garamond"/>
          <w:sz w:val="24"/>
        </w:rPr>
      </w:pPr>
      <w:r>
        <w:rPr>
          <w:rFonts w:ascii="Garamond" w:hAnsi="Garamond"/>
          <w:sz w:val="24"/>
        </w:rPr>
        <w:t xml:space="preserve">Very proficient </w:t>
      </w:r>
      <w:r w:rsidR="004E4274">
        <w:rPr>
          <w:rFonts w:ascii="Garamond" w:hAnsi="Garamond"/>
          <w:sz w:val="24"/>
        </w:rPr>
        <w:t>at interpreting P&amp;IDs</w:t>
      </w:r>
      <w:r w:rsidR="003643C7">
        <w:rPr>
          <w:rFonts w:ascii="Garamond" w:hAnsi="Garamond"/>
          <w:sz w:val="24"/>
        </w:rPr>
        <w:t xml:space="preserve">, ISOS and blueprints.  </w:t>
      </w:r>
      <w:r>
        <w:rPr>
          <w:rFonts w:ascii="Garamond" w:hAnsi="Garamond"/>
          <w:sz w:val="24"/>
        </w:rPr>
        <w:t xml:space="preserve">  </w:t>
      </w:r>
    </w:p>
    <w:p w14:paraId="7DDC9B07" w14:textId="77777777" w:rsidR="00396315" w:rsidRDefault="00396315">
      <w:pPr>
        <w:numPr>
          <w:ilvl w:val="0"/>
          <w:numId w:val="11"/>
        </w:numPr>
        <w:rPr>
          <w:rFonts w:ascii="Garamond" w:hAnsi="Garamond"/>
          <w:sz w:val="24"/>
        </w:rPr>
      </w:pPr>
      <w:r>
        <w:rPr>
          <w:rFonts w:ascii="Garamond" w:hAnsi="Garamond"/>
          <w:sz w:val="24"/>
        </w:rPr>
        <w:t xml:space="preserve">OSHA 30 hour.  </w:t>
      </w:r>
      <w:r w:rsidR="004E4274">
        <w:rPr>
          <w:rFonts w:ascii="Garamond" w:hAnsi="Garamond"/>
          <w:sz w:val="24"/>
        </w:rPr>
        <w:t>Excellent safety record, over 20</w:t>
      </w:r>
      <w:r>
        <w:rPr>
          <w:rFonts w:ascii="Garamond" w:hAnsi="Garamond"/>
          <w:sz w:val="24"/>
        </w:rPr>
        <w:t xml:space="preserve"> years with no recordable accidents.   </w:t>
      </w:r>
    </w:p>
    <w:p w14:paraId="133460EB" w14:textId="77777777" w:rsidR="00396315" w:rsidRPr="009A3946" w:rsidRDefault="00396315" w:rsidP="009A3946">
      <w:pPr>
        <w:numPr>
          <w:ilvl w:val="0"/>
          <w:numId w:val="11"/>
        </w:numPr>
        <w:rPr>
          <w:rFonts w:ascii="Garamond" w:hAnsi="Garamond"/>
          <w:sz w:val="24"/>
        </w:rPr>
      </w:pPr>
      <w:r>
        <w:rPr>
          <w:rFonts w:ascii="Garamond" w:hAnsi="Garamond"/>
          <w:sz w:val="24"/>
        </w:rPr>
        <w:t xml:space="preserve">Outstanding oral and written communication skills. </w:t>
      </w:r>
      <w:r w:rsidR="009A3946" w:rsidRPr="009A3946">
        <w:rPr>
          <w:rFonts w:ascii="Garamond" w:hAnsi="Garamond"/>
          <w:sz w:val="24"/>
        </w:rPr>
        <w:t xml:space="preserve"> </w:t>
      </w:r>
      <w:r w:rsidRPr="009A3946">
        <w:rPr>
          <w:rFonts w:ascii="Garamond" w:hAnsi="Garamond"/>
          <w:sz w:val="24"/>
        </w:rPr>
        <w:t xml:space="preserve"> </w:t>
      </w:r>
    </w:p>
    <w:p w14:paraId="5B76D722" w14:textId="77777777" w:rsidR="00396315" w:rsidRDefault="00396315">
      <w:pPr>
        <w:rPr>
          <w:rFonts w:ascii="Garamond" w:hAnsi="Garamond"/>
          <w:sz w:val="24"/>
        </w:rPr>
      </w:pPr>
    </w:p>
    <w:p w14:paraId="7928234B" w14:textId="77777777" w:rsidR="00396315" w:rsidRPr="00AA08E9" w:rsidRDefault="00396315">
      <w:pPr>
        <w:rPr>
          <w:rFonts w:ascii="Garamond" w:hAnsi="Garamond"/>
          <w:b/>
          <w:sz w:val="32"/>
          <w:szCs w:val="32"/>
          <w:u w:val="single"/>
        </w:rPr>
      </w:pPr>
      <w:r w:rsidRPr="00AA08E9">
        <w:rPr>
          <w:rFonts w:ascii="Garamond" w:hAnsi="Garamond"/>
          <w:b/>
          <w:sz w:val="32"/>
          <w:szCs w:val="32"/>
          <w:u w:val="single"/>
        </w:rPr>
        <w:t>Employment</w:t>
      </w:r>
    </w:p>
    <w:p w14:paraId="13DEDC53" w14:textId="77777777" w:rsidR="00050D0D" w:rsidRDefault="00050D0D">
      <w:pPr>
        <w:rPr>
          <w:rFonts w:ascii="Garamond" w:hAnsi="Garamond"/>
          <w:b/>
          <w:sz w:val="24"/>
          <w:u w:val="single"/>
        </w:rPr>
      </w:pPr>
    </w:p>
    <w:p w14:paraId="67B71B2A" w14:textId="77777777" w:rsidR="00050D0D" w:rsidRPr="007F31D0" w:rsidRDefault="005A7F1E" w:rsidP="00050D0D">
      <w:pPr>
        <w:rPr>
          <w:rFonts w:ascii="Garamond" w:hAnsi="Garamond"/>
          <w:b/>
          <w:sz w:val="28"/>
          <w:szCs w:val="28"/>
        </w:rPr>
      </w:pPr>
      <w:r w:rsidRPr="005A7F1E">
        <w:rPr>
          <w:rFonts w:ascii="Garamond" w:hAnsi="Garamond"/>
          <w:b/>
          <w:sz w:val="28"/>
          <w:szCs w:val="28"/>
        </w:rPr>
        <w:t>Certified Welding Inspector</w:t>
      </w:r>
      <w:r w:rsidR="00C42235" w:rsidRPr="005A7F1E">
        <w:rPr>
          <w:rFonts w:ascii="Garamond" w:hAnsi="Garamond"/>
          <w:b/>
          <w:sz w:val="28"/>
          <w:szCs w:val="28"/>
        </w:rPr>
        <w:t xml:space="preserve"> </w:t>
      </w:r>
      <w:r w:rsidR="005C2B78">
        <w:rPr>
          <w:rFonts w:ascii="Garamond" w:hAnsi="Garamond"/>
          <w:b/>
          <w:sz w:val="28"/>
          <w:szCs w:val="28"/>
        </w:rPr>
        <w:t xml:space="preserve"> -  August 2015 </w:t>
      </w:r>
      <w:r w:rsidR="007F31D0">
        <w:rPr>
          <w:rFonts w:ascii="Garamond" w:hAnsi="Garamond"/>
          <w:b/>
          <w:sz w:val="28"/>
          <w:szCs w:val="28"/>
        </w:rPr>
        <w:t>–</w:t>
      </w:r>
      <w:r w:rsidR="005C2B78">
        <w:rPr>
          <w:rFonts w:ascii="Garamond" w:hAnsi="Garamond"/>
          <w:b/>
          <w:sz w:val="28"/>
          <w:szCs w:val="28"/>
        </w:rPr>
        <w:t xml:space="preserve"> </w:t>
      </w:r>
      <w:r w:rsidR="007F31D0">
        <w:rPr>
          <w:rFonts w:ascii="Garamond" w:hAnsi="Garamond"/>
          <w:b/>
          <w:sz w:val="28"/>
          <w:szCs w:val="28"/>
        </w:rPr>
        <w:t>Nov 2018</w:t>
      </w:r>
      <w:r w:rsidR="005C2B78">
        <w:rPr>
          <w:rFonts w:ascii="Garamond" w:hAnsi="Garamond"/>
          <w:b/>
          <w:sz w:val="24"/>
        </w:rPr>
        <w:t xml:space="preserve">  </w:t>
      </w:r>
    </w:p>
    <w:p w14:paraId="769A113E" w14:textId="77777777" w:rsidR="00AD5A78" w:rsidRPr="005A7F1E" w:rsidRDefault="009C38EF">
      <w:pPr>
        <w:rPr>
          <w:rFonts w:ascii="Garamond" w:hAnsi="Garamond"/>
          <w:b/>
          <w:sz w:val="24"/>
        </w:rPr>
      </w:pPr>
      <w:r w:rsidRPr="005A7F1E">
        <w:rPr>
          <w:rFonts w:ascii="Garamond" w:hAnsi="Garamond"/>
          <w:b/>
          <w:sz w:val="24"/>
        </w:rPr>
        <w:t>TEI -</w:t>
      </w:r>
      <w:r w:rsidR="00AD5A78" w:rsidRPr="005A7F1E">
        <w:rPr>
          <w:rFonts w:ascii="Garamond" w:hAnsi="Garamond"/>
          <w:b/>
          <w:sz w:val="24"/>
        </w:rPr>
        <w:t xml:space="preserve"> Duncan, South Carolina </w:t>
      </w:r>
    </w:p>
    <w:p w14:paraId="0F946273" w14:textId="77777777" w:rsidR="005A7F1E" w:rsidRDefault="005A7F1E" w:rsidP="005A7F1E">
      <w:pPr>
        <w:rPr>
          <w:rFonts w:ascii="Garamond" w:hAnsi="Garamond" w:cs="Arial"/>
          <w:bCs/>
          <w:sz w:val="24"/>
        </w:rPr>
      </w:pPr>
      <w:r w:rsidRPr="00393420">
        <w:rPr>
          <w:rFonts w:ascii="Garamond" w:hAnsi="Garamond" w:cs="Arial"/>
          <w:sz w:val="24"/>
        </w:rPr>
        <w:t xml:space="preserve">Responsible for the implementation of company quality control program for repairs, alterations and new construction on power boilers.  Ensured all construction activities conformed to applicable codes and standards (ASME BPVC sections 1 and 9, B31.1, B31.3 and NBIC) as well as contract drawings and </w:t>
      </w:r>
      <w:r>
        <w:rPr>
          <w:rFonts w:ascii="Garamond" w:hAnsi="Garamond" w:cs="Arial"/>
          <w:sz w:val="24"/>
        </w:rPr>
        <w:t>specifications</w:t>
      </w:r>
      <w:r w:rsidRPr="00393420">
        <w:rPr>
          <w:rFonts w:ascii="Garamond" w:hAnsi="Garamond" w:cs="Arial"/>
          <w:sz w:val="24"/>
        </w:rPr>
        <w:t xml:space="preserve">.  Assisted corporate quality control manager with developing and maintaining weld tracking spreadsheets, welder continuity logs, and weld procedures. </w:t>
      </w:r>
      <w:r>
        <w:rPr>
          <w:rFonts w:ascii="Garamond" w:hAnsi="Garamond" w:cs="Arial"/>
          <w:sz w:val="24"/>
        </w:rPr>
        <w:t xml:space="preserve"> </w:t>
      </w:r>
      <w:r w:rsidRPr="009A3946">
        <w:rPr>
          <w:rFonts w:ascii="Garamond" w:hAnsi="Garamond" w:cs="Arial"/>
          <w:bCs/>
          <w:sz w:val="24"/>
        </w:rPr>
        <w:t>Responsible for visually inspecting welds and ensuring all welding complied with applicable ASME codes (B31.1 and Sections 1 &amp; 9) and company weld procedures. Performed material receiving inspections, and maintained necessary documentation e.g.; MTR’s, P4’s,</w:t>
      </w:r>
      <w:r w:rsidR="004B690E">
        <w:rPr>
          <w:rFonts w:ascii="Garamond" w:hAnsi="Garamond" w:cs="Arial"/>
          <w:bCs/>
          <w:sz w:val="24"/>
        </w:rPr>
        <w:t xml:space="preserve"> ect</w:t>
      </w:r>
      <w:r>
        <w:rPr>
          <w:rFonts w:ascii="Garamond" w:hAnsi="Garamond" w:cs="Arial"/>
          <w:bCs/>
          <w:sz w:val="24"/>
        </w:rPr>
        <w:t xml:space="preserve">.   </w:t>
      </w:r>
    </w:p>
    <w:p w14:paraId="4A91910C" w14:textId="77777777" w:rsidR="005A7F1E" w:rsidRDefault="005A7F1E" w:rsidP="005A7F1E">
      <w:pPr>
        <w:rPr>
          <w:rFonts w:ascii="Garamond" w:hAnsi="Garamond"/>
          <w:sz w:val="24"/>
        </w:rPr>
      </w:pPr>
    </w:p>
    <w:p w14:paraId="4D7646D6" w14:textId="77777777" w:rsidR="005A7F1E" w:rsidRPr="005A7F1E" w:rsidRDefault="005A7F1E" w:rsidP="005A7F1E">
      <w:pPr>
        <w:rPr>
          <w:rFonts w:ascii="Garamond" w:hAnsi="Garamond"/>
          <w:b/>
          <w:sz w:val="28"/>
          <w:szCs w:val="28"/>
        </w:rPr>
      </w:pPr>
      <w:r w:rsidRPr="005A7F1E">
        <w:rPr>
          <w:rFonts w:ascii="Garamond" w:hAnsi="Garamond"/>
          <w:b/>
          <w:sz w:val="28"/>
          <w:szCs w:val="28"/>
        </w:rPr>
        <w:t>Mechanical Superintendent/CWI</w:t>
      </w:r>
      <w:r w:rsidR="005C2B78">
        <w:rPr>
          <w:rFonts w:ascii="Garamond" w:hAnsi="Garamond"/>
          <w:b/>
          <w:sz w:val="28"/>
          <w:szCs w:val="28"/>
        </w:rPr>
        <w:t xml:space="preserve">  -  September  2008 - June 2015 </w:t>
      </w:r>
    </w:p>
    <w:p w14:paraId="4D88528A" w14:textId="77777777" w:rsidR="00AA08E9" w:rsidRDefault="005A7F1E" w:rsidP="00AA08E9">
      <w:pPr>
        <w:rPr>
          <w:rFonts w:ascii="Garamond" w:hAnsi="Garamond"/>
          <w:b/>
          <w:sz w:val="24"/>
        </w:rPr>
      </w:pPr>
      <w:r w:rsidRPr="005A7F1E">
        <w:rPr>
          <w:rFonts w:ascii="Garamond" w:hAnsi="Garamond"/>
          <w:b/>
          <w:sz w:val="24"/>
        </w:rPr>
        <w:t xml:space="preserve">Irwin Industries – Long Beach, CA </w:t>
      </w:r>
    </w:p>
    <w:p w14:paraId="01D346F6" w14:textId="77777777" w:rsidR="005A7F1E" w:rsidRPr="00AA08E9" w:rsidRDefault="005A7F1E" w:rsidP="00AA08E9">
      <w:pPr>
        <w:rPr>
          <w:rFonts w:ascii="Garamond" w:hAnsi="Garamond"/>
          <w:b/>
          <w:sz w:val="24"/>
        </w:rPr>
      </w:pPr>
      <w:r>
        <w:rPr>
          <w:rFonts w:ascii="Garamond" w:hAnsi="Garamond"/>
          <w:sz w:val="24"/>
        </w:rPr>
        <w:t xml:space="preserve">Direct manpower during project shutdown and startup of system and insure all disciplines meet critical shutdown schedule according to contract specifications.   Supervise crews of journeyman boilermakers, pipewelders, pipefitters, crane operators, millwrights and craft helpers   </w:t>
      </w:r>
    </w:p>
    <w:p w14:paraId="21560224" w14:textId="77777777" w:rsidR="00AA08E9" w:rsidRDefault="00AA08E9" w:rsidP="00AA08E9">
      <w:pPr>
        <w:pStyle w:val="ListBullet"/>
        <w:numPr>
          <w:ilvl w:val="0"/>
          <w:numId w:val="0"/>
        </w:numPr>
        <w:rPr>
          <w:bCs/>
        </w:rPr>
      </w:pPr>
    </w:p>
    <w:p w14:paraId="7B9CF073" w14:textId="77777777" w:rsidR="00C42235" w:rsidRPr="005A7F1E" w:rsidRDefault="00C42235" w:rsidP="00AA08E9">
      <w:pPr>
        <w:pStyle w:val="ListBullet"/>
        <w:numPr>
          <w:ilvl w:val="0"/>
          <w:numId w:val="0"/>
        </w:numPr>
        <w:rPr>
          <w:rStyle w:val="Position"/>
          <w:bCs w:val="0"/>
          <w:sz w:val="28"/>
          <w:szCs w:val="28"/>
        </w:rPr>
      </w:pPr>
      <w:r w:rsidRPr="005A7F1E">
        <w:rPr>
          <w:rStyle w:val="Position"/>
          <w:bCs w:val="0"/>
          <w:sz w:val="28"/>
          <w:szCs w:val="28"/>
        </w:rPr>
        <w:t xml:space="preserve">Pipe General Foreman </w:t>
      </w:r>
      <w:r w:rsidR="005C2B78">
        <w:rPr>
          <w:rStyle w:val="Position"/>
          <w:bCs w:val="0"/>
          <w:sz w:val="28"/>
          <w:szCs w:val="28"/>
        </w:rPr>
        <w:t>-  September  2007 -  April 2008</w:t>
      </w:r>
    </w:p>
    <w:p w14:paraId="4EC166A9" w14:textId="77777777" w:rsidR="00C42235" w:rsidRPr="005A7F1E" w:rsidRDefault="009C38EF" w:rsidP="00D90C36">
      <w:pPr>
        <w:rPr>
          <w:rStyle w:val="Position"/>
          <w:sz w:val="24"/>
        </w:rPr>
      </w:pPr>
      <w:r w:rsidRPr="005A7F1E">
        <w:rPr>
          <w:rStyle w:val="Position"/>
          <w:sz w:val="24"/>
        </w:rPr>
        <w:t xml:space="preserve">TIC - </w:t>
      </w:r>
      <w:r w:rsidR="00A6069F" w:rsidRPr="005A7F1E">
        <w:rPr>
          <w:rStyle w:val="Position"/>
          <w:sz w:val="24"/>
        </w:rPr>
        <w:t>Englewood</w:t>
      </w:r>
      <w:r w:rsidR="00D90C36" w:rsidRPr="005A7F1E">
        <w:rPr>
          <w:rStyle w:val="Position"/>
          <w:sz w:val="24"/>
        </w:rPr>
        <w:t xml:space="preserve">, CO </w:t>
      </w:r>
    </w:p>
    <w:p w14:paraId="6C8C3709" w14:textId="77777777" w:rsidR="00AA08E9" w:rsidRDefault="00D90C36" w:rsidP="00AA08E9">
      <w:pPr>
        <w:rPr>
          <w:rFonts w:ascii="Garamond" w:hAnsi="Garamond"/>
          <w:sz w:val="24"/>
        </w:rPr>
      </w:pPr>
      <w:r w:rsidRPr="00C42235">
        <w:rPr>
          <w:rStyle w:val="Position"/>
          <w:b w:val="0"/>
          <w:sz w:val="24"/>
        </w:rPr>
        <w:t xml:space="preserve"> </w:t>
      </w:r>
      <w:r w:rsidRPr="00393420">
        <w:rPr>
          <w:rFonts w:ascii="Garamond" w:hAnsi="Garamond"/>
          <w:sz w:val="24"/>
        </w:rPr>
        <w:t xml:space="preserve">Supervise pipe crews ensuring safety policy compliance, building manpower schedules and conducting daily foreman’s meetings.  </w:t>
      </w:r>
    </w:p>
    <w:p w14:paraId="5A2845B6" w14:textId="77777777" w:rsidR="00AA08E9" w:rsidRDefault="00AA08E9" w:rsidP="00AA08E9">
      <w:pPr>
        <w:rPr>
          <w:rFonts w:ascii="Garamond" w:hAnsi="Garamond"/>
          <w:sz w:val="24"/>
        </w:rPr>
      </w:pPr>
      <w:r>
        <w:rPr>
          <w:rFonts w:ascii="Garamond" w:hAnsi="Garamond"/>
          <w:sz w:val="24"/>
        </w:rPr>
        <w:t>Manage UMPS systems and all required TIC documentation.</w:t>
      </w:r>
    </w:p>
    <w:p w14:paraId="56073141" w14:textId="77777777" w:rsidR="00D90C36" w:rsidRPr="005A7F1E" w:rsidRDefault="00D90C36" w:rsidP="00AA08E9">
      <w:pPr>
        <w:pStyle w:val="ListBullet"/>
        <w:numPr>
          <w:ilvl w:val="0"/>
          <w:numId w:val="0"/>
        </w:numPr>
      </w:pPr>
      <w:r w:rsidRPr="005A7F1E">
        <w:t xml:space="preserve">Consult with engineers to assist with piping design and installation changes.  </w:t>
      </w:r>
    </w:p>
    <w:p w14:paraId="6CF97828" w14:textId="77777777" w:rsidR="00D90C36" w:rsidRPr="005A7F1E" w:rsidRDefault="00D90C36" w:rsidP="00AA08E9">
      <w:pPr>
        <w:pStyle w:val="ListBullet"/>
        <w:numPr>
          <w:ilvl w:val="0"/>
          <w:numId w:val="0"/>
        </w:numPr>
      </w:pPr>
      <w:r w:rsidRPr="005A7F1E">
        <w:t>Develop plan for staging and storage of materials.</w:t>
      </w:r>
    </w:p>
    <w:p w14:paraId="398385CD" w14:textId="77777777" w:rsidR="00D90C36" w:rsidRPr="005A7F1E" w:rsidRDefault="00D90C36" w:rsidP="00AA08E9">
      <w:pPr>
        <w:pStyle w:val="ListBullet"/>
        <w:numPr>
          <w:ilvl w:val="0"/>
          <w:numId w:val="0"/>
        </w:numPr>
      </w:pPr>
      <w:r w:rsidRPr="005A7F1E">
        <w:t xml:space="preserve">Develop and meet construction schedule milestones.  </w:t>
      </w:r>
    </w:p>
    <w:p w14:paraId="05B0D946" w14:textId="77777777" w:rsidR="00D90C36" w:rsidRPr="005A7F1E" w:rsidRDefault="00D90C36" w:rsidP="00D90C36">
      <w:pPr>
        <w:rPr>
          <w:rStyle w:val="Position"/>
          <w:rFonts w:ascii="Arial" w:hAnsi="Arial"/>
          <w:b w:val="0"/>
          <w:bCs w:val="0"/>
          <w:sz w:val="24"/>
        </w:rPr>
      </w:pPr>
      <w:r w:rsidRPr="005A7F1E">
        <w:rPr>
          <w:sz w:val="24"/>
        </w:rPr>
        <w:t xml:space="preserve"> </w:t>
      </w:r>
    </w:p>
    <w:p w14:paraId="6C8C1710" w14:textId="77777777" w:rsidR="00AB64A4" w:rsidRDefault="00AB64A4" w:rsidP="00AB64A4">
      <w:pPr>
        <w:rPr>
          <w:rFonts w:ascii="Garamond" w:hAnsi="Garamond"/>
          <w:sz w:val="24"/>
        </w:rPr>
      </w:pPr>
    </w:p>
    <w:p w14:paraId="555DA956" w14:textId="77777777" w:rsidR="00AB64A4" w:rsidRDefault="00AB64A4" w:rsidP="00AB64A4">
      <w:pPr>
        <w:rPr>
          <w:rFonts w:ascii="Garamond" w:hAnsi="Garamond"/>
          <w:sz w:val="24"/>
        </w:rPr>
      </w:pPr>
    </w:p>
    <w:p w14:paraId="05363112" w14:textId="77777777" w:rsidR="00AB64A4" w:rsidRPr="00AB64A4" w:rsidRDefault="00AB64A4" w:rsidP="00AB64A4">
      <w:pPr>
        <w:rPr>
          <w:rFonts w:ascii="Garamond" w:hAnsi="Garamond"/>
          <w:b/>
          <w:sz w:val="24"/>
        </w:rPr>
      </w:pPr>
      <w:r w:rsidRPr="00AB64A4">
        <w:rPr>
          <w:rFonts w:ascii="Garamond" w:hAnsi="Garamond"/>
          <w:b/>
          <w:sz w:val="24"/>
        </w:rPr>
        <w:t>PROFESSIONAL SUMMARY</w:t>
      </w:r>
    </w:p>
    <w:p w14:paraId="0B053770" w14:textId="77777777" w:rsidR="00AB64A4" w:rsidRPr="00AB64A4" w:rsidRDefault="00AB64A4" w:rsidP="00AB64A4">
      <w:pPr>
        <w:rPr>
          <w:rFonts w:ascii="Garamond" w:hAnsi="Garamond"/>
          <w:sz w:val="24"/>
        </w:rPr>
      </w:pPr>
      <w:r w:rsidRPr="00AB64A4">
        <w:rPr>
          <w:rFonts w:ascii="Garamond" w:hAnsi="Garamond"/>
          <w:sz w:val="24"/>
        </w:rPr>
        <w:t xml:space="preserve">AWS Certified Welding Inspector with 25 years experience in mechanical construction projects and maintenance in mills, mines, refineries and power plants.  Expertise in pipe and all phases of mechanical construction.  Experience working on budgets, scheduling, estimating, safety, QA/QC and as a journeyman pipewelder/piperfitter. Over 10 years as a Superintendent and General Foreman on coal fired power plants and refineries during maintenance outages supervising crews of up to 100.  Five years experience as an AISC Steel Detailer. Operate computer programs associated with construction materials and scheduling. Very proficient at interpreting P&amp;IDs and technical material. OSHA 30 hour.  Excellent safety record, over 20 years with no recordable accidents.   Outstanding oral and written communications skills.  </w:t>
      </w:r>
    </w:p>
    <w:p w14:paraId="622C8A7E" w14:textId="77777777" w:rsidR="00396315" w:rsidRPr="005A7F1E" w:rsidRDefault="00396315">
      <w:pPr>
        <w:rPr>
          <w:sz w:val="24"/>
        </w:rPr>
      </w:pPr>
    </w:p>
    <w:sectPr w:rsidR="00396315" w:rsidRPr="005A7F1E" w:rsidSect="003E667B">
      <w:headerReference w:type="default" r:id="rId7"/>
      <w:footerReference w:type="default" r:id="rId8"/>
      <w:pgSz w:w="12240" w:h="15840"/>
      <w:pgMar w:top="720" w:right="1728" w:bottom="821"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69806" w14:textId="77777777" w:rsidR="00A76509" w:rsidRDefault="00A76509">
      <w:r>
        <w:separator/>
      </w:r>
    </w:p>
  </w:endnote>
  <w:endnote w:type="continuationSeparator" w:id="0">
    <w:p w14:paraId="6DB9C691" w14:textId="77777777" w:rsidR="00A76509" w:rsidRDefault="00A7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9054" w14:textId="77777777" w:rsidR="00396315" w:rsidRDefault="00396315">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2BE8A" w14:textId="77777777" w:rsidR="00A76509" w:rsidRDefault="00A76509">
      <w:r>
        <w:separator/>
      </w:r>
    </w:p>
  </w:footnote>
  <w:footnote w:type="continuationSeparator" w:id="0">
    <w:p w14:paraId="36D02640" w14:textId="77777777" w:rsidR="00A76509" w:rsidRDefault="00A7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741B" w14:textId="77777777" w:rsidR="00396315" w:rsidRDefault="0039631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82B"/>
    <w:multiLevelType w:val="hybridMultilevel"/>
    <w:tmpl w:val="060EBCBC"/>
    <w:lvl w:ilvl="0" w:tplc="034AA3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76A0C"/>
    <w:multiLevelType w:val="hybridMultilevel"/>
    <w:tmpl w:val="36F01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386884"/>
    <w:multiLevelType w:val="hybridMultilevel"/>
    <w:tmpl w:val="C1B4A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F6141"/>
    <w:multiLevelType w:val="hybridMultilevel"/>
    <w:tmpl w:val="C5E45B84"/>
    <w:lvl w:ilvl="0" w:tplc="2AFA4064">
      <w:start w:val="1"/>
      <w:numFmt w:val="bullet"/>
      <w:lvlText w:val=""/>
      <w:lvlJc w:val="left"/>
      <w:pPr>
        <w:tabs>
          <w:tab w:val="num" w:pos="216"/>
        </w:tabs>
        <w:ind w:left="216" w:hanging="216"/>
      </w:pPr>
      <w:rPr>
        <w:rFonts w:ascii="Symbol" w:hAnsi="Symbol" w:hint="default"/>
        <w:color w:val="333333"/>
        <w:sz w:val="12"/>
        <w:szCs w:val="12"/>
      </w:rPr>
    </w:lvl>
    <w:lvl w:ilvl="1" w:tplc="04090001">
      <w:start w:val="1"/>
      <w:numFmt w:val="bullet"/>
      <w:lvlText w:val=""/>
      <w:lvlJc w:val="left"/>
      <w:pPr>
        <w:tabs>
          <w:tab w:val="num" w:pos="1440"/>
        </w:tabs>
        <w:ind w:left="1440" w:hanging="360"/>
      </w:pPr>
      <w:rPr>
        <w:rFonts w:ascii="Symbol" w:hAnsi="Symbol" w:hint="default"/>
        <w:color w:val="333333"/>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3F4713"/>
    <w:multiLevelType w:val="hybridMultilevel"/>
    <w:tmpl w:val="6170780C"/>
    <w:lvl w:ilvl="0" w:tplc="0750CC86">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3EBF5B1D"/>
    <w:multiLevelType w:val="hybridMultilevel"/>
    <w:tmpl w:val="447828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FC1482"/>
    <w:multiLevelType w:val="hybridMultilevel"/>
    <w:tmpl w:val="E9342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EC241F"/>
    <w:multiLevelType w:val="hybridMultilevel"/>
    <w:tmpl w:val="28906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8E714A"/>
    <w:multiLevelType w:val="hybridMultilevel"/>
    <w:tmpl w:val="062C30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31501AB"/>
    <w:multiLevelType w:val="hybridMultilevel"/>
    <w:tmpl w:val="36362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5237E"/>
    <w:multiLevelType w:val="hybridMultilevel"/>
    <w:tmpl w:val="98F212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6B403236"/>
    <w:multiLevelType w:val="hybridMultilevel"/>
    <w:tmpl w:val="2C26F25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80E60C2">
      <w:start w:val="1"/>
      <w:numFmt w:val="bullet"/>
      <w:pStyle w:val="List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A81106"/>
    <w:multiLevelType w:val="hybridMultilevel"/>
    <w:tmpl w:val="6F34C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9"/>
  </w:num>
  <w:num w:numId="4">
    <w:abstractNumId w:val="8"/>
  </w:num>
  <w:num w:numId="5">
    <w:abstractNumId w:val="10"/>
  </w:num>
  <w:num w:numId="6">
    <w:abstractNumId w:val="12"/>
  </w:num>
  <w:num w:numId="7">
    <w:abstractNumId w:val="7"/>
  </w:num>
  <w:num w:numId="8">
    <w:abstractNumId w:val="6"/>
  </w:num>
  <w:num w:numId="9">
    <w:abstractNumId w:val="1"/>
  </w:num>
  <w:num w:numId="10">
    <w:abstractNumId w:val="4"/>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8B"/>
    <w:rsid w:val="00004C12"/>
    <w:rsid w:val="00050D0D"/>
    <w:rsid w:val="000F06F3"/>
    <w:rsid w:val="001145A7"/>
    <w:rsid w:val="00120804"/>
    <w:rsid w:val="00295624"/>
    <w:rsid w:val="002A571D"/>
    <w:rsid w:val="00314C0B"/>
    <w:rsid w:val="003643C7"/>
    <w:rsid w:val="00393420"/>
    <w:rsid w:val="00396315"/>
    <w:rsid w:val="003E667B"/>
    <w:rsid w:val="00443F0B"/>
    <w:rsid w:val="004B690E"/>
    <w:rsid w:val="004C1EA2"/>
    <w:rsid w:val="004C7109"/>
    <w:rsid w:val="004E20E2"/>
    <w:rsid w:val="004E4274"/>
    <w:rsid w:val="00527AA4"/>
    <w:rsid w:val="005770C3"/>
    <w:rsid w:val="005A7F1E"/>
    <w:rsid w:val="005B5B23"/>
    <w:rsid w:val="005C2B78"/>
    <w:rsid w:val="006650D0"/>
    <w:rsid w:val="0069619C"/>
    <w:rsid w:val="00760AC4"/>
    <w:rsid w:val="007A195C"/>
    <w:rsid w:val="007F31D0"/>
    <w:rsid w:val="0087568F"/>
    <w:rsid w:val="008A7CF1"/>
    <w:rsid w:val="008B5337"/>
    <w:rsid w:val="00915475"/>
    <w:rsid w:val="009358E3"/>
    <w:rsid w:val="00947B61"/>
    <w:rsid w:val="009A3946"/>
    <w:rsid w:val="009C38EF"/>
    <w:rsid w:val="00A206E1"/>
    <w:rsid w:val="00A31F60"/>
    <w:rsid w:val="00A6069F"/>
    <w:rsid w:val="00A76509"/>
    <w:rsid w:val="00AA08E9"/>
    <w:rsid w:val="00AB64A4"/>
    <w:rsid w:val="00AD5A78"/>
    <w:rsid w:val="00B8249E"/>
    <w:rsid w:val="00B94E52"/>
    <w:rsid w:val="00B96B8F"/>
    <w:rsid w:val="00BB3383"/>
    <w:rsid w:val="00C42235"/>
    <w:rsid w:val="00CB7B6C"/>
    <w:rsid w:val="00CD3AC8"/>
    <w:rsid w:val="00CE5125"/>
    <w:rsid w:val="00CE5D8C"/>
    <w:rsid w:val="00D029C9"/>
    <w:rsid w:val="00D90C36"/>
    <w:rsid w:val="00DA4293"/>
    <w:rsid w:val="00EA1A43"/>
    <w:rsid w:val="00EB648B"/>
    <w:rsid w:val="00EE497D"/>
    <w:rsid w:val="00F43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ABA7C"/>
  <w15:docId w15:val="{A60A1C3E-6B6D-4EA2-B425-6B171CAF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67B"/>
    <w:rPr>
      <w:rFonts w:ascii="Arial" w:hAnsi="Arial"/>
      <w:szCs w:val="24"/>
    </w:rPr>
  </w:style>
  <w:style w:type="paragraph" w:styleId="Heading1">
    <w:name w:val="heading 1"/>
    <w:basedOn w:val="Normal"/>
    <w:next w:val="Normal"/>
    <w:qFormat/>
    <w:rsid w:val="003E667B"/>
    <w:pPr>
      <w:pBdr>
        <w:bottom w:val="single" w:sz="4" w:space="4" w:color="auto"/>
      </w:pBdr>
      <w:outlineLvl w:val="0"/>
    </w:pPr>
    <w:rPr>
      <w:rFonts w:ascii="Garamond" w:hAnsi="Garamond"/>
      <w:b/>
      <w:bCs/>
      <w:spacing w:val="-20"/>
      <w:kern w:val="28"/>
      <w:sz w:val="48"/>
      <w:szCs w:val="20"/>
    </w:rPr>
  </w:style>
  <w:style w:type="paragraph" w:styleId="Heading2">
    <w:name w:val="heading 2"/>
    <w:basedOn w:val="Normal"/>
    <w:next w:val="Normal"/>
    <w:qFormat/>
    <w:rsid w:val="003E667B"/>
    <w:pPr>
      <w:keepNext/>
      <w:spacing w:before="360" w:after="120"/>
      <w:outlineLvl w:val="1"/>
    </w:pPr>
    <w:rPr>
      <w:rFonts w:ascii="Garamond" w:hAnsi="Garamond" w:cs="Arial"/>
      <w:b/>
      <w:bCs/>
      <w:spacing w:val="-10"/>
      <w:sz w:val="32"/>
      <w:szCs w:val="26"/>
    </w:rPr>
  </w:style>
  <w:style w:type="paragraph" w:styleId="Heading3">
    <w:name w:val="heading 3"/>
    <w:basedOn w:val="Normal"/>
    <w:next w:val="Normal"/>
    <w:qFormat/>
    <w:rsid w:val="003E667B"/>
    <w:pPr>
      <w:keepNext/>
      <w:outlineLvl w:val="2"/>
    </w:pPr>
    <w:rPr>
      <w:rFonts w:ascii="Garamond" w:hAnsi="Garamond"/>
      <w:b/>
      <w:bCs/>
      <w:sz w:val="24"/>
    </w:rPr>
  </w:style>
  <w:style w:type="paragraph" w:styleId="Heading4">
    <w:name w:val="heading 4"/>
    <w:basedOn w:val="Normal"/>
    <w:next w:val="Normal"/>
    <w:qFormat/>
    <w:rsid w:val="003E667B"/>
    <w:pPr>
      <w:keepNext/>
      <w:spacing w:before="120"/>
      <w:outlineLvl w:val="3"/>
    </w:pPr>
    <w:rPr>
      <w:rFonts w:cs="Arial"/>
      <w:iCs/>
    </w:rPr>
  </w:style>
  <w:style w:type="paragraph" w:styleId="Heading5">
    <w:name w:val="heading 5"/>
    <w:basedOn w:val="Normal"/>
    <w:next w:val="Normal"/>
    <w:qFormat/>
    <w:rsid w:val="003E667B"/>
    <w:pPr>
      <w:keepNext/>
      <w:jc w:val="center"/>
      <w:outlineLvl w:val="4"/>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sid w:val="003E667B"/>
    <w:rPr>
      <w:rFonts w:ascii="Garamond" w:hAnsi="Garamond" w:cs="Arial"/>
      <w:b/>
      <w:bCs/>
      <w:spacing w:val="-10"/>
      <w:sz w:val="32"/>
      <w:szCs w:val="26"/>
      <w:lang w:val="en-US" w:eastAsia="en-US" w:bidi="ar-SA"/>
    </w:rPr>
  </w:style>
  <w:style w:type="character" w:customStyle="1" w:styleId="Heading4Char">
    <w:name w:val="Heading 4 Char"/>
    <w:basedOn w:val="DefaultParagraphFont"/>
    <w:rsid w:val="003E667B"/>
    <w:rPr>
      <w:rFonts w:ascii="Arial" w:hAnsi="Arial" w:cs="Arial"/>
      <w:iCs/>
      <w:szCs w:val="24"/>
      <w:lang w:val="en-US" w:eastAsia="en-US" w:bidi="ar-SA"/>
    </w:rPr>
  </w:style>
  <w:style w:type="paragraph" w:styleId="Header">
    <w:name w:val="header"/>
    <w:basedOn w:val="Normal"/>
    <w:semiHidden/>
    <w:rsid w:val="003E667B"/>
    <w:pPr>
      <w:tabs>
        <w:tab w:val="center" w:pos="4320"/>
        <w:tab w:val="right" w:pos="8640"/>
      </w:tabs>
      <w:jc w:val="right"/>
    </w:pPr>
    <w:rPr>
      <w:rFonts w:cs="Arial"/>
      <w:b/>
      <w:bCs/>
      <w:color w:val="000000"/>
      <w:spacing w:val="30"/>
      <w:sz w:val="16"/>
    </w:rPr>
  </w:style>
  <w:style w:type="paragraph" w:styleId="ListBullet">
    <w:name w:val="List Bullet"/>
    <w:basedOn w:val="Normal"/>
    <w:next w:val="Normal"/>
    <w:autoRedefine/>
    <w:semiHidden/>
    <w:rsid w:val="00AA08E9"/>
    <w:pPr>
      <w:numPr>
        <w:ilvl w:val="2"/>
        <w:numId w:val="11"/>
      </w:numPr>
      <w:spacing w:before="60"/>
    </w:pPr>
    <w:rPr>
      <w:rFonts w:ascii="Garamond" w:hAnsi="Garamond" w:cs="Arial"/>
      <w:sz w:val="24"/>
    </w:rPr>
  </w:style>
  <w:style w:type="character" w:customStyle="1" w:styleId="Position">
    <w:name w:val="Position"/>
    <w:basedOn w:val="DefaultParagraphFont"/>
    <w:rsid w:val="003E667B"/>
    <w:rPr>
      <w:rFonts w:ascii="Garamond" w:hAnsi="Garamond"/>
      <w:b/>
      <w:bCs/>
      <w:sz w:val="22"/>
    </w:rPr>
  </w:style>
  <w:style w:type="paragraph" w:styleId="Footer">
    <w:name w:val="footer"/>
    <w:basedOn w:val="Normal"/>
    <w:semiHidden/>
    <w:rsid w:val="003E667B"/>
    <w:pPr>
      <w:tabs>
        <w:tab w:val="center" w:pos="4320"/>
        <w:tab w:val="right" w:pos="8640"/>
      </w:tabs>
    </w:pPr>
  </w:style>
  <w:style w:type="paragraph" w:styleId="BodyText">
    <w:name w:val="Body Text"/>
    <w:basedOn w:val="Normal"/>
    <w:semiHidden/>
    <w:rsid w:val="003E667B"/>
    <w:rPr>
      <w:rFonts w:ascii="Garamond" w:hAnsi="Garamond"/>
      <w:bCs/>
      <w:sz w:val="24"/>
    </w:rPr>
  </w:style>
  <w:style w:type="paragraph" w:styleId="NormalWeb">
    <w:name w:val="Normal (Web)"/>
    <w:basedOn w:val="Normal"/>
    <w:uiPriority w:val="99"/>
    <w:semiHidden/>
    <w:unhideWhenUsed/>
    <w:rsid w:val="0087568F"/>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Stacey Kerschner</cp:lastModifiedBy>
  <cp:revision>2</cp:revision>
  <cp:lastPrinted>2017-04-08T17:30:00Z</cp:lastPrinted>
  <dcterms:created xsi:type="dcterms:W3CDTF">2018-11-28T17:34:00Z</dcterms:created>
  <dcterms:modified xsi:type="dcterms:W3CDTF">2018-11-28T17:34:00Z</dcterms:modified>
</cp:coreProperties>
</file>