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75" w:rsidRPr="007F3081" w:rsidRDefault="00C46875" w:rsidP="00C46875">
      <w:pPr>
        <w:shd w:val="clear" w:color="auto" w:fill="FFFFFF"/>
        <w:ind w:left="110"/>
        <w:jc w:val="center"/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</w:pPr>
      <w:r w:rsidRPr="007F3081">
        <w:rPr>
          <w:rFonts w:ascii="Times New Roman" w:hAnsi="Times New Roman" w:cs="Times New Roman"/>
          <w:b/>
          <w:bCs/>
          <w:color w:val="212121"/>
          <w:spacing w:val="-1"/>
          <w:sz w:val="32"/>
          <w:szCs w:val="32"/>
        </w:rPr>
        <w:t>Monique Jenkins</w:t>
      </w:r>
      <w:r w:rsidRPr="007F3081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br/>
        <w:t>14031 Randolph Place, Denver, CO 80239</w:t>
      </w:r>
      <w:r w:rsidRPr="007F3081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br/>
      </w:r>
      <w:r w:rsidRPr="007F3081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Email: </w:t>
      </w:r>
      <w:hyperlink r:id="rId6" w:history="1">
        <w:r w:rsidRPr="007F3081">
          <w:rPr>
            <w:rStyle w:val="Hyperlink"/>
            <w:rFonts w:ascii="Times New Roman" w:hAnsi="Times New Roman" w:cs="Times New Roman"/>
            <w:b/>
            <w:bCs/>
            <w:spacing w:val="-1"/>
            <w:sz w:val="24"/>
            <w:szCs w:val="24"/>
          </w:rPr>
          <w:t>hermione_852003@yahoo.com</w:t>
        </w:r>
      </w:hyperlink>
      <w:r w:rsidRPr="007F3081">
        <w:rPr>
          <w:rFonts w:ascii="Times New Roman" w:hAnsi="Times New Roman" w:cs="Times New Roman"/>
          <w:b/>
          <w:bCs/>
          <w:color w:val="212121"/>
          <w:spacing w:val="-1"/>
          <w:sz w:val="24"/>
          <w:szCs w:val="24"/>
        </w:rPr>
        <w:br/>
        <w:t>Phone: 720-219-6428</w:t>
      </w:r>
    </w:p>
    <w:p w:rsidR="00F729E8" w:rsidRPr="001A3DAA" w:rsidRDefault="00F729E8">
      <w:pPr>
        <w:shd w:val="clear" w:color="auto" w:fill="FFFFFF"/>
        <w:ind w:right="168"/>
        <w:jc w:val="center"/>
        <w:rPr>
          <w:rFonts w:ascii="Times New Roman" w:hAnsi="Times New Roman" w:cs="Times New Roman"/>
          <w:sz w:val="24"/>
          <w:szCs w:val="24"/>
        </w:rPr>
      </w:pPr>
    </w:p>
    <w:p w:rsidR="00F729E8" w:rsidRPr="007F1982" w:rsidRDefault="00F729E8" w:rsidP="007F1982">
      <w:pPr>
        <w:shd w:val="clear" w:color="auto" w:fill="FFFFFF"/>
        <w:spacing w:before="34"/>
        <w:ind w:left="43"/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</w:pPr>
      <w:r w:rsidRPr="007F1982">
        <w:rPr>
          <w:rFonts w:ascii="Times New Roman" w:hAnsi="Times New Roman" w:cs="Times New Roman"/>
          <w:b/>
          <w:bCs/>
          <w:color w:val="212121"/>
          <w:spacing w:val="5"/>
          <w:sz w:val="24"/>
          <w:szCs w:val="24"/>
        </w:rPr>
        <w:t>QUALIFICATIONS</w:t>
      </w:r>
      <w:r w:rsidR="007F1982" w:rsidRPr="007F1982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ab/>
      </w:r>
      <w:r w:rsidRPr="007F1982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</w:p>
    <w:p w:rsidR="007F1982" w:rsidRPr="007F1982" w:rsidRDefault="00C717BD" w:rsidP="007F1982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Basic</w:t>
      </w:r>
      <w:r w:rsidR="00DF1BF1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skills, experience and certificate </w:t>
      </w:r>
      <w:r w:rsidR="007F1982" w:rsidRPr="007F1982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in MS Word, Excel, PowerPoint, Access and Outlook</w:t>
      </w:r>
    </w:p>
    <w:p w:rsidR="00F729E8" w:rsidRPr="007F1982" w:rsidRDefault="00F729E8" w:rsidP="00F729E8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Exceptionally fast and accurate data entry skills and order processing experience</w:t>
      </w:r>
    </w:p>
    <w:p w:rsidR="00F729E8" w:rsidRPr="007F1982" w:rsidRDefault="00F729E8" w:rsidP="00F729E8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Handling and care of confidential records, plus faxes, phone calls and correspondence</w:t>
      </w:r>
    </w:p>
    <w:p w:rsidR="00F729E8" w:rsidRPr="007F1982" w:rsidRDefault="00F729E8" w:rsidP="00F729E8">
      <w:pPr>
        <w:numPr>
          <w:ilvl w:val="0"/>
          <w:numId w:val="1"/>
        </w:numPr>
        <w:shd w:val="clear" w:color="auto" w:fill="FFFFFF"/>
        <w:tabs>
          <w:tab w:val="left" w:pos="744"/>
        </w:tabs>
        <w:spacing w:before="5"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File maintenance, inventory control experience and strong customer service skills</w:t>
      </w:r>
    </w:p>
    <w:p w:rsidR="00F729E8" w:rsidRPr="007F1982" w:rsidRDefault="00F729E8" w:rsidP="00F729E8">
      <w:pPr>
        <w:numPr>
          <w:ilvl w:val="0"/>
          <w:numId w:val="1"/>
        </w:numPr>
        <w:shd w:val="clear" w:color="auto" w:fill="FFFFFF"/>
        <w:tabs>
          <w:tab w:val="left" w:pos="744"/>
        </w:tabs>
        <w:spacing w:before="5"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F1982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>Attentive-to-detail with the ability to prioritize and organize</w:t>
      </w:r>
    </w:p>
    <w:p w:rsidR="00F729E8" w:rsidRPr="000A0AD6" w:rsidRDefault="00F729E8" w:rsidP="00F729E8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Positive attitude, flexible, able to work independently to meet goals and deadlines</w:t>
      </w:r>
    </w:p>
    <w:p w:rsidR="00F729E8" w:rsidRPr="001A3DAA" w:rsidRDefault="00F729E8">
      <w:pPr>
        <w:shd w:val="clear" w:color="auto" w:fill="FFFFFF"/>
        <w:spacing w:before="250" w:line="250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</w:rPr>
        <w:t>EDUCATION</w:t>
      </w:r>
    </w:p>
    <w:p w:rsidR="00DF1BF1" w:rsidRDefault="00F729E8" w:rsidP="00C44FED">
      <w:pPr>
        <w:shd w:val="clear" w:color="auto" w:fill="FFFFFF"/>
        <w:spacing w:line="250" w:lineRule="exact"/>
        <w:ind w:left="38"/>
        <w:rPr>
          <w:rFonts w:ascii="Times New Roman" w:hAnsi="Times New Roman" w:cs="Times New Roman"/>
          <w:b/>
          <w:bCs/>
          <w:color w:val="212121"/>
          <w:spacing w:val="5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5"/>
          <w:sz w:val="24"/>
          <w:szCs w:val="24"/>
        </w:rPr>
        <w:t>Community College of Denver</w:t>
      </w:r>
      <w:r w:rsidR="00C44FED">
        <w:rPr>
          <w:rFonts w:ascii="Times New Roman" w:hAnsi="Times New Roman" w:cs="Times New Roman"/>
          <w:b/>
          <w:bCs/>
          <w:color w:val="212121"/>
          <w:spacing w:val="5"/>
          <w:sz w:val="24"/>
          <w:szCs w:val="24"/>
        </w:rPr>
        <w:t xml:space="preserve"> – Denver, CO</w:t>
      </w:r>
    </w:p>
    <w:p w:rsidR="00DF1BF1" w:rsidRDefault="00DF1BF1" w:rsidP="00DF1BF1">
      <w:pPr>
        <w:shd w:val="clear" w:color="auto" w:fill="FFFFFF"/>
        <w:spacing w:line="250" w:lineRule="exact"/>
        <w:ind w:left="38"/>
        <w:rPr>
          <w:rFonts w:ascii="Times New Roman" w:hAnsi="Times New Roman" w:cs="Times New Roman"/>
          <w:color w:val="212121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8C655A" w:rsidRPr="00C44FED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Awarded certificate as </w:t>
      </w:r>
      <w:r w:rsidR="00F729E8" w:rsidRPr="00C44FED">
        <w:rPr>
          <w:rFonts w:ascii="Times New Roman" w:hAnsi="Times New Roman" w:cs="Times New Roman"/>
          <w:color w:val="212121"/>
          <w:spacing w:val="-6"/>
          <w:sz w:val="24"/>
          <w:szCs w:val="24"/>
        </w:rPr>
        <w:t>Microsoft Office Specialis</w:t>
      </w:r>
      <w:r w:rsidR="008C655A" w:rsidRPr="00C44FED">
        <w:rPr>
          <w:rFonts w:ascii="Times New Roman" w:hAnsi="Times New Roman" w:cs="Times New Roman"/>
          <w:color w:val="212121"/>
          <w:spacing w:val="-6"/>
          <w:sz w:val="24"/>
          <w:szCs w:val="24"/>
        </w:rPr>
        <w:t>t</w:t>
      </w:r>
      <w:r w:rsidR="00B906B4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(2010)</w:t>
      </w:r>
      <w:r>
        <w:rPr>
          <w:rFonts w:ascii="Times New Roman" w:hAnsi="Times New Roman" w:cs="Times New Roman"/>
          <w:color w:val="212121"/>
          <w:spacing w:val="-6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C44FED">
        <w:rPr>
          <w:rFonts w:ascii="Times New Roman" w:hAnsi="Times New Roman" w:cs="Times New Roman"/>
          <w:color w:val="212121"/>
          <w:spacing w:val="-8"/>
          <w:sz w:val="24"/>
          <w:szCs w:val="24"/>
        </w:rPr>
        <w:t>Skills development and education in MS Word, Excel, PowerPoint, Outloo</w:t>
      </w:r>
      <w:r>
        <w:rPr>
          <w:rFonts w:ascii="Times New Roman" w:hAnsi="Times New Roman" w:cs="Times New Roman"/>
          <w:color w:val="212121"/>
          <w:spacing w:val="-8"/>
          <w:sz w:val="24"/>
          <w:szCs w:val="24"/>
        </w:rPr>
        <w:t>k, Access</w:t>
      </w:r>
    </w:p>
    <w:p w:rsidR="00FA2524" w:rsidRPr="001A3DAA" w:rsidRDefault="00DF1BF1" w:rsidP="00DF1BF1">
      <w:pPr>
        <w:shd w:val="clear" w:color="auto" w:fill="FFFFFF"/>
        <w:spacing w:line="250" w:lineRule="exact"/>
        <w:ind w:lef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pacing w:val="-8"/>
          <w:sz w:val="24"/>
          <w:szCs w:val="24"/>
        </w:rPr>
        <w:tab/>
      </w:r>
      <w:proofErr w:type="gramStart"/>
      <w:r w:rsidR="00C44FED">
        <w:rPr>
          <w:rFonts w:ascii="Times New Roman" w:hAnsi="Times New Roman" w:cs="Times New Roman"/>
          <w:color w:val="212121"/>
          <w:spacing w:val="-8"/>
          <w:sz w:val="24"/>
          <w:szCs w:val="24"/>
        </w:rPr>
        <w:t>and</w:t>
      </w:r>
      <w:proofErr w:type="gramEnd"/>
      <w:r w:rsidR="00C44FED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other applications.</w:t>
      </w:r>
      <w:r>
        <w:rPr>
          <w:rFonts w:ascii="Times New Roman" w:hAnsi="Times New Roman" w:cs="Times New Roman"/>
          <w:color w:val="212121"/>
          <w:spacing w:val="-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FA2524" w:rsidRPr="001A3DA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Currently enrolled in Business Technologies Program </w:t>
      </w:r>
      <w:r w:rsidR="008C655A">
        <w:rPr>
          <w:rFonts w:ascii="Times New Roman" w:hAnsi="Times New Roman" w:cs="Times New Roman"/>
          <w:color w:val="212121"/>
          <w:spacing w:val="-8"/>
          <w:sz w:val="24"/>
          <w:szCs w:val="24"/>
        </w:rPr>
        <w:t>leading to</w:t>
      </w:r>
      <w:r w:rsidR="00FA2524" w:rsidRPr="001A3DA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AAS degree</w:t>
      </w:r>
      <w:r w:rsidR="00C44FED">
        <w:rPr>
          <w:rFonts w:ascii="Times New Roman" w:hAnsi="Times New Roman" w:cs="Times New Roman"/>
          <w:color w:val="212121"/>
          <w:spacing w:val="-8"/>
          <w:sz w:val="24"/>
          <w:szCs w:val="24"/>
        </w:rPr>
        <w:t>.</w:t>
      </w:r>
    </w:p>
    <w:p w:rsidR="00F729E8" w:rsidRPr="001A3DAA" w:rsidRDefault="00F729E8">
      <w:pPr>
        <w:shd w:val="clear" w:color="auto" w:fill="FFFFFF"/>
        <w:spacing w:before="245" w:line="250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3"/>
          <w:sz w:val="24"/>
          <w:szCs w:val="24"/>
        </w:rPr>
        <w:t>EXPERIENCE</w:t>
      </w:r>
    </w:p>
    <w:p w:rsidR="008C655A" w:rsidRDefault="00F729E8">
      <w:pPr>
        <w:shd w:val="clear" w:color="auto" w:fill="FFFFFF"/>
        <w:tabs>
          <w:tab w:val="left" w:pos="6528"/>
        </w:tabs>
        <w:spacing w:line="250" w:lineRule="exact"/>
        <w:ind w:left="38"/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>Record Center Specialist</w:t>
      </w:r>
      <w:r w:rsidR="008C655A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ab/>
      </w:r>
      <w:r w:rsidR="008C655A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ab/>
      </w:r>
      <w:r w:rsidR="008C655A" w:rsidRPr="00B906B4">
        <w:rPr>
          <w:rFonts w:ascii="Times New Roman" w:hAnsi="Times New Roman" w:cs="Times New Roman"/>
          <w:b/>
          <w:bCs/>
          <w:color w:val="212121"/>
          <w:spacing w:val="-3"/>
        </w:rPr>
        <w:t>2007 - Present</w:t>
      </w:r>
    </w:p>
    <w:p w:rsidR="000A0AD6" w:rsidRPr="007F1982" w:rsidRDefault="00FC7E37" w:rsidP="000A0AD6">
      <w:pPr>
        <w:numPr>
          <w:ilvl w:val="0"/>
          <w:numId w:val="1"/>
        </w:numPr>
        <w:shd w:val="clear" w:color="auto" w:fill="FFFFFF"/>
        <w:tabs>
          <w:tab w:val="left" w:pos="744"/>
        </w:tabs>
        <w:spacing w:line="264" w:lineRule="exact"/>
        <w:ind w:left="3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Access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ing and filing of</w:t>
      </w:r>
      <w:r w:rsidR="00F729E8"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320AD5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confidential </w:t>
      </w:r>
      <w:r w:rsidR="00F729E8"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medical records 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in the </w:t>
      </w:r>
      <w:r w:rsidR="00F729E8"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Record Center.</w:t>
      </w:r>
      <w:r w:rsidR="000A0AD6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Handled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phone calls from hospitals </w:t>
      </w:r>
      <w:r w:rsidR="00320AD5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and clinics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, and fulfill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ment of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immediate needs for </w:t>
      </w:r>
      <w:r w:rsid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specific records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to be faxed</w:t>
      </w:r>
      <w:r w:rsid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. Scan</w:t>
      </w:r>
      <w:r w:rsidR="000A0AD6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ned</w:t>
      </w:r>
      <w:r w:rsid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of </w:t>
      </w:r>
      <w:r w:rsidR="007F198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records into a database.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D43330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Inventory control.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320AD5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Prioritization and expediting of customer requests.</w:t>
      </w:r>
      <w:r w:rsidR="008C655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97536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take &amp; r</w:t>
      </w:r>
      <w:r w:rsidR="000A0AD6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elay messages.</w:t>
      </w:r>
    </w:p>
    <w:p w:rsidR="008C655A" w:rsidRPr="001A3DAA" w:rsidRDefault="008C655A" w:rsidP="008C655A">
      <w:pPr>
        <w:shd w:val="clear" w:color="auto" w:fill="FFFFFF"/>
        <w:tabs>
          <w:tab w:val="left" w:pos="744"/>
        </w:tabs>
        <w:spacing w:before="19" w:line="245" w:lineRule="exact"/>
        <w:ind w:left="74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1A3DAA">
        <w:rPr>
          <w:rFonts w:ascii="Times New Roman" w:hAnsi="Times New Roman" w:cs="Times New Roman"/>
          <w:b/>
          <w:bCs/>
          <w:color w:val="212121"/>
          <w:spacing w:val="2"/>
          <w:sz w:val="24"/>
          <w:szCs w:val="24"/>
        </w:rPr>
        <w:t>Iron Mountain</w:t>
      </w:r>
      <w:r>
        <w:rPr>
          <w:rFonts w:ascii="Times New Roman" w:hAnsi="Times New Roman" w:cs="Times New Roman"/>
          <w:b/>
          <w:bCs/>
          <w:color w:val="212121"/>
          <w:spacing w:val="2"/>
          <w:sz w:val="24"/>
          <w:szCs w:val="24"/>
        </w:rPr>
        <w:t xml:space="preserve"> </w:t>
      </w:r>
      <w:r w:rsidRPr="001A3DAA">
        <w:rPr>
          <w:rFonts w:ascii="Times New Roman" w:hAnsi="Times New Roman" w:cs="Times New Roman"/>
          <w:b/>
          <w:bCs/>
          <w:color w:val="212121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212121"/>
          <w:spacing w:val="2"/>
          <w:sz w:val="24"/>
          <w:szCs w:val="24"/>
        </w:rPr>
        <w:t xml:space="preserve"> </w:t>
      </w:r>
      <w:r w:rsidR="00C44FED">
        <w:rPr>
          <w:rFonts w:ascii="Times New Roman" w:hAnsi="Times New Roman" w:cs="Times New Roman"/>
          <w:b/>
          <w:bCs/>
          <w:color w:val="212121"/>
          <w:spacing w:val="2"/>
          <w:sz w:val="24"/>
          <w:szCs w:val="24"/>
        </w:rPr>
        <w:t>Denver, CO</w:t>
      </w:r>
      <w:r>
        <w:rPr>
          <w:rFonts w:ascii="Times New Roman" w:hAnsi="Times New Roman" w:cs="Times New Roman"/>
          <w:b/>
          <w:bCs/>
          <w:color w:val="212121"/>
          <w:spacing w:val="2"/>
          <w:sz w:val="24"/>
          <w:szCs w:val="24"/>
        </w:rPr>
        <w:t xml:space="preserve">  </w:t>
      </w:r>
    </w:p>
    <w:p w:rsidR="00F729E8" w:rsidRPr="001A3DAA" w:rsidRDefault="00F729E8" w:rsidP="008C655A">
      <w:pPr>
        <w:shd w:val="clear" w:color="auto" w:fill="FFFFFF"/>
        <w:tabs>
          <w:tab w:val="left" w:pos="6523"/>
        </w:tabs>
        <w:spacing w:before="245"/>
        <w:ind w:left="34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>Data Entry Clerk</w:t>
      </w:r>
      <w:r w:rsidR="008C655A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  <w:r w:rsidR="008C655A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  <w:r w:rsidR="008C655A" w:rsidRPr="00B906B4">
        <w:rPr>
          <w:rFonts w:ascii="Times New Roman" w:hAnsi="Times New Roman" w:cs="Times New Roman"/>
          <w:b/>
          <w:bCs/>
          <w:color w:val="212121"/>
        </w:rPr>
        <w:t>2006 - 2007</w:t>
      </w:r>
    </w:p>
    <w:p w:rsidR="00F729E8" w:rsidRPr="001A3DAA" w:rsidRDefault="00F729E8">
      <w:pPr>
        <w:shd w:val="clear" w:color="auto" w:fill="FFFFFF"/>
        <w:tabs>
          <w:tab w:val="left" w:pos="744"/>
        </w:tabs>
        <w:spacing w:before="19" w:line="245" w:lineRule="exact"/>
        <w:ind w:left="744" w:hanging="360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Entered packing slip orders from vendors. Processed orders, filed, and conducted other</w:t>
      </w:r>
      <w:r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br/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organizational tasks.</w:t>
      </w:r>
      <w:r w:rsidR="008C655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 </w:t>
      </w:r>
      <w:r w:rsidR="008C655A" w:rsidRPr="001A3DAA">
        <w:rPr>
          <w:rFonts w:ascii="Times New Roman" w:hAnsi="Times New Roman" w:cs="Times New Roman"/>
          <w:b/>
          <w:bCs/>
          <w:color w:val="212121"/>
          <w:sz w:val="24"/>
          <w:szCs w:val="24"/>
        </w:rPr>
        <w:t>Specialty Sports Venture - Aurora, CO</w:t>
      </w:r>
    </w:p>
    <w:p w:rsidR="008C655A" w:rsidRDefault="008C655A" w:rsidP="008C655A">
      <w:pPr>
        <w:shd w:val="clear" w:color="auto" w:fill="FFFFFF"/>
        <w:tabs>
          <w:tab w:val="left" w:pos="744"/>
        </w:tabs>
        <w:spacing w:before="10" w:line="254" w:lineRule="exact"/>
        <w:ind w:left="744" w:hanging="360"/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Entered test kit results into an Excel spreadsheet. Sorted and entered production and</w:t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br/>
      </w:r>
      <w:r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inventory invoices into a database.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Faxed, copied, mailed and emailed test results. </w:t>
      </w:r>
    </w:p>
    <w:p w:rsidR="00F729E8" w:rsidRPr="001A3DAA" w:rsidRDefault="008C655A" w:rsidP="008C655A">
      <w:pPr>
        <w:shd w:val="clear" w:color="auto" w:fill="FFFFFF"/>
        <w:spacing w:line="245" w:lineRule="exact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ab/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Answered phones and </w:t>
      </w:r>
      <w:r w:rsidR="00975362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take &amp; relay </w:t>
      </w:r>
      <w:proofErr w:type="spellStart"/>
      <w:r w:rsidR="00975362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messeges</w:t>
      </w:r>
      <w:proofErr w:type="spellEnd"/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 </w:t>
      </w:r>
      <w:r w:rsidRPr="001A3DAA">
        <w:rPr>
          <w:rFonts w:ascii="Times New Roman" w:hAnsi="Times New Roman" w:cs="Times New Roman"/>
          <w:b/>
          <w:bCs/>
          <w:color w:val="212121"/>
          <w:spacing w:val="6"/>
          <w:sz w:val="24"/>
          <w:szCs w:val="24"/>
        </w:rPr>
        <w:t>Taylor Tools - Denver, CO</w:t>
      </w:r>
    </w:p>
    <w:p w:rsidR="008C655A" w:rsidRPr="008C655A" w:rsidRDefault="00F729E8" w:rsidP="008C655A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254" w:lineRule="exact"/>
        <w:ind w:left="725" w:right="480" w:hanging="36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Entered hospital claims into a computer database. Answered incoming phone calls</w:t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br/>
      </w:r>
      <w:r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regarding medical claims status.</w:t>
      </w:r>
      <w:r w:rsidR="008C655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</w:t>
      </w:r>
      <w:r w:rsidRPr="008C655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Scanned claims into a compu</w:t>
      </w:r>
      <w:r w:rsidR="00320AD5" w:rsidRPr="008C655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ter database system. </w:t>
      </w:r>
    </w:p>
    <w:p w:rsidR="00F729E8" w:rsidRPr="008C655A" w:rsidRDefault="008C655A" w:rsidP="008C655A">
      <w:pPr>
        <w:shd w:val="clear" w:color="auto" w:fill="FFFFFF"/>
        <w:tabs>
          <w:tab w:val="left" w:pos="725"/>
        </w:tabs>
        <w:spacing w:before="5" w:line="254" w:lineRule="exact"/>
        <w:ind w:left="24" w:firstLine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ab/>
      </w:r>
      <w:r w:rsidR="00320AD5" w:rsidRPr="008C655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Opened and </w:t>
      </w:r>
      <w:r w:rsidR="00F729E8" w:rsidRPr="008C655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sent authorization</w:t>
      </w:r>
      <w:r w:rsidR="00320AD5" w:rsidRPr="008C655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="00F729E8" w:rsidRPr="008C655A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>letters.</w:t>
      </w:r>
      <w:r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 </w:t>
      </w:r>
      <w:proofErr w:type="spellStart"/>
      <w:r w:rsidRPr="00C44FED">
        <w:rPr>
          <w:rFonts w:ascii="Times New Roman" w:eastAsia="Times New Roman" w:hAnsi="Times New Roman" w:cs="Times New Roman"/>
          <w:b/>
          <w:color w:val="212121"/>
          <w:spacing w:val="-3"/>
          <w:sz w:val="24"/>
          <w:szCs w:val="24"/>
        </w:rPr>
        <w:t>InNet</w:t>
      </w:r>
      <w:proofErr w:type="spellEnd"/>
      <w:r w:rsidRPr="001A3DA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1A3DAA">
        <w:rPr>
          <w:rFonts w:ascii="Times New Roman" w:eastAsia="Times New Roman" w:hAnsi="Times New Roman" w:cs="Times New Roman"/>
          <w:b/>
          <w:bCs/>
          <w:color w:val="212121"/>
          <w:spacing w:val="-3"/>
          <w:sz w:val="24"/>
          <w:szCs w:val="24"/>
        </w:rPr>
        <w:t>Inc. - Centennial, CO</w:t>
      </w:r>
    </w:p>
    <w:p w:rsidR="00F729E8" w:rsidRPr="001A3DAA" w:rsidRDefault="00F729E8">
      <w:pPr>
        <w:shd w:val="clear" w:color="auto" w:fill="FFFFFF"/>
        <w:tabs>
          <w:tab w:val="left" w:pos="6509"/>
        </w:tabs>
        <w:spacing w:before="240"/>
        <w:ind w:left="19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-3"/>
          <w:sz w:val="24"/>
          <w:szCs w:val="24"/>
        </w:rPr>
        <w:t>File Clerk</w:t>
      </w:r>
      <w:r w:rsidR="008C655A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  <w:r w:rsidR="008C655A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  <w:r w:rsidR="008C655A" w:rsidRPr="00B906B4">
        <w:rPr>
          <w:rFonts w:ascii="Times New Roman" w:hAnsi="Times New Roman" w:cs="Times New Roman"/>
          <w:b/>
          <w:bCs/>
          <w:color w:val="212121"/>
        </w:rPr>
        <w:t>2005 - 2006</w:t>
      </w:r>
    </w:p>
    <w:p w:rsidR="00F729E8" w:rsidRPr="001A3DAA" w:rsidRDefault="00C44FED" w:rsidP="00C44FED">
      <w:pPr>
        <w:shd w:val="clear" w:color="auto" w:fill="FFFFFF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  <w:r w:rsidR="00F729E8"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F729E8" w:rsidRPr="001A3DAA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Filed documents with taxpayers' social sec</w:t>
      </w:r>
      <w:r w:rsidR="007F1982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urity numbers in numeric order </w:t>
      </w:r>
      <w:r w:rsidR="00F729E8" w:rsidRPr="001A3DAA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>while</w:t>
      </w:r>
      <w:r w:rsidR="00F729E8" w:rsidRPr="001A3DAA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br/>
      </w:r>
      <w:r w:rsidR="008C655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ab/>
      </w:r>
      <w:r w:rsidR="00F729E8" w:rsidRPr="001A3D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maintaining confidentiality. Input taxpayer information and </w:t>
      </w:r>
      <w:r w:rsidR="007F1982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delinquency </w:t>
      </w:r>
      <w:r w:rsidR="00F729E8" w:rsidRPr="001A3D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accounts into </w:t>
      </w:r>
      <w:r w:rsidR="00DF1BF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ab/>
      </w:r>
      <w:r w:rsidR="00F729E8" w:rsidRPr="001A3DA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the</w:t>
      </w:r>
      <w:r w:rsidR="00DF1BF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="00F729E8"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system.</w:t>
      </w:r>
      <w:r w:rsidR="008C655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</w:t>
      </w:r>
      <w:r w:rsidR="008C655A" w:rsidRPr="001A3DAA">
        <w:rPr>
          <w:rFonts w:ascii="Times New Roman" w:hAnsi="Times New Roman" w:cs="Times New Roman"/>
          <w:b/>
          <w:bCs/>
          <w:color w:val="212121"/>
          <w:spacing w:val="1"/>
          <w:sz w:val="24"/>
          <w:szCs w:val="24"/>
        </w:rPr>
        <w:t>Department of Revenue - Denver, CO</w:t>
      </w:r>
    </w:p>
    <w:p w:rsidR="00F729E8" w:rsidRPr="001A3DAA" w:rsidRDefault="00F729E8">
      <w:pPr>
        <w:shd w:val="clear" w:color="auto" w:fill="FFFFFF"/>
        <w:tabs>
          <w:tab w:val="left" w:pos="6490"/>
        </w:tabs>
        <w:spacing w:before="245" w:line="259" w:lineRule="exact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>Toll Service Attendant</w:t>
      </w:r>
      <w:r w:rsidR="00C44FED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ab/>
      </w:r>
      <w:r w:rsidR="00C44FED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</w:rPr>
        <w:tab/>
      </w:r>
      <w:r w:rsidR="00C44FED" w:rsidRPr="00B906B4">
        <w:rPr>
          <w:rFonts w:ascii="Times New Roman" w:hAnsi="Times New Roman" w:cs="Times New Roman"/>
          <w:b/>
          <w:bCs/>
          <w:color w:val="212121"/>
          <w:spacing w:val="-2"/>
        </w:rPr>
        <w:t>2004 - 2005</w:t>
      </w:r>
      <w:r w:rsidRPr="001A3DAA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</w:p>
    <w:p w:rsidR="00F729E8" w:rsidRPr="001A3DAA" w:rsidRDefault="00F729E8" w:rsidP="00F729E8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5" w:line="259" w:lineRule="exact"/>
        <w:ind w:left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Collected cash at tollbooth location. Balanced accounts on a daily basis.</w:t>
      </w:r>
    </w:p>
    <w:p w:rsidR="00F729E8" w:rsidRPr="001A3DAA" w:rsidRDefault="00F729E8" w:rsidP="00F729E8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259" w:lineRule="exact"/>
        <w:ind w:left="725" w:right="480" w:hanging="36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Provided customer assistance with directions to destinations. Handled and resolved</w:t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br/>
        <w:t>customer complaints.</w:t>
      </w:r>
    </w:p>
    <w:p w:rsidR="00F729E8" w:rsidRPr="00C44FED" w:rsidRDefault="00F729E8" w:rsidP="00F729E8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/>
        <w:ind w:left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>Used MLT computer application to calculate and determine customer charges.</w:t>
      </w:r>
    </w:p>
    <w:p w:rsidR="00C44FED" w:rsidRPr="00C44FED" w:rsidRDefault="00C44FED" w:rsidP="00C44FED">
      <w:pPr>
        <w:shd w:val="clear" w:color="auto" w:fill="FFFFFF"/>
        <w:spacing w:line="259" w:lineRule="exact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ab/>
      </w:r>
      <w:r w:rsidRPr="001A3DAA">
        <w:rPr>
          <w:rFonts w:ascii="Times New Roman" w:hAnsi="Times New Roman" w:cs="Times New Roman"/>
          <w:b/>
          <w:bCs/>
          <w:color w:val="212121"/>
          <w:spacing w:val="1"/>
          <w:sz w:val="24"/>
          <w:szCs w:val="24"/>
        </w:rPr>
        <w:t>Mile High Toll Services</w:t>
      </w:r>
      <w:r>
        <w:rPr>
          <w:rFonts w:ascii="Times New Roman" w:hAnsi="Times New Roman" w:cs="Times New Roman"/>
          <w:b/>
          <w:bCs/>
          <w:color w:val="212121"/>
          <w:spacing w:val="1"/>
          <w:sz w:val="24"/>
          <w:szCs w:val="24"/>
        </w:rPr>
        <w:t xml:space="preserve"> </w:t>
      </w:r>
      <w:r w:rsidRPr="001A3DAA">
        <w:rPr>
          <w:rFonts w:ascii="Times New Roman" w:hAnsi="Times New Roman" w:cs="Times New Roman"/>
          <w:b/>
          <w:bCs/>
          <w:color w:val="212121"/>
          <w:spacing w:val="1"/>
          <w:sz w:val="24"/>
          <w:szCs w:val="24"/>
        </w:rPr>
        <w:t>- Aurora, CO</w:t>
      </w:r>
    </w:p>
    <w:p w:rsidR="00F729E8" w:rsidRPr="001A3DAA" w:rsidRDefault="00F729E8">
      <w:pPr>
        <w:shd w:val="clear" w:color="auto" w:fill="FFFFFF"/>
        <w:tabs>
          <w:tab w:val="left" w:pos="6499"/>
        </w:tabs>
        <w:spacing w:before="240" w:line="245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b/>
          <w:bCs/>
          <w:color w:val="212121"/>
          <w:spacing w:val="1"/>
          <w:sz w:val="24"/>
          <w:szCs w:val="24"/>
        </w:rPr>
        <w:t>Mail Clerk</w:t>
      </w:r>
      <w:r w:rsidRPr="001A3DAA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  <w:r w:rsidR="00C44FED">
        <w:rPr>
          <w:rFonts w:ascii="Times New Roman" w:hAnsi="Times New Roman" w:cs="Times New Roman"/>
          <w:b/>
          <w:bCs/>
          <w:color w:val="212121"/>
          <w:sz w:val="24"/>
          <w:szCs w:val="24"/>
        </w:rPr>
        <w:tab/>
      </w:r>
      <w:r w:rsidR="00C44FED" w:rsidRPr="00B906B4">
        <w:rPr>
          <w:rFonts w:ascii="Times New Roman" w:hAnsi="Times New Roman" w:cs="Times New Roman"/>
          <w:b/>
          <w:bCs/>
          <w:color w:val="212121"/>
        </w:rPr>
        <w:t>2004</w:t>
      </w:r>
    </w:p>
    <w:p w:rsidR="00320AD5" w:rsidRDefault="00F729E8">
      <w:pPr>
        <w:shd w:val="clear" w:color="auto" w:fill="FFFFFF"/>
        <w:tabs>
          <w:tab w:val="left" w:pos="725"/>
        </w:tabs>
        <w:spacing w:line="245" w:lineRule="exact"/>
        <w:ind w:left="725" w:hanging="365"/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</w:pP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>•</w:t>
      </w:r>
      <w:r w:rsidRPr="001A3DAA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Scanned and sorted mail by alphanumeric zip codes</w:t>
      </w:r>
      <w:r w:rsidR="00320AD5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. Opened </w:t>
      </w:r>
      <w:r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and dumped sacks of mail. </w:t>
      </w:r>
    </w:p>
    <w:p w:rsidR="00C44FED" w:rsidRDefault="00320AD5" w:rsidP="00C44FED">
      <w:pPr>
        <w:shd w:val="clear" w:color="auto" w:fill="FFFFFF"/>
        <w:spacing w:line="245" w:lineRule="exact"/>
        <w:ind w:left="10"/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ab/>
      </w:r>
      <w:r w:rsidR="00F729E8" w:rsidRPr="001A3DA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Tied and sealed sacks, and affixed labels. </w:t>
      </w:r>
      <w:proofErr w:type="gramStart"/>
      <w:r w:rsidR="005708A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Mail distribution.</w:t>
      </w:r>
      <w:proofErr w:type="gramEnd"/>
      <w:r w:rsidR="00C44FE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 </w:t>
      </w:r>
    </w:p>
    <w:p w:rsidR="005708A3" w:rsidRPr="001A3DAA" w:rsidRDefault="00C44FED" w:rsidP="000F165E">
      <w:pPr>
        <w:shd w:val="clear" w:color="auto" w:fill="FFFFFF"/>
        <w:spacing w:line="245" w:lineRule="exact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12121"/>
          <w:spacing w:val="5"/>
          <w:sz w:val="24"/>
          <w:szCs w:val="24"/>
        </w:rPr>
        <w:t>U.S.</w:t>
      </w:r>
      <w:r w:rsidRPr="001A3DAA">
        <w:rPr>
          <w:rFonts w:ascii="Times New Roman" w:hAnsi="Times New Roman" w:cs="Times New Roman"/>
          <w:b/>
          <w:bCs/>
          <w:color w:val="212121"/>
          <w:spacing w:val="5"/>
          <w:sz w:val="24"/>
          <w:szCs w:val="24"/>
        </w:rPr>
        <w:t xml:space="preserve"> Airport Mailing Center - Denver, CO</w:t>
      </w:r>
    </w:p>
    <w:p w:rsidR="00F729E8" w:rsidRDefault="00F729E8">
      <w:pPr>
        <w:shd w:val="clear" w:color="auto" w:fill="FFFFFF"/>
        <w:tabs>
          <w:tab w:val="left" w:pos="725"/>
        </w:tabs>
        <w:spacing w:line="245" w:lineRule="exact"/>
        <w:ind w:left="725" w:hanging="365"/>
        <w:rPr>
          <w:rFonts w:ascii="Times New Roman" w:hAnsi="Times New Roman" w:cs="Times New Roman"/>
          <w:sz w:val="24"/>
          <w:szCs w:val="24"/>
        </w:rPr>
      </w:pPr>
    </w:p>
    <w:p w:rsidR="00C44FED" w:rsidRPr="001A3DAA" w:rsidRDefault="00C44FED">
      <w:pPr>
        <w:shd w:val="clear" w:color="auto" w:fill="FFFFFF"/>
        <w:tabs>
          <w:tab w:val="left" w:pos="725"/>
        </w:tabs>
        <w:spacing w:line="245" w:lineRule="exact"/>
        <w:ind w:left="725" w:hanging="365"/>
        <w:rPr>
          <w:rFonts w:ascii="Times New Roman" w:hAnsi="Times New Roman" w:cs="Times New Roman"/>
          <w:sz w:val="24"/>
          <w:szCs w:val="24"/>
        </w:rPr>
      </w:pPr>
    </w:p>
    <w:sectPr w:rsidR="00C44FED" w:rsidRPr="001A3DAA" w:rsidSect="00DF1BF1">
      <w:type w:val="continuous"/>
      <w:pgSz w:w="12240" w:h="15840"/>
      <w:pgMar w:top="720" w:right="144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4A8110"/>
    <w:lvl w:ilvl="0">
      <w:numFmt w:val="bullet"/>
      <w:lvlText w:val="*"/>
      <w:lvlJc w:val="left"/>
    </w:lvl>
  </w:abstractNum>
  <w:abstractNum w:abstractNumId="1">
    <w:nsid w:val="3A254EB3"/>
    <w:multiLevelType w:val="hybridMultilevel"/>
    <w:tmpl w:val="C004CEAC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Arial" w:hAnsi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9E8"/>
    <w:rsid w:val="000A0AD6"/>
    <w:rsid w:val="000F165E"/>
    <w:rsid w:val="0018645F"/>
    <w:rsid w:val="001A3DAA"/>
    <w:rsid w:val="00285D6E"/>
    <w:rsid w:val="00320AD5"/>
    <w:rsid w:val="00395D40"/>
    <w:rsid w:val="003D22B5"/>
    <w:rsid w:val="00402A63"/>
    <w:rsid w:val="00457E57"/>
    <w:rsid w:val="004C53C8"/>
    <w:rsid w:val="00547FE6"/>
    <w:rsid w:val="005708A3"/>
    <w:rsid w:val="006923F9"/>
    <w:rsid w:val="006F2FE8"/>
    <w:rsid w:val="00744332"/>
    <w:rsid w:val="007F1982"/>
    <w:rsid w:val="007F1B2C"/>
    <w:rsid w:val="00807FFC"/>
    <w:rsid w:val="008C655A"/>
    <w:rsid w:val="00975362"/>
    <w:rsid w:val="009D1C58"/>
    <w:rsid w:val="00A03E03"/>
    <w:rsid w:val="00A64E6C"/>
    <w:rsid w:val="00AD22C9"/>
    <w:rsid w:val="00B11DCF"/>
    <w:rsid w:val="00B1701C"/>
    <w:rsid w:val="00B6591D"/>
    <w:rsid w:val="00B70C96"/>
    <w:rsid w:val="00B906B4"/>
    <w:rsid w:val="00BA49F0"/>
    <w:rsid w:val="00C44FED"/>
    <w:rsid w:val="00C46875"/>
    <w:rsid w:val="00C717BD"/>
    <w:rsid w:val="00D01AFC"/>
    <w:rsid w:val="00D43330"/>
    <w:rsid w:val="00D760A6"/>
    <w:rsid w:val="00D76750"/>
    <w:rsid w:val="00DE4C1D"/>
    <w:rsid w:val="00DF1BF1"/>
    <w:rsid w:val="00F469BB"/>
    <w:rsid w:val="00F729E8"/>
    <w:rsid w:val="00FA2524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2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mione_85200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Jenkins</dc:creator>
  <cp:lastModifiedBy>Monique Jenkins</cp:lastModifiedBy>
  <cp:revision>8</cp:revision>
  <dcterms:created xsi:type="dcterms:W3CDTF">2012-05-01T10:07:00Z</dcterms:created>
  <dcterms:modified xsi:type="dcterms:W3CDTF">2013-03-27T02:30:00Z</dcterms:modified>
</cp:coreProperties>
</file>