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381000</wp:posOffset>
            </wp:positionV>
            <wp:extent cx="6959600" cy="32575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0"/>
          <w:szCs w:val="30"/>
        </w:rPr>
        <w:t>Julius Jenkins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754 Concordia Avenue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Saint Paul, Minnesota 55117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overflowPunct w:val="0"/>
        <w:autoSpaceDE w:val="0"/>
        <w:autoSpaceDN w:val="0"/>
        <w:adjustRightInd w:val="0"/>
        <w:spacing w:after="0" w:line="341" w:lineRule="auto"/>
        <w:ind w:left="4120" w:right="4060" w:firstLine="49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Cell: 612-723-8837 j.jenkins123@my.msp.chef.edu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6959600" cy="127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Summary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6959600" cy="1714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2000" w:right="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</w:rPr>
        <w:t>A position as an active employee, involving responsibility and working with others as a team member to achieve advancement and growth for the company.</w:t>
      </w:r>
      <w:proofErr w:type="gramEnd"/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6959600" cy="127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Highlights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6959600" cy="1714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0"/>
        <w:gridCol w:w="2700"/>
      </w:tblGrid>
      <w:tr w:rsidR="003C77D4" w:rsidTr="00CF5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840" w:type="dxa"/>
            <w:tcBorders>
              <w:top w:val="nil"/>
              <w:left w:val="nil"/>
              <w:bottom w:val="nil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Focused and disciplined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Critical thinker</w:t>
            </w:r>
          </w:p>
        </w:tc>
      </w:tr>
      <w:tr w:rsidR="003C77D4" w:rsidTr="00CF5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High volume production capability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Detail oriented</w:t>
            </w:r>
          </w:p>
        </w:tc>
      </w:tr>
      <w:tr w:rsidR="003C77D4" w:rsidTr="00CF5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Focus on portion and cost control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leadership</w:t>
            </w:r>
          </w:p>
        </w:tc>
      </w:tr>
      <w:tr w:rsidR="003C77D4" w:rsidTr="00CF5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ServSafe</w:t>
            </w:r>
            <w:proofErr w:type="spellEnd"/>
            <w:r>
              <w:rPr>
                <w:rFonts w:ascii="Arial" w:hAnsi="Arial" w:cs="Arial"/>
              </w:rPr>
              <w:t xml:space="preserve"> certified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7D4" w:rsidRDefault="003C77D4" w:rsidP="00CF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</w:rPr>
              <w:t>Professional demeanor</w:t>
            </w:r>
          </w:p>
        </w:tc>
      </w:tr>
    </w:tbl>
    <w:p w:rsidR="003C77D4" w:rsidRDefault="003C77D4" w:rsidP="003C77D4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6959600" cy="127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-602615</wp:posOffset>
            </wp:positionV>
            <wp:extent cx="76200" cy="762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-437515</wp:posOffset>
            </wp:positionV>
            <wp:extent cx="76200" cy="7620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-272415</wp:posOffset>
            </wp:positionV>
            <wp:extent cx="76200" cy="762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-107315</wp:posOffset>
            </wp:positionV>
            <wp:extent cx="76200" cy="7620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-602615</wp:posOffset>
            </wp:positionV>
            <wp:extent cx="76200" cy="7620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-437515</wp:posOffset>
            </wp:positionV>
            <wp:extent cx="76200" cy="762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-272415</wp:posOffset>
            </wp:positionV>
            <wp:extent cx="76200" cy="7620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-107315</wp:posOffset>
            </wp:positionV>
            <wp:extent cx="76200" cy="7620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Experience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6959600" cy="1714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November 2012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Express Professionals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3C77D4" w:rsidRPr="003046D3" w:rsidRDefault="003C77D4" w:rsidP="003C77D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Eagan, Minnesota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Warehouse Distribution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Set up and performed hand and automatic assembly operations on components, sub-assemblies and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assemblies.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Certified and skilled forklift operator.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Set up and took down chairs and tables.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6959600" cy="1270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Education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6959600" cy="17145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D4" w:rsidRDefault="003C77D4" w:rsidP="003C77D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Le Cordon Bleu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Mendota Heights, Minnesota, USA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Culinary Arts</w:t>
      </w: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C77D4" w:rsidRDefault="003C77D4" w:rsidP="003C77D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Culinary Arts Certificate</w:t>
      </w:r>
    </w:p>
    <w:p w:rsidR="00F864F7" w:rsidRPr="003C77D4" w:rsidRDefault="00F864F7" w:rsidP="003C77D4"/>
    <w:sectPr w:rsidR="00F864F7" w:rsidRPr="003C77D4">
      <w:pgSz w:w="12240" w:h="15840"/>
      <w:pgMar w:top="659" w:right="700" w:bottom="1440" w:left="640" w:header="720" w:footer="720" w:gutter="0"/>
      <w:cols w:space="720" w:equalWidth="0">
        <w:col w:w="10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08C"/>
    <w:rsid w:val="00240BDE"/>
    <w:rsid w:val="00280516"/>
    <w:rsid w:val="003C77D4"/>
    <w:rsid w:val="006258C7"/>
    <w:rsid w:val="00810DA9"/>
    <w:rsid w:val="00850F2E"/>
    <w:rsid w:val="00BA4A9E"/>
    <w:rsid w:val="00BC008C"/>
    <w:rsid w:val="00BD4495"/>
    <w:rsid w:val="00C52F9B"/>
    <w:rsid w:val="00EE1A55"/>
    <w:rsid w:val="00F8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mctc</dc:creator>
  <cp:lastModifiedBy>winxp</cp:lastModifiedBy>
  <cp:revision>4</cp:revision>
  <dcterms:created xsi:type="dcterms:W3CDTF">2013-05-09T00:10:00Z</dcterms:created>
  <dcterms:modified xsi:type="dcterms:W3CDTF">2013-06-09T17:04:00Z</dcterms:modified>
</cp:coreProperties>
</file>