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 w:rsidTr="003234B8">
        <w:trPr>
          <w:trHeight w:hRule="exact" w:val="533"/>
        </w:trPr>
        <w:tc>
          <w:tcPr>
            <w:tcW w:w="9090" w:type="dxa"/>
            <w:gridSpan w:val="4"/>
          </w:tcPr>
          <w:p w:rsidR="00334776" w:rsidRPr="003234B8" w:rsidRDefault="00334776" w:rsidP="00334776">
            <w:pPr>
              <w:pStyle w:val="StyleContactInfo"/>
              <w:rPr>
                <w:sz w:val="22"/>
                <w:szCs w:val="22"/>
              </w:rPr>
            </w:pPr>
            <w:r w:rsidRPr="003234B8">
              <w:rPr>
                <w:rFonts w:ascii="NewsGoth BT" w:hAnsi="NewsGoth BT" w:cs="NewsGoth BT"/>
                <w:i/>
                <w:iCs/>
                <w:kern w:val="28"/>
                <w:sz w:val="22"/>
                <w:szCs w:val="22"/>
              </w:rPr>
              <w:t>12432  Summerhouse</w:t>
            </w:r>
            <w:r w:rsidR="00F561DD" w:rsidRPr="003234B8">
              <w:rPr>
                <w:sz w:val="22"/>
                <w:szCs w:val="22"/>
              </w:rPr>
              <w:t xml:space="preserve">, </w:t>
            </w:r>
            <w:r w:rsidRPr="003234B8">
              <w:rPr>
                <w:rFonts w:ascii="NewsGoth BT" w:hAnsi="NewsGoth BT" w:cs="NewsGoth BT"/>
                <w:i/>
                <w:iCs/>
                <w:kern w:val="28"/>
                <w:sz w:val="22"/>
                <w:szCs w:val="22"/>
              </w:rPr>
              <w:t>Saint Louis,  Mo 63146</w:t>
            </w:r>
          </w:p>
          <w:p w:rsidR="00971E9D" w:rsidRPr="00A43F4E" w:rsidRDefault="00BC6E03" w:rsidP="00334776">
            <w:pPr>
              <w:pStyle w:val="StyleContactInfo"/>
            </w:pPr>
            <w:r w:rsidRPr="003234B8">
              <w:rPr>
                <w:sz w:val="22"/>
                <w:szCs w:val="22"/>
              </w:rPr>
              <w:t xml:space="preserve">cellular </w:t>
            </w:r>
            <w:r w:rsidR="00334776" w:rsidRPr="003234B8">
              <w:rPr>
                <w:sz w:val="22"/>
                <w:szCs w:val="22"/>
              </w:rPr>
              <w:t>314-255-7515,</w:t>
            </w:r>
            <w:r w:rsidR="003234B8">
              <w:rPr>
                <w:sz w:val="22"/>
                <w:szCs w:val="22"/>
              </w:rPr>
              <w:t xml:space="preserve"> </w:t>
            </w:r>
            <w:r w:rsidR="005C1AC1" w:rsidRPr="003234B8">
              <w:rPr>
                <w:sz w:val="22"/>
                <w:szCs w:val="22"/>
              </w:rPr>
              <w:t>k</w:t>
            </w:r>
            <w:r w:rsidR="00334776" w:rsidRPr="003234B8">
              <w:rPr>
                <w:sz w:val="22"/>
                <w:szCs w:val="22"/>
              </w:rPr>
              <w:t>enneth_jefferies@yahoo.com</w:t>
            </w:r>
          </w:p>
        </w:tc>
      </w:tr>
      <w:tr w:rsidR="00971E9D" w:rsidRPr="00DC1DF3" w:rsidTr="003234B8">
        <w:trPr>
          <w:trHeight w:hRule="exact" w:val="720"/>
        </w:trPr>
        <w:tc>
          <w:tcPr>
            <w:tcW w:w="9090" w:type="dxa"/>
            <w:gridSpan w:val="4"/>
          </w:tcPr>
          <w:p w:rsidR="00971E9D" w:rsidRPr="00334776" w:rsidRDefault="00334776" w:rsidP="001E6339">
            <w:pPr>
              <w:pStyle w:val="YourName"/>
              <w:rPr>
                <w:sz w:val="32"/>
                <w:szCs w:val="32"/>
              </w:rPr>
            </w:pPr>
            <w:r w:rsidRPr="00334776">
              <w:rPr>
                <w:sz w:val="32"/>
                <w:szCs w:val="32"/>
              </w:rPr>
              <w:t>Kenneth Jefferies</w:t>
            </w:r>
          </w:p>
        </w:tc>
      </w:tr>
      <w:tr w:rsidR="00F561DD" w:rsidTr="003234B8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3234B8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334776" w:rsidRPr="003234B8" w:rsidRDefault="00334776" w:rsidP="00334776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NewsGoth BT" w:hAnsi="NewsGoth BT" w:cs="NewsGoth BT"/>
                <w:kern w:val="28"/>
                <w:sz w:val="18"/>
                <w:szCs w:val="18"/>
              </w:rPr>
            </w:pPr>
            <w:r w:rsidRPr="003234B8">
              <w:rPr>
                <w:rFonts w:ascii="NewsGoth BT" w:hAnsi="NewsGoth BT" w:cs="NewsGoth BT"/>
                <w:kern w:val="28"/>
                <w:sz w:val="18"/>
                <w:szCs w:val="18"/>
              </w:rPr>
              <w:t>A position in a results-oriented company that seeks an ambitious and career conscious person, where acquired skills and education will be utilized toward continued growth and advancement.</w:t>
            </w:r>
          </w:p>
          <w:tbl>
            <w:tblPr>
              <w:tblW w:w="9090" w:type="dxa"/>
              <w:tblLayout w:type="fixed"/>
              <w:tblLook w:val="0000"/>
            </w:tblPr>
            <w:tblGrid>
              <w:gridCol w:w="9090"/>
            </w:tblGrid>
            <w:tr w:rsidR="00334776" w:rsidRPr="0070617C" w:rsidTr="003234B8">
              <w:tc>
                <w:tcPr>
                  <w:tcW w:w="9090" w:type="dxa"/>
                  <w:tcBorders>
                    <w:bottom w:val="single" w:sz="12" w:space="0" w:color="auto"/>
                  </w:tcBorders>
                </w:tcPr>
                <w:p w:rsidR="00334776" w:rsidRPr="0070617C" w:rsidRDefault="00334776" w:rsidP="003C3C53">
                  <w:pPr>
                    <w:pStyle w:val="Heading1"/>
                  </w:pPr>
                  <w:r>
                    <w:t>Accomplishments</w:t>
                  </w:r>
                </w:p>
              </w:tc>
            </w:tr>
            <w:tr w:rsidR="00334776" w:rsidRPr="0070617C" w:rsidTr="003234B8">
              <w:tc>
                <w:tcPr>
                  <w:tcW w:w="9090" w:type="dxa"/>
                  <w:tcBorders>
                    <w:top w:val="single" w:sz="12" w:space="0" w:color="auto"/>
                  </w:tcBorders>
                </w:tcPr>
                <w:p w:rsidR="00334776" w:rsidRPr="00334776" w:rsidRDefault="00334776" w:rsidP="003347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2"/>
                      <w:szCs w:val="12"/>
                    </w:rPr>
                  </w:pPr>
                </w:p>
                <w:p w:rsidR="00334776" w:rsidRPr="00782DAE" w:rsidRDefault="00334776" w:rsidP="00334776">
                  <w:pPr>
                    <w:widowControl w:val="0"/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</w:pPr>
                  <w:r w:rsidRPr="00334776">
                    <w:rPr>
                      <w:rFonts w:ascii="NewsGoth BT" w:hAnsi="NewsGoth BT" w:cs="NewsGoth BT"/>
                      <w:kern w:val="28"/>
                      <w:sz w:val="24"/>
                      <w:szCs w:val="24"/>
                    </w:rPr>
                    <w:tab/>
                  </w:r>
                  <w:r w:rsidRPr="00782DAE">
                    <w:rPr>
                      <w:rFonts w:ascii="Symbol" w:hAnsi="Symbol" w:cs="Symbol"/>
                      <w:kern w:val="28"/>
                      <w:sz w:val="18"/>
                      <w:szCs w:val="18"/>
                    </w:rPr>
                    <w:t></w:t>
                  </w: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 xml:space="preserve">   A high-energy, enthusiastic and dependable individual who excels in                               </w:t>
                  </w:r>
                </w:p>
                <w:p w:rsidR="00334776" w:rsidRPr="00782DAE" w:rsidRDefault="00334776" w:rsidP="00334776">
                  <w:pPr>
                    <w:widowControl w:val="0"/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</w:pP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 xml:space="preserve">               challenging and competitive environments</w:t>
                  </w:r>
                </w:p>
                <w:p w:rsidR="00334776" w:rsidRPr="00782DAE" w:rsidRDefault="00334776" w:rsidP="00334776">
                  <w:pPr>
                    <w:widowControl w:val="0"/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</w:pP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ab/>
                  </w:r>
                  <w:r w:rsidRPr="00782DAE">
                    <w:rPr>
                      <w:rFonts w:ascii="Symbol" w:hAnsi="Symbol" w:cs="Symbol"/>
                      <w:kern w:val="28"/>
                      <w:sz w:val="18"/>
                      <w:szCs w:val="18"/>
                    </w:rPr>
                    <w:t></w:t>
                  </w: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 xml:space="preserve">   Proven ability to reach a targeted goal</w:t>
                  </w:r>
                </w:p>
                <w:p w:rsidR="00334776" w:rsidRPr="00782DAE" w:rsidRDefault="00334776" w:rsidP="00334776">
                  <w:pPr>
                    <w:widowControl w:val="0"/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</w:pP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ab/>
                  </w:r>
                  <w:r w:rsidRPr="00782DAE">
                    <w:rPr>
                      <w:rFonts w:ascii="Symbol" w:hAnsi="Symbol" w:cs="Symbol"/>
                      <w:kern w:val="28"/>
                      <w:sz w:val="18"/>
                      <w:szCs w:val="18"/>
                    </w:rPr>
                    <w:t></w:t>
                  </w: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 xml:space="preserve">   Recognized for high ethical standards in all work performed</w:t>
                  </w:r>
                </w:p>
                <w:p w:rsidR="00334776" w:rsidRPr="00334776" w:rsidRDefault="00334776" w:rsidP="00334776">
                  <w:pPr>
                    <w:widowControl w:val="0"/>
                    <w:tabs>
                      <w:tab w:val="left" w:pos="465"/>
                    </w:tabs>
                    <w:autoSpaceDE w:val="0"/>
                    <w:autoSpaceDN w:val="0"/>
                    <w:adjustRightInd w:val="0"/>
                    <w:rPr>
                      <w:rFonts w:ascii="NewsGoth BT" w:hAnsi="NewsGoth BT" w:cs="NewsGoth BT"/>
                      <w:kern w:val="28"/>
                      <w:sz w:val="16"/>
                      <w:szCs w:val="16"/>
                    </w:rPr>
                  </w:pP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ab/>
                  </w:r>
                  <w:r w:rsidRPr="00782DAE">
                    <w:rPr>
                      <w:rFonts w:ascii="Symbol" w:hAnsi="Symbol" w:cs="Symbol"/>
                      <w:kern w:val="28"/>
                      <w:sz w:val="18"/>
                      <w:szCs w:val="18"/>
                    </w:rPr>
                    <w:t></w:t>
                  </w:r>
                  <w:r w:rsidRPr="00782DAE">
                    <w:rPr>
                      <w:rFonts w:ascii="NewsGoth BT" w:hAnsi="NewsGoth BT" w:cs="NewsGoth BT"/>
                      <w:kern w:val="28"/>
                      <w:sz w:val="18"/>
                      <w:szCs w:val="18"/>
                    </w:rPr>
                    <w:t xml:space="preserve">   Reputation as a dependable and accountable employee</w:t>
                  </w:r>
                </w:p>
              </w:tc>
            </w:tr>
          </w:tbl>
          <w:p w:rsidR="00F561DD" w:rsidRPr="0070617C" w:rsidRDefault="00F561DD" w:rsidP="00B67166">
            <w:pPr>
              <w:pStyle w:val="BodyText1"/>
            </w:pPr>
          </w:p>
        </w:tc>
      </w:tr>
      <w:tr w:rsidR="00F561DD" w:rsidTr="003234B8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3234B8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C1AC1" w:rsidP="00B67166">
            <w:pPr>
              <w:pStyle w:val="BodyText1"/>
            </w:pPr>
            <w:r>
              <w:t>April/</w:t>
            </w:r>
            <w:r w:rsidR="00BC6E03">
              <w:t>2011-</w:t>
            </w:r>
            <w:r>
              <w:t>December/2012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F1EA6" w:rsidP="00B67166">
            <w:pPr>
              <w:pStyle w:val="BodyText"/>
            </w:pPr>
            <w:r>
              <w:rPr>
                <w:rFonts w:ascii="NewsGoth BT" w:hAnsi="NewsGoth BT" w:cs="NewsGoth BT"/>
                <w:kern w:val="28"/>
              </w:rPr>
              <w:t>Amste</w:t>
            </w:r>
            <w:r w:rsidR="00334776">
              <w:rPr>
                <w:rFonts w:ascii="NewsGoth BT" w:hAnsi="NewsGoth BT" w:cs="NewsGoth BT"/>
                <w:kern w:val="28"/>
              </w:rPr>
              <w:t>d Rail Company</w:t>
            </w:r>
            <w:r>
              <w:rPr>
                <w:rFonts w:ascii="NewsGoth BT" w:hAnsi="NewsGoth BT" w:cs="NewsGoth BT"/>
                <w:kern w:val="28"/>
              </w:rPr>
              <w:t xml:space="preserve"> (warehouse/industrial)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34776" w:rsidP="00B67166">
            <w:pPr>
              <w:pStyle w:val="BodyText3"/>
            </w:pPr>
            <w:r>
              <w:rPr>
                <w:rFonts w:ascii="NewsGoth BT" w:hAnsi="NewsGoth BT" w:cs="NewsGoth BT"/>
                <w:kern w:val="28"/>
              </w:rPr>
              <w:t>Saint Louis, MO</w:t>
            </w:r>
          </w:p>
        </w:tc>
      </w:tr>
      <w:tr w:rsidR="00B67166" w:rsidTr="003234B8">
        <w:trPr>
          <w:trHeight w:val="533"/>
        </w:trPr>
        <w:tc>
          <w:tcPr>
            <w:tcW w:w="9090" w:type="dxa"/>
            <w:gridSpan w:val="4"/>
          </w:tcPr>
          <w:p w:rsidR="00B67166" w:rsidRDefault="00334776" w:rsidP="00F561DD">
            <w:pPr>
              <w:pStyle w:val="Heading2"/>
            </w:pPr>
            <w:r>
              <w:rPr>
                <w:rFonts w:ascii="NewsGoth BT" w:hAnsi="NewsGoth BT" w:cs="NewsGoth BT"/>
                <w:bCs/>
                <w:kern w:val="28"/>
              </w:rPr>
              <w:t>Chipper</w:t>
            </w:r>
          </w:p>
          <w:p w:rsidR="00B67166" w:rsidRDefault="005C1AC1" w:rsidP="005C1AC1">
            <w:pPr>
              <w:pStyle w:val="BulletedList"/>
            </w:pPr>
            <w:r>
              <w:t>Grinder on steel for train parts/finisher on train parts</w:t>
            </w:r>
          </w:p>
        </w:tc>
      </w:tr>
      <w:tr w:rsidR="0037263E" w:rsidTr="003234B8">
        <w:trPr>
          <w:trHeight w:hRule="exact" w:val="51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3234B8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C1AC1" w:rsidP="00D62111">
            <w:pPr>
              <w:pStyle w:val="BodyText1"/>
              <w:tabs>
                <w:tab w:val="left" w:pos="2520"/>
              </w:tabs>
            </w:pPr>
            <w:r>
              <w:t>February/</w:t>
            </w:r>
            <w:r w:rsidR="006F21DE">
              <w:t>2009-</w:t>
            </w:r>
            <w:r>
              <w:t>April/</w:t>
            </w:r>
            <w:r w:rsidR="006F21DE">
              <w:t>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34776" w:rsidP="00B67166">
            <w:pPr>
              <w:pStyle w:val="BodyText"/>
            </w:pPr>
            <w:r>
              <w:t>St. Luke’s Hospital</w:t>
            </w:r>
            <w:r w:rsidR="005F1EA6">
              <w:t xml:space="preserve"> (hospital)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34776" w:rsidP="00B67166">
            <w:pPr>
              <w:pStyle w:val="BodyText3"/>
            </w:pPr>
            <w:r>
              <w:rPr>
                <w:rFonts w:ascii="NewsGoth BT" w:hAnsi="NewsGoth BT" w:cs="NewsGoth BT"/>
                <w:kern w:val="28"/>
              </w:rPr>
              <w:t>Saint Louis, MO</w:t>
            </w:r>
          </w:p>
        </w:tc>
      </w:tr>
      <w:tr w:rsidR="00B67166" w:rsidTr="003234B8">
        <w:trPr>
          <w:trHeight w:val="1095"/>
        </w:trPr>
        <w:tc>
          <w:tcPr>
            <w:tcW w:w="9090" w:type="dxa"/>
            <w:gridSpan w:val="4"/>
          </w:tcPr>
          <w:p w:rsidR="00B224C8" w:rsidRDefault="006F21DE" w:rsidP="00B224C8">
            <w:pPr>
              <w:pStyle w:val="Heading2"/>
            </w:pPr>
            <w:r>
              <w:rPr>
                <w:rFonts w:ascii="NewsGoth BT" w:hAnsi="NewsGoth BT" w:cs="NewsGoth BT"/>
                <w:bCs/>
                <w:kern w:val="28"/>
              </w:rPr>
              <w:t>Dietary Worker</w:t>
            </w:r>
          </w:p>
          <w:p w:rsidR="00B224C8" w:rsidRPr="00A43F4E" w:rsidRDefault="005C1AC1" w:rsidP="00B224C8">
            <w:pPr>
              <w:pStyle w:val="BulletedList"/>
            </w:pPr>
            <w:r>
              <w:t>Prepare patient’s food on the tray line</w:t>
            </w:r>
          </w:p>
          <w:p w:rsidR="00B67166" w:rsidRDefault="005C1AC1" w:rsidP="005C1AC1">
            <w:pPr>
              <w:pStyle w:val="BulletedList"/>
            </w:pPr>
            <w:r>
              <w:t>Deliver trays to patient’s room</w:t>
            </w:r>
          </w:p>
        </w:tc>
      </w:tr>
      <w:tr w:rsidR="0037263E" w:rsidTr="003234B8">
        <w:trPr>
          <w:trHeight w:hRule="exact" w:val="20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3234B8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5C1AC1" w:rsidP="00D62111">
            <w:pPr>
              <w:pStyle w:val="BodyText1"/>
              <w:tabs>
                <w:tab w:val="left" w:pos="2520"/>
              </w:tabs>
            </w:pPr>
            <w:r>
              <w:rPr>
                <w:rFonts w:ascii="NewsGoth BT" w:hAnsi="NewsGoth BT" w:cs="NewsGoth BT"/>
                <w:kern w:val="28"/>
              </w:rPr>
              <w:t>February/</w:t>
            </w:r>
            <w:r w:rsidR="006F21DE">
              <w:rPr>
                <w:rFonts w:ascii="NewsGoth BT" w:hAnsi="NewsGoth BT" w:cs="NewsGoth BT"/>
                <w:kern w:val="28"/>
              </w:rPr>
              <w:t>2008-</w:t>
            </w:r>
            <w:r>
              <w:rPr>
                <w:rFonts w:ascii="NewsGoth BT" w:hAnsi="NewsGoth BT" w:cs="NewsGoth BT"/>
                <w:kern w:val="28"/>
              </w:rPr>
              <w:t>November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F21DE" w:rsidP="00B67166">
            <w:pPr>
              <w:pStyle w:val="BodyText"/>
            </w:pPr>
            <w:r>
              <w:rPr>
                <w:rFonts w:ascii="NewsGoth BT" w:hAnsi="NewsGoth BT" w:cs="NewsGoth BT"/>
                <w:kern w:val="28"/>
              </w:rPr>
              <w:t>Target</w:t>
            </w:r>
            <w:r w:rsidR="005F1EA6">
              <w:rPr>
                <w:rFonts w:ascii="NewsGoth BT" w:hAnsi="NewsGoth BT" w:cs="NewsGoth BT"/>
                <w:kern w:val="28"/>
              </w:rPr>
              <w:t xml:space="preserve"> (retail)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F21DE" w:rsidP="00B67166">
            <w:pPr>
              <w:pStyle w:val="BodyText3"/>
            </w:pPr>
            <w:r>
              <w:rPr>
                <w:rFonts w:ascii="NewsGoth BT" w:hAnsi="NewsGoth BT" w:cs="NewsGoth BT"/>
                <w:kern w:val="28"/>
              </w:rPr>
              <w:t>Saint Louis, Mo</w:t>
            </w:r>
          </w:p>
        </w:tc>
      </w:tr>
      <w:tr w:rsidR="00B67166" w:rsidTr="003234B8">
        <w:trPr>
          <w:trHeight w:val="720"/>
        </w:trPr>
        <w:tc>
          <w:tcPr>
            <w:tcW w:w="9090" w:type="dxa"/>
            <w:gridSpan w:val="4"/>
          </w:tcPr>
          <w:p w:rsidR="00B224C8" w:rsidRDefault="006F21DE" w:rsidP="00B224C8">
            <w:pPr>
              <w:pStyle w:val="Heading2"/>
            </w:pPr>
            <w:r>
              <w:rPr>
                <w:rFonts w:ascii="NewsGoth BT" w:hAnsi="NewsGoth BT" w:cs="NewsGoth BT"/>
                <w:bCs/>
                <w:kern w:val="28"/>
              </w:rPr>
              <w:t>Associate Backroom Processing</w:t>
            </w:r>
          </w:p>
          <w:p w:rsidR="00B67166" w:rsidRDefault="005C1AC1" w:rsidP="005C1AC1">
            <w:pPr>
              <w:pStyle w:val="BulletedList"/>
            </w:pPr>
            <w:r>
              <w:t>Stock shelves in the back room and unload trucks</w:t>
            </w:r>
          </w:p>
        </w:tc>
      </w:tr>
      <w:tr w:rsidR="0037263E" w:rsidTr="003234B8">
        <w:trPr>
          <w:trHeight w:hRule="exact" w:val="51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3234B8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5F1EA6" w:rsidP="00D62111">
            <w:pPr>
              <w:pStyle w:val="BodyText1"/>
              <w:tabs>
                <w:tab w:val="left" w:pos="2520"/>
              </w:tabs>
            </w:pPr>
            <w:r>
              <w:t>June/2005</w:t>
            </w:r>
            <w:r w:rsidR="006F21DE">
              <w:t>-</w:t>
            </w:r>
            <w:r w:rsidR="005C1AC1">
              <w:t xml:space="preserve"> January/</w:t>
            </w:r>
            <w:r w:rsidR="006F21DE">
              <w:t>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6F21DE" w:rsidP="00B67166">
            <w:pPr>
              <w:pStyle w:val="BodyText"/>
            </w:pPr>
            <w:r>
              <w:rPr>
                <w:rFonts w:ascii="NewsGoth BT" w:hAnsi="NewsGoth BT" w:cs="NewsGoth BT"/>
                <w:kern w:val="28"/>
              </w:rPr>
              <w:t>SSM Healthcare</w:t>
            </w:r>
            <w:r>
              <w:rPr>
                <w:rFonts w:ascii="NewsGoth BT" w:hAnsi="NewsGoth BT" w:cs="NewsGoth BT"/>
                <w:b/>
                <w:bCs/>
                <w:kern w:val="28"/>
              </w:rPr>
              <w:t xml:space="preserve">- </w:t>
            </w:r>
            <w:r>
              <w:rPr>
                <w:rFonts w:ascii="NewsGoth BT" w:hAnsi="NewsGoth BT" w:cs="NewsGoth BT"/>
                <w:kern w:val="28"/>
              </w:rPr>
              <w:t>Saint Mary’s Hospital</w:t>
            </w:r>
            <w:r w:rsidR="005F1EA6">
              <w:rPr>
                <w:rFonts w:ascii="NewsGoth BT" w:hAnsi="NewsGoth BT" w:cs="NewsGoth BT"/>
                <w:kern w:val="28"/>
              </w:rPr>
              <w:t xml:space="preserve"> and Saint Joseph Kirkwood (hospital)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F21DE" w:rsidP="00B67166">
            <w:pPr>
              <w:pStyle w:val="BodyText3"/>
            </w:pPr>
            <w:r>
              <w:rPr>
                <w:rFonts w:ascii="NewsGoth BT" w:hAnsi="NewsGoth BT" w:cs="NewsGoth BT"/>
                <w:kern w:val="28"/>
              </w:rPr>
              <w:t>Saint Louis, Mo</w:t>
            </w:r>
          </w:p>
        </w:tc>
      </w:tr>
      <w:tr w:rsidR="00B67166" w:rsidTr="003234B8">
        <w:trPr>
          <w:trHeight w:val="1080"/>
        </w:trPr>
        <w:tc>
          <w:tcPr>
            <w:tcW w:w="9090" w:type="dxa"/>
            <w:gridSpan w:val="4"/>
          </w:tcPr>
          <w:p w:rsidR="00B224C8" w:rsidRDefault="006F21DE" w:rsidP="00B224C8">
            <w:pPr>
              <w:pStyle w:val="Heading2"/>
            </w:pPr>
            <w:r>
              <w:rPr>
                <w:rFonts w:ascii="NewsGoth BT" w:hAnsi="NewsGoth BT" w:cs="NewsGoth BT"/>
                <w:bCs/>
                <w:kern w:val="28"/>
              </w:rPr>
              <w:t>Transporter</w:t>
            </w:r>
            <w:r w:rsidR="00BC6E03">
              <w:rPr>
                <w:rFonts w:ascii="NewsGoth BT" w:hAnsi="NewsGoth BT" w:cs="NewsGoth BT"/>
                <w:bCs/>
                <w:kern w:val="28"/>
              </w:rPr>
              <w:t xml:space="preserve"> and Dietary Worker</w:t>
            </w:r>
          </w:p>
          <w:p w:rsidR="00B224C8" w:rsidRPr="00A43F4E" w:rsidRDefault="005C1AC1" w:rsidP="00B224C8">
            <w:pPr>
              <w:pStyle w:val="BulletedList"/>
            </w:pPr>
            <w:r>
              <w:t>Transport patients around the hospital for tests</w:t>
            </w:r>
          </w:p>
          <w:p w:rsidR="005C1AC1" w:rsidRPr="00A43F4E" w:rsidRDefault="005C1AC1" w:rsidP="005C1AC1">
            <w:pPr>
              <w:pStyle w:val="BulletedList"/>
            </w:pPr>
            <w:r>
              <w:t>Prepare patient’s food on the tray line</w:t>
            </w:r>
          </w:p>
          <w:p w:rsidR="00B67166" w:rsidRDefault="005C1AC1" w:rsidP="00B224C8">
            <w:pPr>
              <w:pStyle w:val="BulletedList"/>
            </w:pPr>
            <w:r>
              <w:t>Deliver trays to patient’s room</w:t>
            </w:r>
          </w:p>
        </w:tc>
      </w:tr>
      <w:tr w:rsidR="00F561DD" w:rsidTr="003234B8">
        <w:trPr>
          <w:trHeight w:val="335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3234B8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F21DE" w:rsidP="00B67166">
            <w:pPr>
              <w:pStyle w:val="BodyText1"/>
            </w:pPr>
            <w:r>
              <w:t>2001-2005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F21DE" w:rsidP="00B67166">
            <w:pPr>
              <w:pStyle w:val="BodyText"/>
            </w:pPr>
            <w:r>
              <w:rPr>
                <w:rFonts w:ascii="NewsGoth BT" w:hAnsi="NewsGoth BT" w:cs="NewsGoth BT"/>
                <w:kern w:val="28"/>
              </w:rPr>
              <w:t>Pattonville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BC6E03" w:rsidRDefault="006F21DE" w:rsidP="00B67166">
            <w:pPr>
              <w:pStyle w:val="BodyText3"/>
              <w:rPr>
                <w:sz w:val="20"/>
                <w:szCs w:val="20"/>
              </w:rPr>
            </w:pPr>
            <w:r w:rsidRPr="00BC6E03">
              <w:rPr>
                <w:rFonts w:ascii="NewsGoth BT" w:hAnsi="NewsGoth BT" w:cs="NewsGoth BT"/>
                <w:kern w:val="28"/>
                <w:sz w:val="20"/>
                <w:szCs w:val="20"/>
              </w:rPr>
              <w:t>Maryland Heights, Mo</w:t>
            </w:r>
          </w:p>
        </w:tc>
      </w:tr>
      <w:tr w:rsidR="00B67166" w:rsidTr="005F1EA6">
        <w:trPr>
          <w:trHeight w:val="470"/>
        </w:trPr>
        <w:tc>
          <w:tcPr>
            <w:tcW w:w="9090" w:type="dxa"/>
            <w:gridSpan w:val="4"/>
          </w:tcPr>
          <w:p w:rsidR="00B67166" w:rsidRPr="006F21DE" w:rsidRDefault="006F21DE" w:rsidP="00A43F4E">
            <w:pPr>
              <w:pStyle w:val="Heading2"/>
              <w:rPr>
                <w:sz w:val="16"/>
                <w:szCs w:val="16"/>
              </w:rPr>
            </w:pPr>
            <w:r w:rsidRPr="006F21DE">
              <w:rPr>
                <w:sz w:val="16"/>
                <w:szCs w:val="16"/>
              </w:rPr>
              <w:t>High School Diploma</w:t>
            </w:r>
          </w:p>
          <w:p w:rsidR="00B67166" w:rsidRDefault="00B67166" w:rsidP="006F21DE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D62111" w:rsidRPr="007A5F3F" w:rsidTr="003234B8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3234B8" w:rsidP="00B67166">
            <w:pPr>
              <w:pStyle w:val="BodyText1"/>
            </w:pPr>
            <w:r w:rsidRPr="003234B8">
              <w:rPr>
                <w:rFonts w:ascii="Tahoma" w:hAnsi="Tahoma" w:cs="Tahoma"/>
                <w:b/>
                <w:sz w:val="24"/>
                <w:szCs w:val="24"/>
              </w:rPr>
              <w:t>References:</w:t>
            </w:r>
            <w:r>
              <w:rPr>
                <w:rFonts w:ascii="Tahoma" w:hAnsi="Tahoma" w:cs="Tahoma"/>
              </w:rPr>
              <w:t xml:space="preserve"> </w:t>
            </w:r>
            <w:r>
              <w:t xml:space="preserve"> a</w:t>
            </w:r>
            <w:r w:rsidR="00D62111">
              <w:t>vailable on request.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F5" w:rsidRDefault="00CC4BF5">
      <w:r>
        <w:separator/>
      </w:r>
    </w:p>
  </w:endnote>
  <w:endnote w:type="continuationSeparator" w:id="0">
    <w:p w:rsidR="00CC4BF5" w:rsidRDefault="00CC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F5" w:rsidRDefault="00CC4BF5">
      <w:r>
        <w:separator/>
      </w:r>
    </w:p>
  </w:footnote>
  <w:footnote w:type="continuationSeparator" w:id="0">
    <w:p w:rsidR="00CC4BF5" w:rsidRDefault="00CC4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53" w:rsidRDefault="00387504" w:rsidP="00FB371B">
    <w:pPr>
      <w:pStyle w:val="StyleContactInfo"/>
    </w:pPr>
    <w:r w:rsidRPr="00A43F4E">
      <w:fldChar w:fldCharType="begin"/>
    </w:r>
    <w:r w:rsidR="003C3C53" w:rsidRPr="00A43F4E">
      <w:instrText xml:space="preserve"> MACROBUTTON  DoFieldClick [Phone number]</w:instrText>
    </w:r>
    <w:r w:rsidRPr="00A43F4E">
      <w:fldChar w:fldCharType="end"/>
    </w:r>
    <w:r w:rsidR="003C3C53">
      <w:sym w:font="Symbol" w:char="F0B7"/>
    </w:r>
    <w:r w:rsidRPr="00A43F4E">
      <w:fldChar w:fldCharType="begin"/>
    </w:r>
    <w:r w:rsidR="003C3C53" w:rsidRPr="00A43F4E">
      <w:instrText xml:space="preserve"> MACROBUTTON  DoFieldClick [E-mail address]</w:instrText>
    </w:r>
    <w:r w:rsidRPr="00A43F4E">
      <w:fldChar w:fldCharType="end"/>
    </w:r>
  </w:p>
  <w:p w:rsidR="003C3C53" w:rsidRPr="00FB371B" w:rsidRDefault="003C3C53" w:rsidP="00FB371B">
    <w:pPr>
      <w:pStyle w:val="YourNamePage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776"/>
    <w:rsid w:val="001014A0"/>
    <w:rsid w:val="001E6339"/>
    <w:rsid w:val="002802E5"/>
    <w:rsid w:val="003234B8"/>
    <w:rsid w:val="00334776"/>
    <w:rsid w:val="00365AEA"/>
    <w:rsid w:val="0037263E"/>
    <w:rsid w:val="00387504"/>
    <w:rsid w:val="003C3C53"/>
    <w:rsid w:val="00430460"/>
    <w:rsid w:val="004467E5"/>
    <w:rsid w:val="00536728"/>
    <w:rsid w:val="005C1AC1"/>
    <w:rsid w:val="005F1EA6"/>
    <w:rsid w:val="006A52DF"/>
    <w:rsid w:val="006A7DD5"/>
    <w:rsid w:val="006F21DE"/>
    <w:rsid w:val="00727993"/>
    <w:rsid w:val="00763259"/>
    <w:rsid w:val="00782DAE"/>
    <w:rsid w:val="00971E9D"/>
    <w:rsid w:val="009E701C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C6E03"/>
    <w:rsid w:val="00C5369F"/>
    <w:rsid w:val="00C8736B"/>
    <w:rsid w:val="00CC4BF5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effe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Jefferies, Marguerite</dc:creator>
  <cp:lastModifiedBy>Internet</cp:lastModifiedBy>
  <cp:revision>2</cp:revision>
  <cp:lastPrinted>2002-06-26T16:17:00Z</cp:lastPrinted>
  <dcterms:created xsi:type="dcterms:W3CDTF">2014-02-14T19:13:00Z</dcterms:created>
  <dcterms:modified xsi:type="dcterms:W3CDTF">2014-02-14T19:13:00Z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