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A9C7" w14:textId="77777777" w:rsidR="00DB1647" w:rsidRDefault="00DB1647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265B0E5D" w14:textId="77777777" w:rsidR="00DB1647" w:rsidRDefault="00DB1647">
      <w:pPr>
        <w:spacing w:after="0" w:line="322" w:lineRule="exact"/>
        <w:ind w:left="1804"/>
        <w:rPr>
          <w:sz w:val="24"/>
          <w:szCs w:val="24"/>
        </w:rPr>
      </w:pPr>
    </w:p>
    <w:p w14:paraId="0E42BBD0" w14:textId="77777777" w:rsidR="00DB1647" w:rsidRDefault="00DB1647">
      <w:pPr>
        <w:spacing w:after="0" w:line="322" w:lineRule="exact"/>
        <w:ind w:left="1804"/>
        <w:rPr>
          <w:sz w:val="24"/>
          <w:szCs w:val="24"/>
        </w:rPr>
      </w:pPr>
    </w:p>
    <w:p w14:paraId="312BCC9E" w14:textId="77777777" w:rsidR="00DB1647" w:rsidRDefault="006917DD">
      <w:pPr>
        <w:spacing w:before="170" w:after="0" w:line="322" w:lineRule="exact"/>
        <w:ind w:left="1804"/>
      </w:pP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Jazmine Williams</w:t>
      </w:r>
    </w:p>
    <w:p w14:paraId="785589C2" w14:textId="77777777" w:rsidR="00DB1647" w:rsidRDefault="00DB1647">
      <w:pPr>
        <w:spacing w:after="0" w:line="184" w:lineRule="exact"/>
        <w:ind w:left="1804"/>
        <w:rPr>
          <w:sz w:val="24"/>
          <w:szCs w:val="24"/>
        </w:rPr>
      </w:pPr>
    </w:p>
    <w:p w14:paraId="0492D8CF" w14:textId="77777777" w:rsidR="00DB1647" w:rsidRDefault="006917DD">
      <w:pPr>
        <w:spacing w:before="48" w:after="0" w:line="184" w:lineRule="exact"/>
        <w:ind w:left="1804"/>
      </w:pPr>
      <w:r>
        <w:rPr>
          <w:rFonts w:ascii="Times New Roman" w:hAnsi="Times New Roman" w:cs="Times New Roman"/>
          <w:color w:val="000000"/>
          <w:w w:val="119"/>
          <w:sz w:val="16"/>
          <w:szCs w:val="16"/>
        </w:rPr>
        <w:t>2813 Trenton Way</w:t>
      </w:r>
    </w:p>
    <w:p w14:paraId="10941E19" w14:textId="77777777" w:rsidR="00DB1647" w:rsidRDefault="006917DD">
      <w:pPr>
        <w:spacing w:before="76" w:after="0" w:line="184" w:lineRule="exact"/>
        <w:ind w:left="1814"/>
      </w:pPr>
      <w:r>
        <w:rPr>
          <w:rFonts w:ascii="Times New Roman" w:hAnsi="Times New Roman" w:cs="Times New Roman"/>
          <w:color w:val="000000"/>
          <w:w w:val="115"/>
          <w:sz w:val="16"/>
          <w:szCs w:val="16"/>
        </w:rPr>
        <w:t>Fort Collins, CO 80526</w:t>
      </w:r>
    </w:p>
    <w:p w14:paraId="1D534E98" w14:textId="77777777" w:rsidR="00DB1647" w:rsidRDefault="006917DD">
      <w:pPr>
        <w:spacing w:before="76" w:after="0" w:line="184" w:lineRule="exact"/>
        <w:ind w:left="1804"/>
      </w:pPr>
      <w:r>
        <w:rPr>
          <w:rFonts w:ascii="Times New Roman" w:hAnsi="Times New Roman" w:cs="Times New Roman"/>
          <w:b/>
          <w:color w:val="000000"/>
          <w:w w:val="113"/>
          <w:sz w:val="16"/>
          <w:szCs w:val="16"/>
        </w:rPr>
        <w:t>(970) 213-5725</w:t>
      </w:r>
    </w:p>
    <w:p w14:paraId="1FFAE8D3" w14:textId="77777777" w:rsidR="00DB1647" w:rsidRDefault="006917DD">
      <w:pPr>
        <w:spacing w:before="56" w:after="0" w:line="184" w:lineRule="exact"/>
        <w:ind w:left="1795"/>
      </w:pPr>
      <w:proofErr w:type="spellStart"/>
      <w:r>
        <w:rPr>
          <w:rFonts w:ascii="Times New Roman" w:hAnsi="Times New Roman" w:cs="Times New Roman"/>
          <w:b/>
          <w:color w:val="000000"/>
          <w:w w:val="104"/>
          <w:sz w:val="16"/>
          <w:szCs w:val="16"/>
        </w:rPr>
        <w:t>jbwi</w:t>
      </w:r>
      <w:proofErr w:type="spellEnd"/>
      <w:r>
        <w:rPr>
          <w:rFonts w:ascii="Times New Roman" w:hAnsi="Times New Roman" w:cs="Times New Roman"/>
          <w:b/>
          <w:color w:val="000000"/>
          <w:w w:val="104"/>
          <w:sz w:val="16"/>
          <w:szCs w:val="16"/>
        </w:rPr>
        <w:t xml:space="preserve"> I liams278@gmail.com</w:t>
      </w:r>
    </w:p>
    <w:p w14:paraId="77C2A4B1" w14:textId="77777777" w:rsidR="00DB1647" w:rsidRDefault="00DB1647">
      <w:pPr>
        <w:spacing w:after="0" w:line="322" w:lineRule="exact"/>
        <w:ind w:left="1814"/>
        <w:rPr>
          <w:sz w:val="24"/>
          <w:szCs w:val="24"/>
        </w:rPr>
      </w:pPr>
    </w:p>
    <w:p w14:paraId="0135036E" w14:textId="77777777" w:rsidR="00DB1647" w:rsidRDefault="006917DD">
      <w:pPr>
        <w:spacing w:before="60" w:after="0" w:line="322" w:lineRule="exact"/>
        <w:ind w:left="1814"/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Skills</w:t>
      </w:r>
    </w:p>
    <w:p w14:paraId="69D14071" w14:textId="77777777" w:rsidR="00DB1647" w:rsidRDefault="00DB1647">
      <w:pPr>
        <w:spacing w:after="0" w:line="207" w:lineRule="exact"/>
        <w:ind w:left="1823"/>
        <w:rPr>
          <w:sz w:val="24"/>
          <w:szCs w:val="24"/>
        </w:rPr>
      </w:pPr>
    </w:p>
    <w:p w14:paraId="1BA212B6" w14:textId="77777777" w:rsidR="00DB1647" w:rsidRDefault="006917DD">
      <w:pPr>
        <w:spacing w:before="26" w:after="0" w:line="207" w:lineRule="exact"/>
        <w:ind w:left="1823"/>
      </w:pPr>
      <w:r>
        <w:rPr>
          <w:rFonts w:ascii="Times New Roman" w:hAnsi="Times New Roman" w:cs="Times New Roman"/>
          <w:color w:val="000000"/>
          <w:w w:val="117"/>
          <w:sz w:val="18"/>
          <w:szCs w:val="18"/>
        </w:rPr>
        <w:t>14 years working in customer service, financial management and administrative duties,</w:t>
      </w:r>
    </w:p>
    <w:p w14:paraId="33B47F06" w14:textId="77777777" w:rsidR="00DB1647" w:rsidRDefault="006917DD">
      <w:pPr>
        <w:spacing w:before="20" w:after="0" w:line="320" w:lineRule="exact"/>
        <w:ind w:left="1804" w:right="1911" w:firstLine="9"/>
        <w:jc w:val="both"/>
      </w:pPr>
      <w:r>
        <w:rPr>
          <w:rFonts w:ascii="Times New Roman" w:hAnsi="Times New Roman" w:cs="Times New Roman"/>
          <w:color w:val="000000"/>
          <w:w w:val="116"/>
          <w:sz w:val="18"/>
          <w:szCs w:val="18"/>
        </w:rPr>
        <w:t xml:space="preserve">billing/coding/claims knowledge, able to work in a face-paced environment while remaining detail </w:t>
      </w:r>
      <w:r>
        <w:rPr>
          <w:rFonts w:ascii="Times New Roman" w:hAnsi="Times New Roman" w:cs="Times New Roman"/>
          <w:color w:val="000000"/>
          <w:w w:val="115"/>
          <w:sz w:val="18"/>
          <w:szCs w:val="18"/>
        </w:rPr>
        <w:t>oriented and accurate</w:t>
      </w:r>
    </w:p>
    <w:p w14:paraId="2E79D7C8" w14:textId="77777777" w:rsidR="00DB1647" w:rsidRDefault="00DB1647">
      <w:pPr>
        <w:spacing w:after="0" w:line="322" w:lineRule="exact"/>
        <w:ind w:left="1804"/>
        <w:rPr>
          <w:sz w:val="24"/>
          <w:szCs w:val="24"/>
        </w:rPr>
      </w:pPr>
    </w:p>
    <w:p w14:paraId="1357DBE4" w14:textId="77777777" w:rsidR="00DB1647" w:rsidRDefault="006917DD">
      <w:pPr>
        <w:spacing w:before="77" w:after="0" w:line="322" w:lineRule="exact"/>
        <w:ind w:left="1804"/>
      </w:pPr>
      <w:r>
        <w:rPr>
          <w:rFonts w:ascii="Times New Roman" w:hAnsi="Times New Roman" w:cs="Times New Roman"/>
          <w:b/>
          <w:color w:val="000000"/>
          <w:w w:val="103"/>
          <w:sz w:val="28"/>
          <w:szCs w:val="28"/>
        </w:rPr>
        <w:t>Experience</w:t>
      </w:r>
    </w:p>
    <w:p w14:paraId="2C9B7134" w14:textId="77777777" w:rsidR="00DB1647" w:rsidRDefault="00DB1647">
      <w:pPr>
        <w:spacing w:after="0" w:line="184" w:lineRule="exact"/>
        <w:ind w:left="1804"/>
        <w:rPr>
          <w:sz w:val="24"/>
          <w:szCs w:val="24"/>
        </w:rPr>
      </w:pPr>
    </w:p>
    <w:p w14:paraId="62529448" w14:textId="77777777" w:rsidR="00DB1647" w:rsidRDefault="006917DD">
      <w:pPr>
        <w:spacing w:before="28" w:after="0" w:line="184" w:lineRule="exact"/>
        <w:ind w:left="1804"/>
      </w:pPr>
      <w:r>
        <w:rPr>
          <w:rFonts w:ascii="Times New Roman" w:hAnsi="Times New Roman" w:cs="Times New Roman"/>
          <w:color w:val="000000"/>
          <w:w w:val="119"/>
          <w:sz w:val="16"/>
          <w:szCs w:val="16"/>
        </w:rPr>
        <w:t>March 2015 - August 2020</w:t>
      </w:r>
    </w:p>
    <w:p w14:paraId="150F776F" w14:textId="77777777" w:rsidR="00DB1647" w:rsidRDefault="006917DD">
      <w:pPr>
        <w:spacing w:before="98" w:after="0" w:line="230" w:lineRule="exact"/>
        <w:ind w:left="1795"/>
      </w:pPr>
      <w:r>
        <w:rPr>
          <w:rFonts w:ascii="Times New Roman" w:hAnsi="Times New Roman" w:cs="Times New Roman"/>
          <w:b/>
          <w:color w:val="000000"/>
          <w:w w:val="114"/>
          <w:sz w:val="20"/>
          <w:szCs w:val="20"/>
        </w:rPr>
        <w:t xml:space="preserve">Encompass Medical Partners, Fort Collins - </w:t>
      </w:r>
      <w:r>
        <w:rPr>
          <w:rFonts w:ascii="Times New Roman" w:hAnsi="Times New Roman" w:cs="Times New Roman"/>
          <w:i/>
          <w:color w:val="000000"/>
          <w:w w:val="114"/>
          <w:sz w:val="20"/>
          <w:szCs w:val="20"/>
        </w:rPr>
        <w:t>Charge Specialist, Medical Coder</w:t>
      </w:r>
    </w:p>
    <w:p w14:paraId="0D6598AC" w14:textId="77777777" w:rsidR="00DB1647" w:rsidRDefault="00DB1647">
      <w:pPr>
        <w:spacing w:after="0" w:line="207" w:lineRule="exact"/>
        <w:ind w:left="2179"/>
        <w:rPr>
          <w:sz w:val="24"/>
          <w:szCs w:val="24"/>
        </w:rPr>
      </w:pPr>
    </w:p>
    <w:p w14:paraId="0D9EAC92" w14:textId="77777777" w:rsidR="00DB1647" w:rsidRDefault="006917DD">
      <w:pPr>
        <w:spacing w:before="42" w:after="0" w:line="207" w:lineRule="exact"/>
        <w:ind w:left="2179"/>
      </w:pPr>
      <w:r>
        <w:rPr>
          <w:rFonts w:ascii="Times New Roman" w:hAnsi="Times New Roman" w:cs="Times New Roman"/>
          <w:color w:val="000000"/>
          <w:w w:val="120"/>
          <w:sz w:val="18"/>
          <w:szCs w:val="18"/>
        </w:rPr>
        <w:t>•   Submission and reception of insurance claims</w:t>
      </w:r>
    </w:p>
    <w:p w14:paraId="1B4F055A" w14:textId="77777777" w:rsidR="00DB1647" w:rsidRDefault="006917DD">
      <w:pPr>
        <w:spacing w:before="93" w:after="0" w:line="207" w:lineRule="exact"/>
        <w:ind w:left="2179"/>
      </w:pPr>
      <w:r>
        <w:rPr>
          <w:rFonts w:ascii="Times New Roman" w:hAnsi="Times New Roman" w:cs="Times New Roman"/>
          <w:color w:val="000000"/>
          <w:w w:val="119"/>
          <w:sz w:val="18"/>
          <w:szCs w:val="18"/>
        </w:rPr>
        <w:t>•   Providing insurance companies with accurate claims for time efficient distribution</w:t>
      </w:r>
    </w:p>
    <w:p w14:paraId="418D1CE5" w14:textId="77777777" w:rsidR="00DB1647" w:rsidRDefault="006917DD">
      <w:pPr>
        <w:spacing w:before="113" w:after="0" w:line="207" w:lineRule="exact"/>
        <w:ind w:left="2179"/>
      </w:pPr>
      <w:r>
        <w:rPr>
          <w:rFonts w:ascii="Times New Roman" w:hAnsi="Times New Roman" w:cs="Times New Roman"/>
          <w:color w:val="000000"/>
          <w:w w:val="118"/>
          <w:sz w:val="18"/>
          <w:szCs w:val="18"/>
        </w:rPr>
        <w:t>•   Working with clients and providers for best workflow practice</w:t>
      </w:r>
    </w:p>
    <w:p w14:paraId="5D9A56CE" w14:textId="77777777" w:rsidR="00DB1647" w:rsidRDefault="00DB1647">
      <w:pPr>
        <w:spacing w:after="0" w:line="195" w:lineRule="exact"/>
        <w:ind w:left="1785"/>
        <w:rPr>
          <w:sz w:val="24"/>
          <w:szCs w:val="24"/>
        </w:rPr>
      </w:pPr>
    </w:p>
    <w:p w14:paraId="0500FFF8" w14:textId="77777777" w:rsidR="00DB1647" w:rsidRDefault="006917DD">
      <w:pPr>
        <w:spacing w:before="108" w:after="0" w:line="195" w:lineRule="exact"/>
        <w:ind w:left="1785"/>
      </w:pPr>
      <w:r>
        <w:rPr>
          <w:rFonts w:ascii="Times New Roman" w:hAnsi="Times New Roman" w:cs="Times New Roman"/>
          <w:color w:val="000000"/>
          <w:w w:val="113"/>
          <w:sz w:val="18"/>
          <w:szCs w:val="18"/>
        </w:rPr>
        <w:t xml:space="preserve">August 2012 - </w:t>
      </w:r>
      <w:r>
        <w:rPr>
          <w:rFonts w:ascii="Times New Roman" w:hAnsi="Times New Roman" w:cs="Times New Roman"/>
          <w:color w:val="000000"/>
          <w:w w:val="113"/>
          <w:sz w:val="16"/>
          <w:szCs w:val="16"/>
        </w:rPr>
        <w:t>December 2014</w:t>
      </w:r>
    </w:p>
    <w:p w14:paraId="12688C7C" w14:textId="77777777" w:rsidR="00DB1647" w:rsidRDefault="006917DD">
      <w:pPr>
        <w:spacing w:before="97" w:after="0" w:line="230" w:lineRule="exact"/>
        <w:ind w:left="1795"/>
      </w:pPr>
      <w:proofErr w:type="spellStart"/>
      <w:r>
        <w:rPr>
          <w:rFonts w:ascii="Times New Roman" w:hAnsi="Times New Roman" w:cs="Times New Roman"/>
          <w:b/>
          <w:color w:val="000000"/>
          <w:w w:val="114"/>
          <w:sz w:val="20"/>
          <w:szCs w:val="20"/>
        </w:rPr>
        <w:t>Larimer</w:t>
      </w:r>
      <w:proofErr w:type="spellEnd"/>
      <w:r>
        <w:rPr>
          <w:rFonts w:ascii="Times New Roman" w:hAnsi="Times New Roman" w:cs="Times New Roman"/>
          <w:b/>
          <w:color w:val="000000"/>
          <w:w w:val="114"/>
          <w:sz w:val="20"/>
          <w:szCs w:val="20"/>
        </w:rPr>
        <w:t xml:space="preserve"> County Workforce Center </w:t>
      </w:r>
      <w:r>
        <w:rPr>
          <w:rFonts w:ascii="Times New Roman" w:hAnsi="Times New Roman" w:cs="Times New Roman"/>
          <w:b/>
          <w:color w:val="000000"/>
          <w:w w:val="114"/>
          <w:sz w:val="18"/>
          <w:szCs w:val="18"/>
        </w:rPr>
        <w:t xml:space="preserve">- </w:t>
      </w:r>
      <w:r>
        <w:rPr>
          <w:rFonts w:ascii="Times New Roman" w:hAnsi="Times New Roman" w:cs="Times New Roman"/>
          <w:i/>
          <w:color w:val="000000"/>
          <w:w w:val="114"/>
          <w:sz w:val="20"/>
          <w:szCs w:val="20"/>
        </w:rPr>
        <w:t>Career Specialist</w:t>
      </w:r>
    </w:p>
    <w:p w14:paraId="4FE23E26" w14:textId="77777777" w:rsidR="00DB1647" w:rsidRDefault="00DB1647">
      <w:pPr>
        <w:spacing w:after="0" w:line="207" w:lineRule="exact"/>
        <w:ind w:left="2179"/>
        <w:rPr>
          <w:sz w:val="24"/>
          <w:szCs w:val="24"/>
        </w:rPr>
      </w:pPr>
    </w:p>
    <w:p w14:paraId="35770E20" w14:textId="77777777" w:rsidR="00DB1647" w:rsidRDefault="006917DD">
      <w:pPr>
        <w:spacing w:before="62" w:after="0" w:line="207" w:lineRule="exact"/>
        <w:ind w:left="2179"/>
      </w:pPr>
      <w:r>
        <w:rPr>
          <w:rFonts w:ascii="Times New Roman" w:hAnsi="Times New Roman" w:cs="Times New Roman"/>
          <w:color w:val="000000"/>
          <w:w w:val="119"/>
          <w:sz w:val="18"/>
          <w:szCs w:val="18"/>
        </w:rPr>
        <w:t>•   Special programs organizer along with follow up data entry for record keeping</w:t>
      </w:r>
    </w:p>
    <w:p w14:paraId="33659EB1" w14:textId="77777777" w:rsidR="00DB1647" w:rsidRDefault="006917DD">
      <w:pPr>
        <w:spacing w:before="73" w:after="0" w:line="207" w:lineRule="exact"/>
        <w:ind w:left="2179"/>
      </w:pPr>
      <w:r>
        <w:rPr>
          <w:rFonts w:ascii="Times New Roman" w:hAnsi="Times New Roman" w:cs="Times New Roman"/>
          <w:color w:val="000000"/>
          <w:w w:val="118"/>
          <w:sz w:val="18"/>
          <w:szCs w:val="18"/>
        </w:rPr>
        <w:t>•   Duties in reminder phone calls, data entry, paperwork, filing, and scheduling</w:t>
      </w:r>
    </w:p>
    <w:p w14:paraId="5C85C790" w14:textId="77777777" w:rsidR="00DB1647" w:rsidRDefault="006917DD">
      <w:pPr>
        <w:spacing w:before="53" w:after="0" w:line="207" w:lineRule="exact"/>
        <w:ind w:left="2179"/>
      </w:pP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>•   One on one consultations</w:t>
      </w:r>
    </w:p>
    <w:p w14:paraId="1345C24C" w14:textId="77777777" w:rsidR="00DB1647" w:rsidRDefault="006917DD">
      <w:pPr>
        <w:spacing w:before="73" w:after="0" w:line="207" w:lineRule="exact"/>
        <w:ind w:left="2179"/>
      </w:pPr>
      <w:r>
        <w:rPr>
          <w:rFonts w:ascii="Times New Roman" w:hAnsi="Times New Roman" w:cs="Times New Roman"/>
          <w:color w:val="000000"/>
          <w:w w:val="119"/>
          <w:sz w:val="18"/>
          <w:szCs w:val="18"/>
        </w:rPr>
        <w:t>•   Special orders and mailing management</w:t>
      </w:r>
    </w:p>
    <w:p w14:paraId="763B8F0F" w14:textId="77777777" w:rsidR="00DB1647" w:rsidRDefault="00DB1647">
      <w:pPr>
        <w:spacing w:after="0" w:line="184" w:lineRule="exact"/>
        <w:ind w:left="1833"/>
        <w:rPr>
          <w:sz w:val="24"/>
          <w:szCs w:val="24"/>
        </w:rPr>
      </w:pPr>
    </w:p>
    <w:p w14:paraId="65EC2E27" w14:textId="77777777" w:rsidR="00DB1647" w:rsidRDefault="006917DD">
      <w:pPr>
        <w:spacing w:before="128" w:after="0" w:line="184" w:lineRule="exact"/>
        <w:ind w:left="1833"/>
      </w:pPr>
      <w:r>
        <w:rPr>
          <w:rFonts w:ascii="Times New Roman" w:hAnsi="Times New Roman" w:cs="Times New Roman"/>
          <w:color w:val="000000"/>
          <w:w w:val="119"/>
          <w:sz w:val="16"/>
          <w:szCs w:val="16"/>
        </w:rPr>
        <w:t>November 2017 - November 2020</w:t>
      </w:r>
    </w:p>
    <w:p w14:paraId="30B38A2D" w14:textId="77777777" w:rsidR="00DB1647" w:rsidRDefault="006917DD">
      <w:pPr>
        <w:spacing w:before="78" w:after="0" w:line="230" w:lineRule="exact"/>
        <w:ind w:left="1795"/>
      </w:pPr>
      <w:proofErr w:type="spellStart"/>
      <w:r>
        <w:rPr>
          <w:rFonts w:ascii="Times New Roman" w:hAnsi="Times New Roman" w:cs="Times New Roman"/>
          <w:b/>
          <w:color w:val="000000"/>
          <w:w w:val="114"/>
          <w:sz w:val="20"/>
          <w:szCs w:val="20"/>
        </w:rPr>
        <w:t>Pulcinellas</w:t>
      </w:r>
      <w:proofErr w:type="spellEnd"/>
      <w:r>
        <w:rPr>
          <w:rFonts w:ascii="Times New Roman" w:hAnsi="Times New Roman" w:cs="Times New Roman"/>
          <w:b/>
          <w:color w:val="000000"/>
          <w:w w:val="114"/>
          <w:sz w:val="20"/>
          <w:szCs w:val="20"/>
        </w:rPr>
        <w:t xml:space="preserve"> Pizzeria, Fort Collins - </w:t>
      </w:r>
      <w:r>
        <w:rPr>
          <w:rFonts w:ascii="Times New Roman" w:hAnsi="Times New Roman" w:cs="Times New Roman"/>
          <w:i/>
          <w:color w:val="000000"/>
          <w:w w:val="114"/>
          <w:sz w:val="20"/>
          <w:szCs w:val="20"/>
        </w:rPr>
        <w:t>Bar Manager</w:t>
      </w:r>
    </w:p>
    <w:p w14:paraId="72C8AB6C" w14:textId="77777777" w:rsidR="00DB1647" w:rsidRDefault="00DB1647">
      <w:pPr>
        <w:spacing w:after="0" w:line="207" w:lineRule="exact"/>
        <w:ind w:left="2179"/>
        <w:rPr>
          <w:sz w:val="24"/>
          <w:szCs w:val="24"/>
        </w:rPr>
      </w:pPr>
    </w:p>
    <w:p w14:paraId="17654E97" w14:textId="77777777" w:rsidR="00DB1647" w:rsidRDefault="006917DD">
      <w:pPr>
        <w:spacing w:before="42" w:after="0" w:line="207" w:lineRule="exact"/>
        <w:ind w:left="2179"/>
      </w:pPr>
      <w:r>
        <w:rPr>
          <w:rFonts w:ascii="Times New Roman" w:hAnsi="Times New Roman" w:cs="Times New Roman"/>
          <w:color w:val="000000"/>
          <w:w w:val="125"/>
          <w:sz w:val="18"/>
          <w:szCs w:val="18"/>
        </w:rPr>
        <w:t>•   Product orders</w:t>
      </w:r>
    </w:p>
    <w:p w14:paraId="2484B02D" w14:textId="77777777" w:rsidR="00DB1647" w:rsidRDefault="006917DD">
      <w:pPr>
        <w:spacing w:before="113" w:after="0" w:line="207" w:lineRule="exact"/>
        <w:ind w:left="2179"/>
      </w:pPr>
      <w:r>
        <w:rPr>
          <w:rFonts w:ascii="Times New Roman" w:hAnsi="Times New Roman" w:cs="Times New Roman"/>
          <w:color w:val="000000"/>
          <w:w w:val="122"/>
          <w:sz w:val="18"/>
          <w:szCs w:val="18"/>
        </w:rPr>
        <w:t xml:space="preserve">•  </w:t>
      </w:r>
      <w:r>
        <w:rPr>
          <w:rFonts w:ascii="Times New Roman" w:hAnsi="Times New Roman" w:cs="Times New Roman"/>
          <w:color w:val="000000"/>
          <w:w w:val="122"/>
          <w:sz w:val="18"/>
          <w:szCs w:val="18"/>
        </w:rPr>
        <w:t xml:space="preserve"> Oversaw special events/ catering</w:t>
      </w:r>
    </w:p>
    <w:p w14:paraId="11678677" w14:textId="77777777" w:rsidR="00DB1647" w:rsidRDefault="006917DD">
      <w:pPr>
        <w:spacing w:before="113" w:after="0" w:line="207" w:lineRule="exact"/>
        <w:ind w:left="2179"/>
      </w:pPr>
      <w:r>
        <w:rPr>
          <w:rFonts w:ascii="Times New Roman" w:hAnsi="Times New Roman" w:cs="Times New Roman"/>
          <w:color w:val="000000"/>
          <w:w w:val="120"/>
          <w:sz w:val="18"/>
          <w:szCs w:val="18"/>
        </w:rPr>
        <w:t>•   General customer satisfaction and quality control</w:t>
      </w:r>
    </w:p>
    <w:p w14:paraId="4B9E4E15" w14:textId="77777777" w:rsidR="00DB1647" w:rsidRDefault="00DB1647">
      <w:pPr>
        <w:spacing w:after="0" w:line="322" w:lineRule="exact"/>
        <w:ind w:left="1814"/>
        <w:rPr>
          <w:sz w:val="24"/>
          <w:szCs w:val="24"/>
        </w:rPr>
      </w:pPr>
    </w:p>
    <w:p w14:paraId="13266714" w14:textId="77777777" w:rsidR="00DB1647" w:rsidRDefault="006917DD">
      <w:pPr>
        <w:spacing w:before="76" w:after="0" w:line="322" w:lineRule="exact"/>
        <w:ind w:left="1814"/>
      </w:pPr>
      <w:r>
        <w:rPr>
          <w:rFonts w:ascii="Times New Roman" w:hAnsi="Times New Roman" w:cs="Times New Roman"/>
          <w:b/>
          <w:color w:val="000000"/>
          <w:w w:val="104"/>
          <w:sz w:val="28"/>
          <w:szCs w:val="28"/>
        </w:rPr>
        <w:t>Education</w:t>
      </w:r>
    </w:p>
    <w:p w14:paraId="434D2FE0" w14:textId="77777777" w:rsidR="00DB1647" w:rsidRDefault="00DB1647">
      <w:pPr>
        <w:spacing w:after="0" w:line="184" w:lineRule="exact"/>
        <w:ind w:left="1785"/>
        <w:rPr>
          <w:sz w:val="24"/>
          <w:szCs w:val="24"/>
        </w:rPr>
      </w:pPr>
    </w:p>
    <w:p w14:paraId="03327467" w14:textId="77777777" w:rsidR="00DB1647" w:rsidRDefault="006917DD">
      <w:pPr>
        <w:spacing w:before="48" w:after="0" w:line="184" w:lineRule="exact"/>
        <w:ind w:left="1785"/>
      </w:pPr>
      <w:r>
        <w:rPr>
          <w:rFonts w:ascii="Times New Roman" w:hAnsi="Times New Roman" w:cs="Times New Roman"/>
          <w:color w:val="000000"/>
          <w:w w:val="120"/>
          <w:sz w:val="16"/>
          <w:szCs w:val="16"/>
        </w:rPr>
        <w:t>August 2020 - Current</w:t>
      </w:r>
    </w:p>
    <w:p w14:paraId="41A84698" w14:textId="77777777" w:rsidR="00DB1647" w:rsidRDefault="006917DD">
      <w:pPr>
        <w:spacing w:before="98" w:after="0" w:line="230" w:lineRule="exact"/>
        <w:ind w:left="1795"/>
      </w:pPr>
      <w:r>
        <w:rPr>
          <w:rFonts w:ascii="Times New Roman" w:hAnsi="Times New Roman" w:cs="Times New Roman"/>
          <w:b/>
          <w:color w:val="000000"/>
          <w:w w:val="112"/>
          <w:sz w:val="20"/>
          <w:szCs w:val="20"/>
        </w:rPr>
        <w:t xml:space="preserve">Front Range Community College, Fort Collins - </w:t>
      </w:r>
      <w:r>
        <w:rPr>
          <w:rFonts w:ascii="Times New Roman" w:hAnsi="Times New Roman" w:cs="Times New Roman"/>
          <w:i/>
          <w:color w:val="000000"/>
          <w:w w:val="112"/>
          <w:sz w:val="20"/>
          <w:szCs w:val="20"/>
        </w:rPr>
        <w:t>Political Science</w:t>
      </w:r>
    </w:p>
    <w:p w14:paraId="6FA91161" w14:textId="77777777" w:rsidR="00DB1647" w:rsidRDefault="00DB1647">
      <w:pPr>
        <w:spacing w:after="0" w:line="184" w:lineRule="exact"/>
        <w:ind w:left="1785"/>
        <w:rPr>
          <w:sz w:val="24"/>
          <w:szCs w:val="24"/>
        </w:rPr>
      </w:pPr>
    </w:p>
    <w:p w14:paraId="440CB71D" w14:textId="77777777" w:rsidR="00DB1647" w:rsidRDefault="006917DD">
      <w:pPr>
        <w:spacing w:before="64" w:after="0" w:line="184" w:lineRule="exact"/>
        <w:ind w:left="1785"/>
      </w:pPr>
      <w:r>
        <w:rPr>
          <w:rFonts w:ascii="Times New Roman" w:hAnsi="Times New Roman" w:cs="Times New Roman"/>
          <w:color w:val="000000"/>
          <w:w w:val="119"/>
          <w:sz w:val="16"/>
          <w:szCs w:val="16"/>
        </w:rPr>
        <w:t>August 2012- July 2014</w:t>
      </w:r>
    </w:p>
    <w:p w14:paraId="36D9BD8F" w14:textId="77777777" w:rsidR="00DB1647" w:rsidRDefault="006917DD">
      <w:pPr>
        <w:spacing w:before="78" w:after="0" w:line="230" w:lineRule="exact"/>
        <w:ind w:left="1795"/>
      </w:pPr>
      <w:r>
        <w:rPr>
          <w:rFonts w:ascii="Times New Roman" w:hAnsi="Times New Roman" w:cs="Times New Roman"/>
          <w:b/>
          <w:color w:val="000000"/>
          <w:w w:val="112"/>
          <w:sz w:val="20"/>
          <w:szCs w:val="20"/>
        </w:rPr>
        <w:t xml:space="preserve">Concorde, Denver - </w:t>
      </w:r>
      <w:r>
        <w:rPr>
          <w:rFonts w:ascii="Times New Roman" w:hAnsi="Times New Roman" w:cs="Times New Roman"/>
          <w:i/>
          <w:color w:val="000000"/>
          <w:w w:val="112"/>
          <w:sz w:val="20"/>
          <w:szCs w:val="20"/>
        </w:rPr>
        <w:t>Dental Hygiene</w:t>
      </w:r>
    </w:p>
    <w:p w14:paraId="5A49F19C" w14:textId="77777777" w:rsidR="00DB1647" w:rsidRDefault="00DB1647">
      <w:pPr>
        <w:spacing w:after="0" w:line="184" w:lineRule="exact"/>
        <w:ind w:left="1785"/>
        <w:rPr>
          <w:sz w:val="24"/>
          <w:szCs w:val="24"/>
        </w:rPr>
      </w:pPr>
    </w:p>
    <w:p w14:paraId="61C6E5A1" w14:textId="77777777" w:rsidR="00DB1647" w:rsidRDefault="006917DD">
      <w:pPr>
        <w:spacing w:before="64" w:after="0" w:line="184" w:lineRule="exact"/>
        <w:ind w:left="1785"/>
      </w:pPr>
      <w:r>
        <w:rPr>
          <w:rFonts w:ascii="Times New Roman" w:hAnsi="Times New Roman" w:cs="Times New Roman"/>
          <w:color w:val="000000"/>
          <w:w w:val="118"/>
          <w:sz w:val="16"/>
          <w:szCs w:val="16"/>
        </w:rPr>
        <w:t>August 2011- May 2012</w:t>
      </w:r>
    </w:p>
    <w:p w14:paraId="26644A46" w14:textId="77777777" w:rsidR="00DB1647" w:rsidRDefault="006917DD">
      <w:pPr>
        <w:spacing w:before="98" w:after="0" w:line="230" w:lineRule="exact"/>
        <w:ind w:left="1795"/>
      </w:pPr>
      <w:r>
        <w:rPr>
          <w:rFonts w:ascii="Times New Roman" w:hAnsi="Times New Roman" w:cs="Times New Roman"/>
          <w:b/>
          <w:color w:val="000000"/>
          <w:w w:val="111"/>
          <w:sz w:val="20"/>
          <w:szCs w:val="20"/>
        </w:rPr>
        <w:t xml:space="preserve">Colorado State University, Fort Collins - </w:t>
      </w:r>
      <w:r>
        <w:rPr>
          <w:rFonts w:ascii="Times New Roman" w:hAnsi="Times New Roman" w:cs="Times New Roman"/>
          <w:i/>
          <w:color w:val="000000"/>
          <w:w w:val="111"/>
          <w:sz w:val="20"/>
          <w:szCs w:val="20"/>
        </w:rPr>
        <w:t>Sociology</w:t>
      </w:r>
    </w:p>
    <w:sectPr w:rsidR="00DB1647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6917DD"/>
    <w:rsid w:val="008202E3"/>
    <w:rsid w:val="00DB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C6AAC"/>
  <w15:docId w15:val="{A698813D-615E-46AD-9C34-C0EF14DA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2022-01-10T16:59:00Z</dcterms:created>
  <dcterms:modified xsi:type="dcterms:W3CDTF">2022-01-10T16:59:00Z</dcterms:modified>
</cp:coreProperties>
</file>