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0F1" w:rsidRPr="00676C9C" w:rsidRDefault="00A35824" w:rsidP="00B14C9D">
      <w:pPr>
        <w:pBdr>
          <w:bottom w:val="single" w:sz="12" w:space="1" w:color="auto"/>
        </w:pBdr>
        <w:spacing w:after="0"/>
        <w:rPr>
          <w:rFonts w:ascii="Lucida Sans" w:hAnsi="Lucida Sans"/>
          <w:b/>
        </w:rPr>
      </w:pPr>
      <w:r w:rsidRPr="00676C9C">
        <w:rPr>
          <w:rFonts w:ascii="Lucida Sans" w:hAnsi="Lucida Sans"/>
          <w:b/>
        </w:rPr>
        <w:t>Barbara Jaynes</w:t>
      </w:r>
    </w:p>
    <w:p w:rsidR="00A35824" w:rsidRPr="00676C9C" w:rsidRDefault="00A35824" w:rsidP="00B14C9D">
      <w:pPr>
        <w:spacing w:after="0"/>
        <w:jc w:val="right"/>
        <w:rPr>
          <w:rFonts w:ascii="Lucida Sans" w:hAnsi="Lucida Sans"/>
        </w:rPr>
      </w:pPr>
      <w:r w:rsidRPr="00676C9C">
        <w:rPr>
          <w:rFonts w:ascii="Lucida Sans" w:hAnsi="Lucida Sans"/>
          <w:b/>
        </w:rPr>
        <w:tab/>
      </w:r>
      <w:r w:rsidRPr="00676C9C">
        <w:rPr>
          <w:rFonts w:ascii="Lucida Sans" w:hAnsi="Lucida Sans"/>
          <w:b/>
        </w:rPr>
        <w:tab/>
      </w:r>
      <w:r w:rsidRPr="00676C9C">
        <w:rPr>
          <w:rFonts w:ascii="Lucida Sans" w:hAnsi="Lucida Sans"/>
          <w:b/>
        </w:rPr>
        <w:tab/>
      </w:r>
      <w:r w:rsidRPr="00676C9C">
        <w:rPr>
          <w:rFonts w:ascii="Lucida Sans" w:hAnsi="Lucida Sans"/>
          <w:b/>
        </w:rPr>
        <w:tab/>
      </w:r>
      <w:r w:rsidRPr="00676C9C">
        <w:rPr>
          <w:rFonts w:ascii="Lucida Sans" w:hAnsi="Lucida Sans"/>
          <w:b/>
        </w:rPr>
        <w:tab/>
      </w:r>
      <w:r w:rsidRPr="00676C9C">
        <w:rPr>
          <w:rFonts w:ascii="Lucida Sans" w:hAnsi="Lucida Sans"/>
          <w:b/>
        </w:rPr>
        <w:tab/>
      </w:r>
      <w:r w:rsidRPr="00676C9C">
        <w:rPr>
          <w:rFonts w:ascii="Lucida Sans" w:hAnsi="Lucida Sans"/>
          <w:b/>
        </w:rPr>
        <w:tab/>
      </w:r>
      <w:r w:rsidRPr="00676C9C">
        <w:rPr>
          <w:rFonts w:ascii="Lucida Sans" w:hAnsi="Lucida Sans"/>
          <w:b/>
        </w:rPr>
        <w:tab/>
      </w:r>
      <w:r w:rsidRPr="00676C9C">
        <w:rPr>
          <w:rFonts w:ascii="Lucida Sans" w:hAnsi="Lucida Sans"/>
          <w:b/>
        </w:rPr>
        <w:tab/>
      </w:r>
      <w:r w:rsidRPr="00676C9C">
        <w:rPr>
          <w:rFonts w:ascii="Lucida Sans" w:hAnsi="Lucida Sans"/>
          <w:b/>
        </w:rPr>
        <w:tab/>
      </w:r>
      <w:r w:rsidRPr="00676C9C">
        <w:rPr>
          <w:rFonts w:ascii="Lucida Sans" w:hAnsi="Lucida Sans"/>
          <w:b/>
        </w:rPr>
        <w:tab/>
      </w:r>
      <w:r w:rsidRPr="00676C9C">
        <w:rPr>
          <w:rFonts w:ascii="Lucida Sans" w:hAnsi="Lucida Sans"/>
        </w:rPr>
        <w:t>2305 Clayton Circle</w:t>
      </w:r>
    </w:p>
    <w:p w:rsidR="00A35824" w:rsidRPr="00676C9C" w:rsidRDefault="00A35824" w:rsidP="00B14C9D">
      <w:pPr>
        <w:spacing w:after="0"/>
        <w:jc w:val="right"/>
        <w:rPr>
          <w:rFonts w:ascii="Lucida Sans" w:hAnsi="Lucida Sans"/>
        </w:rPr>
      </w:pPr>
      <w:r w:rsidRPr="00676C9C">
        <w:rPr>
          <w:rFonts w:ascii="Lucida Sans" w:hAnsi="Lucida Sans"/>
        </w:rPr>
        <w:tab/>
      </w:r>
      <w:r w:rsidRPr="00676C9C">
        <w:rPr>
          <w:rFonts w:ascii="Lucida Sans" w:hAnsi="Lucida Sans"/>
        </w:rPr>
        <w:tab/>
      </w:r>
      <w:r w:rsidRPr="00676C9C">
        <w:rPr>
          <w:rFonts w:ascii="Lucida Sans" w:hAnsi="Lucida Sans"/>
        </w:rPr>
        <w:tab/>
      </w:r>
      <w:r w:rsidRPr="00676C9C">
        <w:rPr>
          <w:rFonts w:ascii="Lucida Sans" w:hAnsi="Lucida Sans"/>
        </w:rPr>
        <w:tab/>
      </w:r>
      <w:r w:rsidRPr="00676C9C">
        <w:rPr>
          <w:rFonts w:ascii="Lucida Sans" w:hAnsi="Lucida Sans"/>
        </w:rPr>
        <w:tab/>
      </w:r>
      <w:r w:rsidRPr="00676C9C">
        <w:rPr>
          <w:rFonts w:ascii="Lucida Sans" w:hAnsi="Lucida Sans"/>
        </w:rPr>
        <w:tab/>
      </w:r>
      <w:r w:rsidRPr="00676C9C">
        <w:rPr>
          <w:rFonts w:ascii="Lucida Sans" w:hAnsi="Lucida Sans"/>
        </w:rPr>
        <w:tab/>
      </w:r>
      <w:r w:rsidRPr="00676C9C">
        <w:rPr>
          <w:rFonts w:ascii="Lucida Sans" w:hAnsi="Lucida Sans"/>
        </w:rPr>
        <w:tab/>
        <w:t>Superior, CO 80027</w:t>
      </w:r>
    </w:p>
    <w:p w:rsidR="00A35824" w:rsidRPr="00676C9C" w:rsidRDefault="00A35824" w:rsidP="00B14C9D">
      <w:pPr>
        <w:spacing w:after="0"/>
        <w:jc w:val="right"/>
        <w:rPr>
          <w:rFonts w:ascii="Lucida Sans" w:hAnsi="Lucida Sans"/>
        </w:rPr>
      </w:pPr>
      <w:r w:rsidRPr="00676C9C">
        <w:rPr>
          <w:rFonts w:ascii="Lucida Sans" w:hAnsi="Lucida Sans"/>
        </w:rPr>
        <w:tab/>
      </w:r>
      <w:r w:rsidRPr="00676C9C">
        <w:rPr>
          <w:rFonts w:ascii="Lucida Sans" w:hAnsi="Lucida Sans"/>
        </w:rPr>
        <w:tab/>
      </w:r>
      <w:r w:rsidRPr="00676C9C">
        <w:rPr>
          <w:rFonts w:ascii="Lucida Sans" w:hAnsi="Lucida Sans"/>
        </w:rPr>
        <w:tab/>
      </w:r>
      <w:r w:rsidRPr="00676C9C">
        <w:rPr>
          <w:rFonts w:ascii="Lucida Sans" w:hAnsi="Lucida Sans"/>
        </w:rPr>
        <w:tab/>
      </w:r>
      <w:r w:rsidRPr="00676C9C">
        <w:rPr>
          <w:rFonts w:ascii="Lucida Sans" w:hAnsi="Lucida Sans"/>
        </w:rPr>
        <w:tab/>
      </w:r>
      <w:r w:rsidRPr="00676C9C">
        <w:rPr>
          <w:rFonts w:ascii="Lucida Sans" w:hAnsi="Lucida Sans"/>
        </w:rPr>
        <w:tab/>
      </w:r>
      <w:r w:rsidRPr="00676C9C">
        <w:rPr>
          <w:rFonts w:ascii="Lucida Sans" w:hAnsi="Lucida Sans"/>
        </w:rPr>
        <w:tab/>
      </w:r>
      <w:r w:rsidRPr="00676C9C">
        <w:rPr>
          <w:rFonts w:ascii="Lucida Sans" w:hAnsi="Lucida Sans"/>
        </w:rPr>
        <w:tab/>
        <w:t>303-993-7124</w:t>
      </w:r>
    </w:p>
    <w:p w:rsidR="00A35824" w:rsidRPr="00676C9C" w:rsidRDefault="00A35824" w:rsidP="00B14C9D">
      <w:pPr>
        <w:spacing w:after="0"/>
        <w:jc w:val="right"/>
        <w:rPr>
          <w:rFonts w:ascii="Lucida Sans" w:hAnsi="Lucida Sans"/>
        </w:rPr>
      </w:pPr>
      <w:r w:rsidRPr="00676C9C">
        <w:rPr>
          <w:rFonts w:ascii="Lucida Sans" w:hAnsi="Lucida Sans"/>
        </w:rPr>
        <w:tab/>
      </w:r>
      <w:r w:rsidRPr="00676C9C">
        <w:rPr>
          <w:rFonts w:ascii="Lucida Sans" w:hAnsi="Lucida Sans"/>
        </w:rPr>
        <w:tab/>
      </w:r>
      <w:r w:rsidRPr="00676C9C">
        <w:rPr>
          <w:rFonts w:ascii="Lucida Sans" w:hAnsi="Lucida Sans"/>
        </w:rPr>
        <w:tab/>
      </w:r>
      <w:r w:rsidRPr="00676C9C">
        <w:rPr>
          <w:rFonts w:ascii="Lucida Sans" w:hAnsi="Lucida Sans"/>
        </w:rPr>
        <w:tab/>
      </w:r>
      <w:r w:rsidRPr="00676C9C">
        <w:rPr>
          <w:rFonts w:ascii="Lucida Sans" w:hAnsi="Lucida Sans"/>
        </w:rPr>
        <w:tab/>
      </w:r>
      <w:r w:rsidRPr="00676C9C">
        <w:rPr>
          <w:rFonts w:ascii="Lucida Sans" w:hAnsi="Lucida Sans"/>
        </w:rPr>
        <w:tab/>
      </w:r>
      <w:r w:rsidRPr="00676C9C">
        <w:rPr>
          <w:rFonts w:ascii="Lucida Sans" w:hAnsi="Lucida Sans"/>
        </w:rPr>
        <w:tab/>
      </w:r>
      <w:r w:rsidRPr="00676C9C">
        <w:rPr>
          <w:rFonts w:ascii="Lucida Sans" w:hAnsi="Lucida Sans"/>
        </w:rPr>
        <w:tab/>
        <w:t>barbaraajaynes@gmail.com</w:t>
      </w:r>
    </w:p>
    <w:p w:rsidR="00B5780D" w:rsidRPr="00676C9C" w:rsidRDefault="00E517A6" w:rsidP="00B14C9D">
      <w:pPr>
        <w:spacing w:after="0"/>
        <w:rPr>
          <w:rFonts w:ascii="Lucida Sans" w:hAnsi="Lucida Sans"/>
        </w:rPr>
      </w:pPr>
      <w:r w:rsidRPr="00676C9C">
        <w:rPr>
          <w:rFonts w:ascii="Lucida Sans" w:hAnsi="Lucida Sans"/>
          <w:b/>
        </w:rPr>
        <w:t>PROFILE</w:t>
      </w:r>
    </w:p>
    <w:p w:rsidR="0089699C" w:rsidRDefault="00A35824" w:rsidP="0089699C">
      <w:pPr>
        <w:spacing w:after="0"/>
        <w:rPr>
          <w:rFonts w:ascii="Lucida Sans" w:hAnsi="Lucida Sans"/>
          <w:sz w:val="24"/>
          <w:szCs w:val="24"/>
        </w:rPr>
      </w:pPr>
      <w:r w:rsidRPr="00561746">
        <w:rPr>
          <w:rFonts w:ascii="Lucida Sans" w:hAnsi="Lucida Sans"/>
          <w:sz w:val="24"/>
          <w:szCs w:val="24"/>
        </w:rPr>
        <w:t>An</w:t>
      </w:r>
      <w:r w:rsidR="00284F4B" w:rsidRPr="00561746">
        <w:rPr>
          <w:rFonts w:ascii="Lucida Sans" w:hAnsi="Lucida Sans"/>
          <w:sz w:val="24"/>
          <w:szCs w:val="24"/>
        </w:rPr>
        <w:t xml:space="preserve"> </w:t>
      </w:r>
      <w:r w:rsidRPr="00561746">
        <w:rPr>
          <w:rFonts w:ascii="Lucida Sans" w:hAnsi="Lucida Sans"/>
          <w:sz w:val="24"/>
          <w:szCs w:val="24"/>
        </w:rPr>
        <w:t xml:space="preserve">accomplished </w:t>
      </w:r>
      <w:r w:rsidR="009B1C49" w:rsidRPr="00561746">
        <w:rPr>
          <w:rFonts w:ascii="Lucida Sans" w:hAnsi="Lucida Sans"/>
          <w:sz w:val="24"/>
          <w:szCs w:val="24"/>
        </w:rPr>
        <w:t xml:space="preserve">relationship </w:t>
      </w:r>
      <w:r w:rsidRPr="00561746">
        <w:rPr>
          <w:rFonts w:ascii="Lucida Sans" w:hAnsi="Lucida Sans"/>
          <w:sz w:val="24"/>
          <w:szCs w:val="24"/>
        </w:rPr>
        <w:t xml:space="preserve">focused sales professional with solid qualifications in large account management and </w:t>
      </w:r>
      <w:r w:rsidR="00561746" w:rsidRPr="00561746">
        <w:rPr>
          <w:rFonts w:ascii="Lucida Sans" w:hAnsi="Lucida Sans"/>
          <w:sz w:val="24"/>
          <w:szCs w:val="24"/>
        </w:rPr>
        <w:t>customer development</w:t>
      </w:r>
      <w:r w:rsidR="00E47C93" w:rsidRPr="00561746">
        <w:rPr>
          <w:rFonts w:ascii="Lucida Sans" w:hAnsi="Lucida Sans"/>
          <w:sz w:val="24"/>
          <w:szCs w:val="24"/>
        </w:rPr>
        <w:t xml:space="preserve">. </w:t>
      </w:r>
      <w:r w:rsidR="00561746" w:rsidRPr="00561746">
        <w:rPr>
          <w:rFonts w:ascii="Lucida Sans" w:hAnsi="Lucida Sans"/>
          <w:sz w:val="24"/>
          <w:szCs w:val="24"/>
        </w:rPr>
        <w:t xml:space="preserve"> </w:t>
      </w:r>
      <w:r w:rsidR="00E47C93" w:rsidRPr="00561746">
        <w:rPr>
          <w:rFonts w:ascii="Lucida Sans" w:hAnsi="Lucida Sans"/>
          <w:sz w:val="24"/>
          <w:szCs w:val="24"/>
        </w:rPr>
        <w:t>P</w:t>
      </w:r>
      <w:r w:rsidRPr="00561746">
        <w:rPr>
          <w:rFonts w:ascii="Lucida Sans" w:hAnsi="Lucida Sans"/>
          <w:sz w:val="24"/>
          <w:szCs w:val="24"/>
        </w:rPr>
        <w:t>roven ability to develop new bus</w:t>
      </w:r>
      <w:r w:rsidR="00E47C93" w:rsidRPr="00561746">
        <w:rPr>
          <w:rFonts w:ascii="Lucida Sans" w:hAnsi="Lucida Sans"/>
          <w:sz w:val="24"/>
          <w:szCs w:val="24"/>
        </w:rPr>
        <w:t xml:space="preserve">iness and </w:t>
      </w:r>
      <w:r w:rsidR="00561746">
        <w:rPr>
          <w:rFonts w:ascii="Lucida Sans" w:hAnsi="Lucida Sans"/>
          <w:sz w:val="24"/>
          <w:szCs w:val="24"/>
        </w:rPr>
        <w:t>drive</w:t>
      </w:r>
      <w:r w:rsidR="00E47C93" w:rsidRPr="00561746">
        <w:rPr>
          <w:rFonts w:ascii="Lucida Sans" w:hAnsi="Lucida Sans"/>
          <w:sz w:val="24"/>
          <w:szCs w:val="24"/>
        </w:rPr>
        <w:t xml:space="preserve"> sales within</w:t>
      </w:r>
      <w:r w:rsidRPr="00561746">
        <w:rPr>
          <w:rFonts w:ascii="Lucida Sans" w:hAnsi="Lucida Sans"/>
          <w:sz w:val="24"/>
          <w:szCs w:val="24"/>
        </w:rPr>
        <w:t xml:space="preserve"> established accounts and undeveloped territories. Self-confident and poised </w:t>
      </w:r>
      <w:r w:rsidR="00B5780D">
        <w:rPr>
          <w:rFonts w:ascii="Lucida Sans" w:hAnsi="Lucida Sans"/>
          <w:sz w:val="24"/>
          <w:szCs w:val="24"/>
        </w:rPr>
        <w:t xml:space="preserve">while </w:t>
      </w:r>
      <w:r w:rsidR="00395BF5">
        <w:rPr>
          <w:rFonts w:ascii="Lucida Sans" w:hAnsi="Lucida Sans"/>
          <w:sz w:val="24"/>
          <w:szCs w:val="24"/>
        </w:rPr>
        <w:t xml:space="preserve">communicating with </w:t>
      </w:r>
      <w:r w:rsidR="00561746">
        <w:rPr>
          <w:rFonts w:ascii="Lucida Sans" w:hAnsi="Lucida Sans"/>
          <w:sz w:val="24"/>
          <w:szCs w:val="24"/>
        </w:rPr>
        <w:t xml:space="preserve">c-suite executives </w:t>
      </w:r>
      <w:r w:rsidR="00DE0547">
        <w:rPr>
          <w:rFonts w:ascii="Lucida Sans" w:hAnsi="Lucida Sans"/>
          <w:sz w:val="24"/>
          <w:szCs w:val="24"/>
        </w:rPr>
        <w:t>and</w:t>
      </w:r>
      <w:r w:rsidR="00561746">
        <w:rPr>
          <w:rFonts w:ascii="Lucida Sans" w:hAnsi="Lucida Sans"/>
          <w:sz w:val="24"/>
          <w:szCs w:val="24"/>
        </w:rPr>
        <w:t xml:space="preserve"> independent business owners. </w:t>
      </w:r>
      <w:r w:rsidR="00395BF5">
        <w:rPr>
          <w:rFonts w:ascii="Lucida Sans" w:hAnsi="Lucida Sans"/>
          <w:sz w:val="24"/>
          <w:szCs w:val="24"/>
        </w:rPr>
        <w:t xml:space="preserve"> </w:t>
      </w:r>
    </w:p>
    <w:p w:rsidR="00A35824" w:rsidRPr="00676C9C" w:rsidRDefault="00561746" w:rsidP="0089699C">
      <w:pPr>
        <w:spacing w:after="0"/>
        <w:jc w:val="center"/>
        <w:rPr>
          <w:rFonts w:ascii="Lucida Sans" w:hAnsi="Lucida Sans"/>
        </w:rPr>
      </w:pPr>
      <w:r>
        <w:rPr>
          <w:rFonts w:ascii="Lucida Sans" w:hAnsi="Lucida Sans"/>
          <w:sz w:val="24"/>
          <w:szCs w:val="24"/>
        </w:rPr>
        <w:t>A</w:t>
      </w:r>
      <w:r w:rsidR="00A35824" w:rsidRPr="00561746">
        <w:rPr>
          <w:rFonts w:ascii="Lucida Sans" w:hAnsi="Lucida Sans"/>
          <w:sz w:val="24"/>
          <w:szCs w:val="24"/>
        </w:rPr>
        <w:t xml:space="preserve"> persuasive com</w:t>
      </w:r>
      <w:r w:rsidR="00395BF5">
        <w:rPr>
          <w:rFonts w:ascii="Lucida Sans" w:hAnsi="Lucida Sans"/>
          <w:sz w:val="24"/>
          <w:szCs w:val="24"/>
        </w:rPr>
        <w:t xml:space="preserve">municator, </w:t>
      </w:r>
      <w:r w:rsidR="00E47C93" w:rsidRPr="00561746">
        <w:rPr>
          <w:rFonts w:ascii="Lucida Sans" w:hAnsi="Lucida Sans"/>
          <w:sz w:val="24"/>
          <w:szCs w:val="24"/>
        </w:rPr>
        <w:t>assertive</w:t>
      </w:r>
      <w:r w:rsidR="00A35824" w:rsidRPr="00561746">
        <w:rPr>
          <w:rFonts w:ascii="Lucida Sans" w:hAnsi="Lucida Sans"/>
          <w:sz w:val="24"/>
          <w:szCs w:val="24"/>
        </w:rPr>
        <w:t xml:space="preserve"> negotiator</w:t>
      </w:r>
      <w:r w:rsidR="00395BF5">
        <w:rPr>
          <w:rFonts w:ascii="Lucida Sans" w:hAnsi="Lucida Sans"/>
          <w:sz w:val="24"/>
          <w:szCs w:val="24"/>
        </w:rPr>
        <w:t xml:space="preserve"> and strong closer.</w:t>
      </w:r>
    </w:p>
    <w:p w:rsidR="0089699C" w:rsidRDefault="0089699C" w:rsidP="0089699C">
      <w:pPr>
        <w:spacing w:after="0"/>
        <w:rPr>
          <w:rFonts w:ascii="Lucida Sans" w:hAnsi="Lucida Sans"/>
          <w:b/>
        </w:rPr>
      </w:pPr>
    </w:p>
    <w:p w:rsidR="00A35824" w:rsidRPr="00676C9C" w:rsidRDefault="0065742F" w:rsidP="0089699C">
      <w:pPr>
        <w:spacing w:after="0"/>
        <w:rPr>
          <w:rFonts w:ascii="Lucida Sans" w:hAnsi="Lucida Sans"/>
          <w:b/>
        </w:rPr>
      </w:pPr>
      <w:r w:rsidRPr="00676C9C">
        <w:rPr>
          <w:rFonts w:ascii="Lucida Sans" w:hAnsi="Lucida Sans"/>
          <w:b/>
        </w:rPr>
        <w:t>PROFESSIONAL EXPERIENCE</w:t>
      </w:r>
    </w:p>
    <w:p w:rsidR="00E7170F" w:rsidRPr="00676C9C" w:rsidRDefault="00A35824" w:rsidP="00A35824">
      <w:pPr>
        <w:spacing w:after="0"/>
        <w:rPr>
          <w:rFonts w:ascii="Lucida Sans" w:hAnsi="Lucida Sans"/>
          <w:i/>
        </w:rPr>
      </w:pPr>
      <w:r w:rsidRPr="00676C9C">
        <w:rPr>
          <w:rFonts w:ascii="Lucida Sans" w:hAnsi="Lucida Sans"/>
          <w:b/>
        </w:rPr>
        <w:t>Sterling &amp; Baxter</w:t>
      </w:r>
      <w:r w:rsidR="007C44A7" w:rsidRPr="00676C9C">
        <w:rPr>
          <w:rFonts w:ascii="Lucida Sans" w:hAnsi="Lucida Sans"/>
          <w:b/>
        </w:rPr>
        <w:t>,</w:t>
      </w:r>
      <w:r w:rsidR="00E7170F" w:rsidRPr="00676C9C">
        <w:rPr>
          <w:rFonts w:ascii="Lucida Sans" w:hAnsi="Lucida Sans"/>
          <w:b/>
        </w:rPr>
        <w:t xml:space="preserve"> </w:t>
      </w:r>
      <w:r w:rsidRPr="00676C9C">
        <w:rPr>
          <w:rFonts w:ascii="Lucida Sans" w:hAnsi="Lucida Sans"/>
          <w:b/>
        </w:rPr>
        <w:t>El Paso, Texas</w:t>
      </w:r>
      <w:r w:rsidR="00E517A6" w:rsidRPr="00676C9C">
        <w:rPr>
          <w:rFonts w:ascii="Lucida Sans" w:hAnsi="Lucida Sans"/>
          <w:b/>
        </w:rPr>
        <w:t xml:space="preserve"> </w:t>
      </w:r>
      <w:r w:rsidR="0065742F" w:rsidRPr="00676C9C">
        <w:rPr>
          <w:rFonts w:ascii="Lucida Sans" w:hAnsi="Lucida Sans"/>
          <w:b/>
        </w:rPr>
        <w:tab/>
      </w:r>
      <w:r w:rsidR="0065742F" w:rsidRPr="00676C9C">
        <w:rPr>
          <w:rFonts w:ascii="Lucida Sans" w:hAnsi="Lucida Sans"/>
          <w:b/>
        </w:rPr>
        <w:tab/>
      </w:r>
      <w:r w:rsidR="0065742F" w:rsidRPr="00676C9C">
        <w:rPr>
          <w:rFonts w:ascii="Lucida Sans" w:hAnsi="Lucida Sans"/>
          <w:b/>
        </w:rPr>
        <w:tab/>
      </w:r>
      <w:r w:rsidR="0065742F" w:rsidRPr="00676C9C">
        <w:rPr>
          <w:rFonts w:ascii="Lucida Sans" w:hAnsi="Lucida Sans"/>
          <w:b/>
        </w:rPr>
        <w:tab/>
      </w:r>
      <w:r w:rsidR="00E7170F" w:rsidRPr="00676C9C">
        <w:rPr>
          <w:rFonts w:ascii="Lucida Sans" w:hAnsi="Lucida Sans"/>
          <w:b/>
          <w:i/>
        </w:rPr>
        <w:t>Director of Sales &amp; Marketing</w:t>
      </w:r>
    </w:p>
    <w:p w:rsidR="006915CD" w:rsidRPr="00676C9C" w:rsidRDefault="006915CD" w:rsidP="00A35824">
      <w:pPr>
        <w:spacing w:after="0"/>
        <w:rPr>
          <w:rFonts w:ascii="Lucida Sans" w:hAnsi="Lucida Sans"/>
        </w:rPr>
      </w:pPr>
      <w:r w:rsidRPr="00676C9C">
        <w:rPr>
          <w:rFonts w:ascii="Lucida Sans" w:hAnsi="Lucida Sans"/>
        </w:rPr>
        <w:t xml:space="preserve">August 2012 </w:t>
      </w:r>
      <w:r w:rsidR="002A11A3" w:rsidRPr="00676C9C">
        <w:rPr>
          <w:rFonts w:ascii="Lucida Sans" w:hAnsi="Lucida Sans"/>
        </w:rPr>
        <w:t>–</w:t>
      </w:r>
      <w:r w:rsidRPr="00676C9C">
        <w:rPr>
          <w:rFonts w:ascii="Lucida Sans" w:hAnsi="Lucida Sans"/>
        </w:rPr>
        <w:t xml:space="preserve"> Present</w:t>
      </w:r>
      <w:r w:rsidR="00E517A6" w:rsidRPr="00676C9C">
        <w:rPr>
          <w:rFonts w:ascii="Lucida Sans" w:hAnsi="Lucida Sans"/>
        </w:rPr>
        <w:t xml:space="preserve"> </w:t>
      </w:r>
    </w:p>
    <w:p w:rsidR="00E7170F" w:rsidRPr="00676C9C" w:rsidRDefault="00962B0E" w:rsidP="0065742F">
      <w:pPr>
        <w:pStyle w:val="ListParagraph"/>
        <w:numPr>
          <w:ilvl w:val="0"/>
          <w:numId w:val="1"/>
        </w:numPr>
        <w:spacing w:after="0"/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Managed</w:t>
      </w:r>
      <w:r w:rsidR="00E47C93" w:rsidRPr="00676C9C">
        <w:rPr>
          <w:rFonts w:ascii="Lucida Sans" w:hAnsi="Lucida Sans"/>
          <w:sz w:val="20"/>
          <w:szCs w:val="20"/>
        </w:rPr>
        <w:t xml:space="preserve"> </w:t>
      </w:r>
      <w:r w:rsidR="00E7170F" w:rsidRPr="00676C9C">
        <w:rPr>
          <w:rFonts w:ascii="Lucida Sans" w:hAnsi="Lucida Sans"/>
          <w:sz w:val="20"/>
          <w:szCs w:val="20"/>
        </w:rPr>
        <w:t xml:space="preserve">nine </w:t>
      </w:r>
      <w:r w:rsidR="00BC5EC3">
        <w:rPr>
          <w:rFonts w:ascii="Lucida Sans" w:hAnsi="Lucida Sans"/>
          <w:sz w:val="20"/>
          <w:szCs w:val="20"/>
        </w:rPr>
        <w:t>marketing</w:t>
      </w:r>
      <w:r w:rsidR="008E5A3C" w:rsidRPr="00676C9C">
        <w:rPr>
          <w:rFonts w:ascii="Lucida Sans" w:hAnsi="Lucida Sans"/>
          <w:sz w:val="20"/>
          <w:szCs w:val="20"/>
        </w:rPr>
        <w:t xml:space="preserve"> </w:t>
      </w:r>
      <w:r w:rsidR="00722449" w:rsidRPr="00676C9C">
        <w:rPr>
          <w:rFonts w:ascii="Lucida Sans" w:hAnsi="Lucida Sans"/>
          <w:sz w:val="20"/>
          <w:szCs w:val="20"/>
        </w:rPr>
        <w:t>r</w:t>
      </w:r>
      <w:r w:rsidR="008E5A3C" w:rsidRPr="00676C9C">
        <w:rPr>
          <w:rFonts w:ascii="Lucida Sans" w:hAnsi="Lucida Sans"/>
          <w:sz w:val="20"/>
          <w:szCs w:val="20"/>
        </w:rPr>
        <w:t>epresentatives</w:t>
      </w:r>
      <w:r w:rsidR="00BC5EC3">
        <w:rPr>
          <w:rFonts w:ascii="Lucida Sans" w:hAnsi="Lucida Sans"/>
          <w:sz w:val="20"/>
          <w:szCs w:val="20"/>
        </w:rPr>
        <w:t xml:space="preserve"> in four states</w:t>
      </w:r>
      <w:r w:rsidR="00E7170F" w:rsidRPr="00676C9C">
        <w:rPr>
          <w:rFonts w:ascii="Lucida Sans" w:hAnsi="Lucida Sans"/>
          <w:sz w:val="20"/>
          <w:szCs w:val="20"/>
        </w:rPr>
        <w:t xml:space="preserve"> increasing sales by over 50% from the previous year.</w:t>
      </w:r>
    </w:p>
    <w:p w:rsidR="00E7170F" w:rsidRPr="00676C9C" w:rsidRDefault="00E7170F" w:rsidP="0065742F">
      <w:pPr>
        <w:pStyle w:val="ListParagraph"/>
        <w:numPr>
          <w:ilvl w:val="0"/>
          <w:numId w:val="1"/>
        </w:numPr>
        <w:spacing w:after="0"/>
        <w:jc w:val="both"/>
        <w:rPr>
          <w:rFonts w:ascii="Lucida Sans" w:hAnsi="Lucida Sans"/>
          <w:sz w:val="20"/>
          <w:szCs w:val="20"/>
        </w:rPr>
      </w:pPr>
      <w:r w:rsidRPr="00676C9C">
        <w:rPr>
          <w:rFonts w:ascii="Lucida Sans" w:hAnsi="Lucida Sans"/>
          <w:sz w:val="20"/>
          <w:szCs w:val="20"/>
        </w:rPr>
        <w:t xml:space="preserve">Hired/trained/directed seven new </w:t>
      </w:r>
      <w:r w:rsidR="00BC5EC3">
        <w:rPr>
          <w:rFonts w:ascii="Lucida Sans" w:hAnsi="Lucida Sans"/>
          <w:sz w:val="20"/>
          <w:szCs w:val="20"/>
        </w:rPr>
        <w:t xml:space="preserve">marketing </w:t>
      </w:r>
      <w:r w:rsidR="00722449" w:rsidRPr="00676C9C">
        <w:rPr>
          <w:rFonts w:ascii="Lucida Sans" w:hAnsi="Lucida Sans"/>
          <w:sz w:val="20"/>
          <w:szCs w:val="20"/>
        </w:rPr>
        <w:t>r</w:t>
      </w:r>
      <w:r w:rsidR="003F75E9" w:rsidRPr="00676C9C">
        <w:rPr>
          <w:rFonts w:ascii="Lucida Sans" w:hAnsi="Lucida Sans"/>
          <w:sz w:val="20"/>
          <w:szCs w:val="20"/>
        </w:rPr>
        <w:t>epresentatives</w:t>
      </w:r>
      <w:r w:rsidRPr="00676C9C">
        <w:rPr>
          <w:rFonts w:ascii="Lucida Sans" w:hAnsi="Lucida Sans"/>
          <w:sz w:val="20"/>
          <w:szCs w:val="20"/>
        </w:rPr>
        <w:t>.</w:t>
      </w:r>
    </w:p>
    <w:p w:rsidR="00E7170F" w:rsidRPr="00676C9C" w:rsidRDefault="00E7170F" w:rsidP="0065742F">
      <w:pPr>
        <w:pStyle w:val="ListParagraph"/>
        <w:numPr>
          <w:ilvl w:val="0"/>
          <w:numId w:val="1"/>
        </w:numPr>
        <w:spacing w:after="0"/>
        <w:jc w:val="both"/>
        <w:rPr>
          <w:rFonts w:ascii="Lucida Sans" w:hAnsi="Lucida Sans"/>
          <w:sz w:val="20"/>
          <w:szCs w:val="20"/>
        </w:rPr>
      </w:pPr>
      <w:r w:rsidRPr="00676C9C">
        <w:rPr>
          <w:rFonts w:ascii="Lucida Sans" w:hAnsi="Lucida Sans"/>
          <w:sz w:val="20"/>
          <w:szCs w:val="20"/>
        </w:rPr>
        <w:t>Consistently exceed sales goals each</w:t>
      </w:r>
      <w:r w:rsidR="00DB24F5" w:rsidRPr="00676C9C">
        <w:rPr>
          <w:rFonts w:ascii="Lucida Sans" w:hAnsi="Lucida Sans"/>
          <w:sz w:val="20"/>
          <w:szCs w:val="20"/>
        </w:rPr>
        <w:t xml:space="preserve"> month, breaking the company’s</w:t>
      </w:r>
      <w:r w:rsidRPr="00676C9C">
        <w:rPr>
          <w:rFonts w:ascii="Lucida Sans" w:hAnsi="Lucida Sans"/>
          <w:sz w:val="20"/>
          <w:szCs w:val="20"/>
        </w:rPr>
        <w:t xml:space="preserve"> monthly sales goals seven months in a row.</w:t>
      </w:r>
    </w:p>
    <w:p w:rsidR="00E7170F" w:rsidRPr="00676C9C" w:rsidRDefault="00E7170F" w:rsidP="0065742F">
      <w:pPr>
        <w:pStyle w:val="ListParagraph"/>
        <w:numPr>
          <w:ilvl w:val="0"/>
          <w:numId w:val="1"/>
        </w:numPr>
        <w:spacing w:after="0"/>
        <w:jc w:val="both"/>
        <w:rPr>
          <w:rFonts w:ascii="Lucida Sans" w:hAnsi="Lucida Sans"/>
          <w:sz w:val="20"/>
          <w:szCs w:val="20"/>
        </w:rPr>
      </w:pPr>
      <w:r w:rsidRPr="00676C9C">
        <w:rPr>
          <w:rFonts w:ascii="Lucida Sans" w:hAnsi="Lucida Sans"/>
          <w:sz w:val="20"/>
          <w:szCs w:val="20"/>
        </w:rPr>
        <w:t>Negotiated with large national corporations to close multiple deals in several states at one time.</w:t>
      </w:r>
    </w:p>
    <w:p w:rsidR="00E7170F" w:rsidRPr="00676C9C" w:rsidRDefault="00CA3069" w:rsidP="00E517A6">
      <w:pPr>
        <w:pStyle w:val="ListParagraph"/>
        <w:numPr>
          <w:ilvl w:val="0"/>
          <w:numId w:val="1"/>
        </w:numPr>
        <w:spacing w:after="120"/>
        <w:jc w:val="both"/>
        <w:rPr>
          <w:rFonts w:ascii="Lucida Sans" w:hAnsi="Lucida Sans"/>
          <w:sz w:val="20"/>
          <w:szCs w:val="20"/>
        </w:rPr>
      </w:pPr>
      <w:r w:rsidRPr="00676C9C">
        <w:rPr>
          <w:rFonts w:ascii="Lucida Sans" w:hAnsi="Lucida Sans"/>
          <w:sz w:val="20"/>
          <w:szCs w:val="20"/>
        </w:rPr>
        <w:t>Directed S&amp;B’s schedule for</w:t>
      </w:r>
      <w:r w:rsidR="00DB24F5" w:rsidRPr="00676C9C">
        <w:rPr>
          <w:rFonts w:ascii="Lucida Sans" w:hAnsi="Lucida Sans"/>
          <w:sz w:val="20"/>
          <w:szCs w:val="20"/>
        </w:rPr>
        <w:t xml:space="preserve"> major nation</w:t>
      </w:r>
      <w:r w:rsidR="00A5460E" w:rsidRPr="00676C9C">
        <w:rPr>
          <w:rFonts w:ascii="Lucida Sans" w:hAnsi="Lucida Sans"/>
          <w:sz w:val="20"/>
          <w:szCs w:val="20"/>
        </w:rPr>
        <w:t>al</w:t>
      </w:r>
      <w:r w:rsidR="00DB24F5" w:rsidRPr="00676C9C">
        <w:rPr>
          <w:rFonts w:ascii="Lucida Sans" w:hAnsi="Lucida Sans"/>
          <w:sz w:val="20"/>
          <w:szCs w:val="20"/>
        </w:rPr>
        <w:t xml:space="preserve"> conventions to aggressively grow the company</w:t>
      </w:r>
      <w:r w:rsidR="00E517A6" w:rsidRPr="00676C9C">
        <w:rPr>
          <w:rFonts w:ascii="Lucida Sans" w:hAnsi="Lucida Sans"/>
          <w:sz w:val="20"/>
          <w:szCs w:val="20"/>
        </w:rPr>
        <w:t xml:space="preserve">, specializing in </w:t>
      </w:r>
      <w:r w:rsidR="00DB24F5" w:rsidRPr="00676C9C">
        <w:rPr>
          <w:rFonts w:ascii="Lucida Sans" w:hAnsi="Lucida Sans"/>
          <w:sz w:val="20"/>
          <w:szCs w:val="20"/>
        </w:rPr>
        <w:t xml:space="preserve">new Fortune 500 accounts </w:t>
      </w:r>
      <w:r w:rsidR="00E517A6" w:rsidRPr="00676C9C">
        <w:rPr>
          <w:rFonts w:ascii="Lucida Sans" w:hAnsi="Lucida Sans"/>
          <w:sz w:val="20"/>
          <w:szCs w:val="20"/>
        </w:rPr>
        <w:t>while</w:t>
      </w:r>
      <w:r w:rsidR="00EC2ED2" w:rsidRPr="00676C9C">
        <w:rPr>
          <w:rFonts w:ascii="Lucida Sans" w:hAnsi="Lucida Sans"/>
          <w:sz w:val="20"/>
          <w:szCs w:val="20"/>
        </w:rPr>
        <w:t xml:space="preserve"> sustaining</w:t>
      </w:r>
      <w:r w:rsidR="00A5460E" w:rsidRPr="00676C9C">
        <w:rPr>
          <w:rFonts w:ascii="Lucida Sans" w:hAnsi="Lucida Sans"/>
          <w:sz w:val="20"/>
          <w:szCs w:val="20"/>
        </w:rPr>
        <w:t xml:space="preserve"> </w:t>
      </w:r>
      <w:r w:rsidR="00DB24F5" w:rsidRPr="00676C9C">
        <w:rPr>
          <w:rFonts w:ascii="Lucida Sans" w:hAnsi="Lucida Sans"/>
          <w:sz w:val="20"/>
          <w:szCs w:val="20"/>
        </w:rPr>
        <w:t>existing account relationships.</w:t>
      </w:r>
    </w:p>
    <w:p w:rsidR="006915CD" w:rsidRPr="00676C9C" w:rsidRDefault="00B14C9D" w:rsidP="00A35824">
      <w:pPr>
        <w:spacing w:after="0"/>
        <w:rPr>
          <w:rFonts w:ascii="Lucida Sans" w:hAnsi="Lucida Sans"/>
          <w:b/>
          <w:i/>
        </w:rPr>
      </w:pPr>
      <w:r w:rsidRPr="00676C9C">
        <w:rPr>
          <w:rFonts w:ascii="Lucida Sans" w:hAnsi="Lucida Sans"/>
          <w:b/>
        </w:rPr>
        <w:t xml:space="preserve">Sterling &amp; Baxter, </w:t>
      </w:r>
      <w:r w:rsidR="007C44A7" w:rsidRPr="00676C9C">
        <w:rPr>
          <w:rFonts w:ascii="Lucida Sans" w:hAnsi="Lucida Sans"/>
          <w:b/>
        </w:rPr>
        <w:t>Denver, Colorado</w:t>
      </w:r>
      <w:r w:rsidR="0065742F" w:rsidRPr="00676C9C">
        <w:rPr>
          <w:rFonts w:ascii="Lucida Sans" w:hAnsi="Lucida Sans"/>
          <w:b/>
        </w:rPr>
        <w:tab/>
      </w:r>
      <w:r w:rsidR="0065742F" w:rsidRPr="00676C9C">
        <w:rPr>
          <w:rFonts w:ascii="Lucida Sans" w:hAnsi="Lucida Sans"/>
          <w:b/>
        </w:rPr>
        <w:tab/>
      </w:r>
      <w:r w:rsidR="0065742F" w:rsidRPr="00676C9C">
        <w:rPr>
          <w:rFonts w:ascii="Lucida Sans" w:hAnsi="Lucida Sans"/>
          <w:b/>
        </w:rPr>
        <w:tab/>
      </w:r>
      <w:r w:rsidR="00BC5EC3">
        <w:rPr>
          <w:rFonts w:ascii="Lucida Sans" w:hAnsi="Lucida Sans"/>
          <w:b/>
          <w:i/>
        </w:rPr>
        <w:t>Marketing</w:t>
      </w:r>
      <w:r w:rsidR="008E5A3C" w:rsidRPr="00676C9C">
        <w:rPr>
          <w:rFonts w:ascii="Lucida Sans" w:hAnsi="Lucida Sans"/>
          <w:b/>
          <w:i/>
        </w:rPr>
        <w:t xml:space="preserve"> </w:t>
      </w:r>
      <w:r w:rsidR="003F75E9" w:rsidRPr="00676C9C">
        <w:rPr>
          <w:rFonts w:ascii="Lucida Sans" w:hAnsi="Lucida Sans"/>
          <w:b/>
          <w:i/>
        </w:rPr>
        <w:t>Representative</w:t>
      </w:r>
    </w:p>
    <w:p w:rsidR="006915CD" w:rsidRPr="00676C9C" w:rsidRDefault="006915CD" w:rsidP="00A35824">
      <w:pPr>
        <w:spacing w:after="0"/>
        <w:rPr>
          <w:rFonts w:ascii="Lucida Sans" w:hAnsi="Lucida Sans"/>
        </w:rPr>
      </w:pPr>
      <w:r w:rsidRPr="00676C9C">
        <w:rPr>
          <w:rFonts w:ascii="Lucida Sans" w:hAnsi="Lucida Sans"/>
        </w:rPr>
        <w:t>November 2007 – August 2012</w:t>
      </w:r>
    </w:p>
    <w:p w:rsidR="006915CD" w:rsidRPr="00676C9C" w:rsidRDefault="00B106B4" w:rsidP="006915CD">
      <w:pPr>
        <w:pStyle w:val="ListParagraph"/>
        <w:numPr>
          <w:ilvl w:val="0"/>
          <w:numId w:val="2"/>
        </w:numPr>
        <w:spacing w:after="0"/>
        <w:rPr>
          <w:rFonts w:ascii="Lucida Sans" w:hAnsi="Lucida Sans"/>
          <w:sz w:val="20"/>
          <w:szCs w:val="20"/>
        </w:rPr>
      </w:pPr>
      <w:r w:rsidRPr="00676C9C">
        <w:rPr>
          <w:rFonts w:ascii="Lucida Sans" w:hAnsi="Lucida Sans"/>
          <w:sz w:val="20"/>
          <w:szCs w:val="20"/>
        </w:rPr>
        <w:t xml:space="preserve">Grew sales territory from 29,000 square miles to over 80,000 square miles. </w:t>
      </w:r>
    </w:p>
    <w:p w:rsidR="00B106B4" w:rsidRPr="00676C9C" w:rsidRDefault="00B106B4" w:rsidP="006915CD">
      <w:pPr>
        <w:pStyle w:val="ListParagraph"/>
        <w:numPr>
          <w:ilvl w:val="0"/>
          <w:numId w:val="2"/>
        </w:numPr>
        <w:spacing w:after="0"/>
        <w:rPr>
          <w:rFonts w:ascii="Lucida Sans" w:hAnsi="Lucida Sans"/>
          <w:sz w:val="20"/>
          <w:szCs w:val="20"/>
        </w:rPr>
      </w:pPr>
      <w:r w:rsidRPr="00676C9C">
        <w:rPr>
          <w:rFonts w:ascii="Lucida Sans" w:hAnsi="Lucida Sans"/>
          <w:sz w:val="20"/>
          <w:szCs w:val="20"/>
        </w:rPr>
        <w:t>Broke yearly sales record consistently every year.</w:t>
      </w:r>
    </w:p>
    <w:p w:rsidR="00B106B4" w:rsidRPr="00676C9C" w:rsidRDefault="00620C66" w:rsidP="006915CD">
      <w:pPr>
        <w:pStyle w:val="ListParagraph"/>
        <w:numPr>
          <w:ilvl w:val="0"/>
          <w:numId w:val="2"/>
        </w:numPr>
        <w:spacing w:after="0"/>
        <w:rPr>
          <w:rFonts w:ascii="Lucida Sans" w:hAnsi="Lucida Sans"/>
          <w:sz w:val="20"/>
          <w:szCs w:val="20"/>
        </w:rPr>
      </w:pPr>
      <w:r w:rsidRPr="00676C9C">
        <w:rPr>
          <w:rFonts w:ascii="Lucida Sans" w:hAnsi="Lucida Sans"/>
          <w:sz w:val="20"/>
          <w:szCs w:val="20"/>
        </w:rPr>
        <w:t>Closed 94 new accounts in 2011.</w:t>
      </w:r>
    </w:p>
    <w:p w:rsidR="006915CD" w:rsidRPr="00676C9C" w:rsidRDefault="007B06A0" w:rsidP="00A35824">
      <w:pPr>
        <w:pStyle w:val="ListParagraph"/>
        <w:numPr>
          <w:ilvl w:val="0"/>
          <w:numId w:val="2"/>
        </w:numPr>
        <w:spacing w:after="0"/>
        <w:rPr>
          <w:rFonts w:ascii="Lucida Sans" w:hAnsi="Lucida Sans"/>
          <w:sz w:val="20"/>
          <w:szCs w:val="20"/>
        </w:rPr>
      </w:pPr>
      <w:r w:rsidRPr="00676C9C">
        <w:rPr>
          <w:rFonts w:ascii="Lucida Sans" w:hAnsi="Lucida Sans"/>
          <w:sz w:val="20"/>
          <w:szCs w:val="20"/>
        </w:rPr>
        <w:t xml:space="preserve">Developed relationships with </w:t>
      </w:r>
      <w:r w:rsidR="00E47C93" w:rsidRPr="00676C9C">
        <w:rPr>
          <w:rFonts w:ascii="Lucida Sans" w:hAnsi="Lucida Sans"/>
          <w:sz w:val="20"/>
          <w:szCs w:val="20"/>
        </w:rPr>
        <w:t>C</w:t>
      </w:r>
      <w:r w:rsidRPr="00676C9C">
        <w:rPr>
          <w:rFonts w:ascii="Lucida Sans" w:hAnsi="Lucida Sans"/>
          <w:sz w:val="20"/>
          <w:szCs w:val="20"/>
        </w:rPr>
        <w:t>-suite executives and independent business owners</w:t>
      </w:r>
      <w:r w:rsidR="0062175E" w:rsidRPr="00676C9C">
        <w:rPr>
          <w:rFonts w:ascii="Lucida Sans" w:hAnsi="Lucida Sans"/>
          <w:sz w:val="20"/>
          <w:szCs w:val="20"/>
        </w:rPr>
        <w:t xml:space="preserve">. </w:t>
      </w:r>
    </w:p>
    <w:p w:rsidR="002A11A3" w:rsidRPr="00676C9C" w:rsidRDefault="00B14C9D" w:rsidP="00E517A6">
      <w:pPr>
        <w:pStyle w:val="ListParagraph"/>
        <w:numPr>
          <w:ilvl w:val="0"/>
          <w:numId w:val="2"/>
        </w:numPr>
        <w:spacing w:after="120"/>
        <w:rPr>
          <w:rFonts w:ascii="Lucida Sans" w:hAnsi="Lucida Sans"/>
          <w:b/>
        </w:rPr>
      </w:pPr>
      <w:r w:rsidRPr="00676C9C">
        <w:rPr>
          <w:rFonts w:ascii="Lucida Sans" w:hAnsi="Lucida Sans"/>
          <w:sz w:val="20"/>
          <w:szCs w:val="20"/>
        </w:rPr>
        <w:t>Signed 411 new contracts in less than five years.</w:t>
      </w:r>
    </w:p>
    <w:p w:rsidR="007C44A7" w:rsidRPr="00676C9C" w:rsidRDefault="007C44A7" w:rsidP="007C44A7">
      <w:pPr>
        <w:spacing w:after="0"/>
        <w:rPr>
          <w:rFonts w:ascii="Lucida Sans" w:hAnsi="Lucida Sans"/>
          <w:b/>
          <w:i/>
        </w:rPr>
      </w:pPr>
      <w:r w:rsidRPr="00676C9C">
        <w:rPr>
          <w:rFonts w:ascii="Lucida Sans" w:hAnsi="Lucida Sans"/>
          <w:b/>
        </w:rPr>
        <w:t>The Laramie Company, Denver, Colorado</w:t>
      </w:r>
      <w:r w:rsidR="00E517A6" w:rsidRPr="00676C9C">
        <w:rPr>
          <w:rFonts w:ascii="Lucida Sans" w:hAnsi="Lucida Sans"/>
          <w:b/>
        </w:rPr>
        <w:t xml:space="preserve"> </w:t>
      </w:r>
      <w:r w:rsidR="00E517A6" w:rsidRPr="00676C9C">
        <w:rPr>
          <w:rFonts w:ascii="Lucida Sans" w:hAnsi="Lucida Sans"/>
          <w:b/>
        </w:rPr>
        <w:tab/>
      </w:r>
      <w:r w:rsidR="00E517A6" w:rsidRPr="00676C9C">
        <w:rPr>
          <w:rFonts w:ascii="Lucida Sans" w:hAnsi="Lucida Sans"/>
          <w:b/>
        </w:rPr>
        <w:tab/>
      </w:r>
      <w:r w:rsidRPr="00676C9C">
        <w:rPr>
          <w:rFonts w:ascii="Lucida Sans" w:hAnsi="Lucida Sans"/>
          <w:b/>
          <w:i/>
        </w:rPr>
        <w:t>Leasing Broker</w:t>
      </w:r>
    </w:p>
    <w:p w:rsidR="007C44A7" w:rsidRPr="00676C9C" w:rsidRDefault="007C44A7" w:rsidP="007C44A7">
      <w:pPr>
        <w:spacing w:after="0"/>
        <w:rPr>
          <w:rFonts w:ascii="Lucida Sans" w:hAnsi="Lucida Sans"/>
        </w:rPr>
      </w:pPr>
      <w:r w:rsidRPr="00676C9C">
        <w:rPr>
          <w:rFonts w:ascii="Lucida Sans" w:hAnsi="Lucida Sans"/>
        </w:rPr>
        <w:t>August 2006 – November 2007</w:t>
      </w:r>
    </w:p>
    <w:p w:rsidR="007C44A7" w:rsidRPr="00676C9C" w:rsidRDefault="0097538C" w:rsidP="007C44A7">
      <w:pPr>
        <w:pStyle w:val="ListParagraph"/>
        <w:numPr>
          <w:ilvl w:val="0"/>
          <w:numId w:val="3"/>
        </w:numPr>
        <w:spacing w:after="0"/>
        <w:rPr>
          <w:rFonts w:ascii="Lucida Sans" w:hAnsi="Lucida Sans"/>
          <w:sz w:val="20"/>
          <w:szCs w:val="20"/>
        </w:rPr>
      </w:pPr>
      <w:r w:rsidRPr="00676C9C">
        <w:rPr>
          <w:rFonts w:ascii="Lucida Sans" w:hAnsi="Lucida Sans"/>
          <w:sz w:val="20"/>
          <w:szCs w:val="20"/>
        </w:rPr>
        <w:t>Leasing Broker for twelve retail development projects through the greater Denver area.</w:t>
      </w:r>
    </w:p>
    <w:p w:rsidR="0097538C" w:rsidRPr="00676C9C" w:rsidRDefault="0097538C" w:rsidP="007C44A7">
      <w:pPr>
        <w:pStyle w:val="ListParagraph"/>
        <w:numPr>
          <w:ilvl w:val="0"/>
          <w:numId w:val="3"/>
        </w:numPr>
        <w:spacing w:after="0"/>
        <w:rPr>
          <w:rFonts w:ascii="Lucida Sans" w:hAnsi="Lucida Sans"/>
          <w:sz w:val="20"/>
          <w:szCs w:val="20"/>
        </w:rPr>
      </w:pPr>
      <w:r w:rsidRPr="00676C9C">
        <w:rPr>
          <w:rFonts w:ascii="Lucida Sans" w:hAnsi="Lucida Sans"/>
          <w:sz w:val="20"/>
          <w:szCs w:val="20"/>
        </w:rPr>
        <w:t>Negotiated four land contracts.</w:t>
      </w:r>
    </w:p>
    <w:p w:rsidR="0097538C" w:rsidRPr="00676C9C" w:rsidRDefault="00533935" w:rsidP="007C44A7">
      <w:pPr>
        <w:pStyle w:val="ListParagraph"/>
        <w:numPr>
          <w:ilvl w:val="0"/>
          <w:numId w:val="3"/>
        </w:numPr>
        <w:spacing w:after="0"/>
        <w:rPr>
          <w:rFonts w:ascii="Lucida Sans" w:hAnsi="Lucida Sans"/>
          <w:sz w:val="20"/>
          <w:szCs w:val="20"/>
        </w:rPr>
      </w:pPr>
      <w:r w:rsidRPr="00676C9C">
        <w:rPr>
          <w:rFonts w:ascii="Lucida Sans" w:hAnsi="Lucida Sans"/>
          <w:sz w:val="20"/>
          <w:szCs w:val="20"/>
        </w:rPr>
        <w:t>Leased ten retail stores and four office spaces.</w:t>
      </w:r>
    </w:p>
    <w:p w:rsidR="0097538C" w:rsidRPr="00676C9C" w:rsidRDefault="00533935" w:rsidP="00E517A6">
      <w:pPr>
        <w:pStyle w:val="ListParagraph"/>
        <w:numPr>
          <w:ilvl w:val="0"/>
          <w:numId w:val="3"/>
        </w:numPr>
        <w:spacing w:after="120"/>
        <w:rPr>
          <w:rFonts w:ascii="Lucida Sans" w:hAnsi="Lucida Sans"/>
          <w:sz w:val="20"/>
          <w:szCs w:val="20"/>
        </w:rPr>
      </w:pPr>
      <w:r w:rsidRPr="00676C9C">
        <w:rPr>
          <w:rFonts w:ascii="Lucida Sans" w:hAnsi="Lucida Sans"/>
          <w:sz w:val="20"/>
          <w:szCs w:val="20"/>
        </w:rPr>
        <w:t xml:space="preserve">Secured three new </w:t>
      </w:r>
      <w:r w:rsidR="001532C9" w:rsidRPr="00676C9C">
        <w:rPr>
          <w:rFonts w:ascii="Lucida Sans" w:hAnsi="Lucida Sans"/>
          <w:sz w:val="20"/>
          <w:szCs w:val="20"/>
        </w:rPr>
        <w:t>project contracts.</w:t>
      </w:r>
    </w:p>
    <w:p w:rsidR="002A11A3" w:rsidRPr="00676C9C" w:rsidRDefault="002A11A3" w:rsidP="00E517A6">
      <w:pPr>
        <w:spacing w:after="0"/>
        <w:jc w:val="both"/>
        <w:rPr>
          <w:rFonts w:ascii="Lucida Sans" w:hAnsi="Lucida Sans" w:cs="Arial"/>
          <w:b/>
          <w:bCs/>
          <w:sz w:val="20"/>
          <w:szCs w:val="20"/>
        </w:rPr>
      </w:pPr>
      <w:r w:rsidRPr="00676C9C">
        <w:rPr>
          <w:rFonts w:ascii="Lucida Sans" w:hAnsi="Lucida Sans" w:cs="Arial"/>
          <w:b/>
          <w:bCs/>
          <w:sz w:val="20"/>
          <w:szCs w:val="20"/>
        </w:rPr>
        <w:t xml:space="preserve">Prior to relocating to Colorado in 2006 I leased and developed commercial real estate projects that included major retail centers, mixed use projects and </w:t>
      </w:r>
      <w:bookmarkStart w:id="0" w:name="_GoBack"/>
      <w:bookmarkEnd w:id="0"/>
      <w:r w:rsidRPr="00676C9C">
        <w:rPr>
          <w:rFonts w:ascii="Lucida Sans" w:hAnsi="Lucida Sans" w:cs="Arial"/>
          <w:b/>
          <w:bCs/>
          <w:sz w:val="20"/>
          <w:szCs w:val="20"/>
        </w:rPr>
        <w:t>medical facilities.</w:t>
      </w:r>
    </w:p>
    <w:p w:rsidR="002A11A3" w:rsidRPr="00676C9C" w:rsidRDefault="002A11A3" w:rsidP="0027518D">
      <w:pPr>
        <w:pStyle w:val="ListParagraph"/>
        <w:numPr>
          <w:ilvl w:val="0"/>
          <w:numId w:val="4"/>
        </w:numPr>
        <w:spacing w:after="160"/>
        <w:jc w:val="both"/>
        <w:rPr>
          <w:rFonts w:ascii="Lucida Sans" w:hAnsi="Lucida Sans" w:cs="Arial"/>
          <w:bCs/>
          <w:sz w:val="20"/>
          <w:szCs w:val="20"/>
        </w:rPr>
      </w:pPr>
      <w:r w:rsidRPr="00676C9C">
        <w:rPr>
          <w:rFonts w:ascii="Lucida Sans" w:hAnsi="Lucida Sans" w:cs="Arial"/>
          <w:b/>
          <w:bCs/>
          <w:sz w:val="20"/>
          <w:szCs w:val="20"/>
        </w:rPr>
        <w:t>Commercial Real Estate Agent</w:t>
      </w:r>
      <w:r w:rsidRPr="00676C9C">
        <w:rPr>
          <w:rFonts w:ascii="Lucida Sans" w:hAnsi="Lucida Sans" w:cs="Arial"/>
          <w:bCs/>
          <w:sz w:val="20"/>
          <w:szCs w:val="20"/>
        </w:rPr>
        <w:t xml:space="preserve">, Guggenheim Realty, 2005 to 2006. Initiated and closed commercial sales and leasing agreements. Managed property revitalization and new development. </w:t>
      </w:r>
    </w:p>
    <w:p w:rsidR="00E517A6" w:rsidRPr="00676C9C" w:rsidRDefault="002A11A3" w:rsidP="00E517A6">
      <w:pPr>
        <w:pStyle w:val="ListParagraph"/>
        <w:numPr>
          <w:ilvl w:val="0"/>
          <w:numId w:val="4"/>
        </w:numPr>
        <w:rPr>
          <w:rFonts w:ascii="Lucida Sans" w:hAnsi="Lucida Sans" w:cs="Arial"/>
          <w:bCs/>
          <w:sz w:val="20"/>
          <w:szCs w:val="20"/>
        </w:rPr>
      </w:pPr>
      <w:r w:rsidRPr="00676C9C">
        <w:rPr>
          <w:rFonts w:ascii="Lucida Sans" w:hAnsi="Lucida Sans" w:cs="Arial"/>
          <w:b/>
          <w:bCs/>
          <w:sz w:val="20"/>
          <w:szCs w:val="20"/>
        </w:rPr>
        <w:t>Director of Real Estate Development</w:t>
      </w:r>
      <w:r w:rsidRPr="00676C9C">
        <w:rPr>
          <w:rFonts w:ascii="Lucida Sans" w:hAnsi="Lucida Sans" w:cs="Arial"/>
          <w:bCs/>
          <w:sz w:val="20"/>
          <w:szCs w:val="20"/>
        </w:rPr>
        <w:t xml:space="preserve">, The Coral Company, commercial real estate owner, 2004 to 2005. Recruited </w:t>
      </w:r>
      <w:r w:rsidR="00E517A6" w:rsidRPr="00676C9C">
        <w:rPr>
          <w:rFonts w:ascii="Lucida Sans" w:hAnsi="Lucida Sans" w:cs="Arial"/>
          <w:bCs/>
          <w:sz w:val="20"/>
          <w:szCs w:val="20"/>
        </w:rPr>
        <w:t>and managed staff for the</w:t>
      </w:r>
      <w:r w:rsidR="00E517A6" w:rsidRPr="00676C9C">
        <w:rPr>
          <w:rFonts w:ascii="Lucida Sans" w:hAnsi="Lucida Sans"/>
        </w:rPr>
        <w:t xml:space="preserve"> </w:t>
      </w:r>
      <w:r w:rsidR="00E517A6" w:rsidRPr="00676C9C">
        <w:rPr>
          <w:rFonts w:ascii="Lucida Sans" w:hAnsi="Lucida Sans" w:cs="Arial"/>
          <w:bCs/>
          <w:sz w:val="20"/>
          <w:szCs w:val="20"/>
        </w:rPr>
        <w:t>high-profile redevelopment of historic Shaker Square, the second oldest shopping center in the nation. Managed $58M budget.</w:t>
      </w:r>
    </w:p>
    <w:p w:rsidR="002A11A3" w:rsidRPr="00676C9C" w:rsidRDefault="002A11A3" w:rsidP="0027518D">
      <w:pPr>
        <w:pStyle w:val="ListParagraph"/>
        <w:numPr>
          <w:ilvl w:val="0"/>
          <w:numId w:val="4"/>
        </w:numPr>
        <w:spacing w:after="160"/>
        <w:jc w:val="both"/>
        <w:rPr>
          <w:rFonts w:ascii="Lucida Sans" w:hAnsi="Lucida Sans" w:cs="Arial"/>
          <w:bCs/>
          <w:sz w:val="20"/>
          <w:szCs w:val="20"/>
        </w:rPr>
      </w:pPr>
      <w:r w:rsidRPr="00676C9C">
        <w:rPr>
          <w:rFonts w:ascii="Lucida Sans" w:hAnsi="Lucida Sans" w:cs="Arial"/>
          <w:b/>
          <w:bCs/>
          <w:sz w:val="20"/>
          <w:szCs w:val="20"/>
        </w:rPr>
        <w:t>Leasing Manager</w:t>
      </w:r>
      <w:r w:rsidRPr="00676C9C">
        <w:rPr>
          <w:rFonts w:ascii="Lucida Sans" w:hAnsi="Lucida Sans" w:cs="Arial"/>
          <w:bCs/>
          <w:sz w:val="20"/>
          <w:szCs w:val="20"/>
        </w:rPr>
        <w:t>, Edens &amp; Avant, commercial property owner, 2001 to 2004. Directed tenant acquisition and retention, community relations, leasing and marketing for diverse multi-market portfolio. Managed $32M budget.</w:t>
      </w:r>
    </w:p>
    <w:p w:rsidR="00E517A6" w:rsidRPr="00676C9C" w:rsidRDefault="00533935" w:rsidP="00533935">
      <w:pPr>
        <w:spacing w:after="0"/>
        <w:rPr>
          <w:rFonts w:ascii="Lucida Sans" w:hAnsi="Lucida Sans"/>
          <w:b/>
        </w:rPr>
      </w:pPr>
      <w:r w:rsidRPr="00676C9C">
        <w:rPr>
          <w:rFonts w:ascii="Lucida Sans" w:hAnsi="Lucida Sans"/>
          <w:b/>
        </w:rPr>
        <w:t>EDUCATION</w:t>
      </w:r>
    </w:p>
    <w:p w:rsidR="00533935" w:rsidRPr="00676C9C" w:rsidRDefault="00533935" w:rsidP="00533935">
      <w:pPr>
        <w:spacing w:after="0"/>
        <w:rPr>
          <w:rFonts w:ascii="Lucida Sans" w:hAnsi="Lucida Sans"/>
        </w:rPr>
      </w:pPr>
      <w:r w:rsidRPr="00676C9C">
        <w:rPr>
          <w:rFonts w:ascii="Lucida Sans" w:hAnsi="Lucida Sans"/>
          <w:b/>
        </w:rPr>
        <w:t>Bachelors of Science, Marketing</w:t>
      </w:r>
      <w:r w:rsidR="00E517A6" w:rsidRPr="00676C9C">
        <w:rPr>
          <w:rFonts w:ascii="Lucida Sans" w:hAnsi="Lucida Sans"/>
          <w:b/>
        </w:rPr>
        <w:t xml:space="preserve">, </w:t>
      </w:r>
      <w:r w:rsidRPr="00676C9C">
        <w:rPr>
          <w:rFonts w:ascii="Lucida Sans" w:hAnsi="Lucida Sans"/>
        </w:rPr>
        <w:t>West Virginia University</w:t>
      </w:r>
    </w:p>
    <w:sectPr w:rsidR="00533935" w:rsidRPr="00676C9C" w:rsidSect="006574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81E9C"/>
    <w:multiLevelType w:val="hybridMultilevel"/>
    <w:tmpl w:val="1A84AD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C37BD"/>
    <w:multiLevelType w:val="hybridMultilevel"/>
    <w:tmpl w:val="33FCB6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14973"/>
    <w:multiLevelType w:val="hybridMultilevel"/>
    <w:tmpl w:val="20C460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F14E62"/>
    <w:multiLevelType w:val="hybridMultilevel"/>
    <w:tmpl w:val="82FA2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35824"/>
    <w:rsid w:val="00042265"/>
    <w:rsid w:val="001532C9"/>
    <w:rsid w:val="001D658F"/>
    <w:rsid w:val="0027518D"/>
    <w:rsid w:val="00284F4B"/>
    <w:rsid w:val="002A11A3"/>
    <w:rsid w:val="002F66E1"/>
    <w:rsid w:val="00395BF5"/>
    <w:rsid w:val="003F75E9"/>
    <w:rsid w:val="00436BC6"/>
    <w:rsid w:val="00533935"/>
    <w:rsid w:val="00561746"/>
    <w:rsid w:val="00620C66"/>
    <w:rsid w:val="0062175E"/>
    <w:rsid w:val="00646916"/>
    <w:rsid w:val="0065742F"/>
    <w:rsid w:val="006676B1"/>
    <w:rsid w:val="00676C9C"/>
    <w:rsid w:val="006915CD"/>
    <w:rsid w:val="00722449"/>
    <w:rsid w:val="00750D23"/>
    <w:rsid w:val="007B06A0"/>
    <w:rsid w:val="007C44A7"/>
    <w:rsid w:val="0089699C"/>
    <w:rsid w:val="008A7A47"/>
    <w:rsid w:val="008B1297"/>
    <w:rsid w:val="008E5A3C"/>
    <w:rsid w:val="00962B0E"/>
    <w:rsid w:val="0097538C"/>
    <w:rsid w:val="00981451"/>
    <w:rsid w:val="009B1C49"/>
    <w:rsid w:val="009B61AC"/>
    <w:rsid w:val="00A35824"/>
    <w:rsid w:val="00A5460E"/>
    <w:rsid w:val="00AD7B36"/>
    <w:rsid w:val="00B106B4"/>
    <w:rsid w:val="00B14C9D"/>
    <w:rsid w:val="00B5780D"/>
    <w:rsid w:val="00BA79E3"/>
    <w:rsid w:val="00BB70F1"/>
    <w:rsid w:val="00BC5EC3"/>
    <w:rsid w:val="00CA3069"/>
    <w:rsid w:val="00CF02F1"/>
    <w:rsid w:val="00D648F5"/>
    <w:rsid w:val="00D923CC"/>
    <w:rsid w:val="00DB24F5"/>
    <w:rsid w:val="00DE0547"/>
    <w:rsid w:val="00E17949"/>
    <w:rsid w:val="00E47C93"/>
    <w:rsid w:val="00E517A6"/>
    <w:rsid w:val="00E7170F"/>
    <w:rsid w:val="00EA53CB"/>
    <w:rsid w:val="00EB027B"/>
    <w:rsid w:val="00EC2ED2"/>
    <w:rsid w:val="00FF6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7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7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27AF5-1212-4881-B7C9-6D041CBF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Jaynes</dc:creator>
  <cp:lastModifiedBy>Barbara Jaynes</cp:lastModifiedBy>
  <cp:revision>2</cp:revision>
  <cp:lastPrinted>2013-04-01T16:34:00Z</cp:lastPrinted>
  <dcterms:created xsi:type="dcterms:W3CDTF">2014-01-05T17:56:00Z</dcterms:created>
  <dcterms:modified xsi:type="dcterms:W3CDTF">2014-01-05T17:56:00Z</dcterms:modified>
</cp:coreProperties>
</file>