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577" w:rsidRDefault="00AB3577">
      <w:pPr>
        <w:rPr>
          <w:b/>
          <w:sz w:val="22"/>
          <w:szCs w:val="22"/>
        </w:rPr>
      </w:pPr>
    </w:p>
    <w:p w:rsidR="00AB3577" w:rsidRDefault="00316A2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Objectives: </w:t>
      </w:r>
      <w:r>
        <w:rPr>
          <w:sz w:val="22"/>
          <w:szCs w:val="22"/>
        </w:rPr>
        <w:t xml:space="preserve">To obtain a position as a Technician with combined knowledge of automotive/mechanical and welding/fabrication, to provide efficient </w:t>
      </w:r>
      <w:proofErr w:type="gramStart"/>
      <w:r>
        <w:rPr>
          <w:sz w:val="22"/>
          <w:szCs w:val="22"/>
        </w:rPr>
        <w:t>high quality</w:t>
      </w:r>
      <w:proofErr w:type="gramEnd"/>
      <w:r>
        <w:rPr>
          <w:sz w:val="22"/>
          <w:szCs w:val="22"/>
        </w:rPr>
        <w:t xml:space="preserve"> work and increase my level of expertise in order to advance into management. Increase the quality of my work and life balance; which provides a better lifestyle for my family.</w:t>
      </w:r>
    </w:p>
    <w:p w:rsidR="00AB3577" w:rsidRDefault="00AB3577">
      <w:pPr>
        <w:rPr>
          <w:b/>
          <w:sz w:val="22"/>
          <w:szCs w:val="22"/>
        </w:rPr>
      </w:pPr>
    </w:p>
    <w:p w:rsidR="00AB3577" w:rsidRDefault="00316A2D">
      <w:pPr>
        <w:rPr>
          <w:b/>
          <w:sz w:val="22"/>
          <w:szCs w:val="22"/>
        </w:rPr>
      </w:pPr>
      <w:r>
        <w:rPr>
          <w:b/>
          <w:sz w:val="22"/>
          <w:szCs w:val="22"/>
        </w:rPr>
        <w:t>Qualifications:</w:t>
      </w:r>
    </w:p>
    <w:p w:rsidR="00AB3577" w:rsidRDefault="00316A2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20 years of experience working with mechanical s</w:t>
      </w:r>
      <w:bookmarkStart w:id="0" w:name="_GoBack"/>
      <w:bookmarkEnd w:id="0"/>
      <w:r>
        <w:rPr>
          <w:sz w:val="22"/>
          <w:szCs w:val="22"/>
        </w:rPr>
        <w:t>ystems, welding/fabrication and blueprints.</w:t>
      </w:r>
    </w:p>
    <w:p w:rsidR="00AB3577" w:rsidRDefault="00316A2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Efficiently manage departments and coordinate workload.</w:t>
      </w:r>
    </w:p>
    <w:p w:rsidR="00AB3577" w:rsidRDefault="00316A2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Exceptional ability to diagnose problems and determine appropriate action.  </w:t>
      </w:r>
    </w:p>
    <w:p w:rsidR="00AB3577" w:rsidRDefault="00316A2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Works extremely well with fellow employees and is very skilled in conflict resolution.</w:t>
      </w:r>
    </w:p>
    <w:p w:rsidR="00AB3577" w:rsidRDefault="00316A2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Great appreciation for quality and precision.</w:t>
      </w:r>
    </w:p>
    <w:p w:rsidR="00AB3577" w:rsidRDefault="001F3E8F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Currently seeking empl</w:t>
      </w:r>
      <w:r w:rsidR="00316A2D">
        <w:rPr>
          <w:sz w:val="22"/>
          <w:szCs w:val="22"/>
        </w:rPr>
        <w:t>oyment with advancement possibilities.</w:t>
      </w:r>
    </w:p>
    <w:p w:rsidR="00AB3577" w:rsidRDefault="00AB3577">
      <w:pPr>
        <w:rPr>
          <w:b/>
          <w:sz w:val="22"/>
          <w:szCs w:val="22"/>
        </w:rPr>
      </w:pPr>
    </w:p>
    <w:p w:rsidR="00AB3577" w:rsidRDefault="00316A2D">
      <w:pPr>
        <w:rPr>
          <w:b/>
          <w:sz w:val="22"/>
          <w:szCs w:val="22"/>
        </w:rPr>
      </w:pPr>
      <w:r>
        <w:rPr>
          <w:b/>
          <w:sz w:val="22"/>
          <w:szCs w:val="22"/>
        </w:rPr>
        <w:t>Experience:</w:t>
      </w:r>
    </w:p>
    <w:p w:rsidR="00AB3577" w:rsidRDefault="00316A2D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Spradley</w:t>
      </w:r>
      <w:proofErr w:type="spellEnd"/>
      <w:r>
        <w:rPr>
          <w:b/>
          <w:sz w:val="22"/>
          <w:szCs w:val="22"/>
        </w:rPr>
        <w:t xml:space="preserve"> Barr Ford – Fort Collins, CO.    2017-October </w:t>
      </w:r>
      <w:r w:rsidR="00764E17">
        <w:rPr>
          <w:b/>
          <w:sz w:val="22"/>
          <w:szCs w:val="22"/>
        </w:rPr>
        <w:t xml:space="preserve">2017   Used Car Technician     </w:t>
      </w:r>
      <w:r>
        <w:rPr>
          <w:b/>
          <w:sz w:val="22"/>
          <w:szCs w:val="22"/>
        </w:rPr>
        <w:t>www.</w:t>
      </w:r>
      <w:hyperlink r:id="rId7">
        <w:r>
          <w:rPr>
            <w:rStyle w:val="Hyperlink"/>
            <w:b/>
            <w:sz w:val="22"/>
            <w:szCs w:val="22"/>
          </w:rPr>
          <w:t>spradleybarrford</w:t>
        </w:r>
      </w:hyperlink>
      <w:r>
        <w:rPr>
          <w:b/>
          <w:sz w:val="22"/>
          <w:szCs w:val="22"/>
        </w:rPr>
        <w:t>.com</w:t>
      </w:r>
    </w:p>
    <w:p w:rsidR="00AB3577" w:rsidRDefault="00316A2D">
      <w:pPr>
        <w:pStyle w:val="ListParagraph"/>
        <w:numPr>
          <w:ilvl w:val="0"/>
          <w:numId w:val="27"/>
        </w:numPr>
        <w:contextualSpacing/>
        <w:rPr>
          <w:b/>
          <w:sz w:val="22"/>
          <w:szCs w:val="22"/>
        </w:rPr>
      </w:pPr>
      <w:r>
        <w:rPr>
          <w:sz w:val="22"/>
          <w:szCs w:val="22"/>
        </w:rPr>
        <w:t>Inspect, diagnose, request repair estimates and repair used vehicles for resale</w:t>
      </w:r>
    </w:p>
    <w:p w:rsidR="00AB3577" w:rsidRDefault="00316A2D">
      <w:pPr>
        <w:pStyle w:val="ListParagraph"/>
        <w:numPr>
          <w:ilvl w:val="0"/>
          <w:numId w:val="27"/>
        </w:numPr>
        <w:contextualSpacing/>
        <w:rPr>
          <w:b/>
          <w:sz w:val="22"/>
          <w:szCs w:val="22"/>
        </w:rPr>
      </w:pPr>
      <w:r>
        <w:rPr>
          <w:sz w:val="22"/>
          <w:szCs w:val="22"/>
        </w:rPr>
        <w:t>Perform oil changes, mount and balance tires, replace brake pads and rotors, A/C system diagnosis and repair, replace suspension components, transmission flushes, perform recall work, change belts and pulleys, repair faulty wiring circuits, replace interior components and all other vehicle maintenance duties</w:t>
      </w:r>
    </w:p>
    <w:p w:rsidR="00AB3577" w:rsidRDefault="00316A2D">
      <w:pPr>
        <w:pStyle w:val="ListParagraph"/>
        <w:numPr>
          <w:ilvl w:val="0"/>
          <w:numId w:val="27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Assist parts department with ordering accurate parts and accessories</w:t>
      </w:r>
    </w:p>
    <w:p w:rsidR="00AB3577" w:rsidRDefault="00316A2D">
      <w:pPr>
        <w:rPr>
          <w:b/>
          <w:sz w:val="22"/>
          <w:szCs w:val="22"/>
        </w:rPr>
      </w:pPr>
      <w:r>
        <w:rPr>
          <w:b/>
          <w:sz w:val="22"/>
          <w:szCs w:val="22"/>
        </w:rPr>
        <w:t>Easter Owens - Arvada, CO.  2012-2015                     T.I.G. Welder/Fabricator                       www.easter-owens.com</w:t>
      </w:r>
    </w:p>
    <w:p w:rsidR="00AB3577" w:rsidRDefault="00316A2D">
      <w:pPr>
        <w:pStyle w:val="ListParagraph"/>
        <w:numPr>
          <w:ilvl w:val="0"/>
          <w:numId w:val="21"/>
        </w:numPr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Construct large electrical boxes and sub-conductor units </w:t>
      </w:r>
    </w:p>
    <w:p w:rsidR="00AB3577" w:rsidRDefault="00316A2D">
      <w:pPr>
        <w:pStyle w:val="ListParagraph"/>
        <w:numPr>
          <w:ilvl w:val="0"/>
          <w:numId w:val="21"/>
        </w:numPr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Fabricate custom projects consisting of various metals and materials</w:t>
      </w:r>
    </w:p>
    <w:p w:rsidR="00AB3577" w:rsidRDefault="00316A2D">
      <w:pPr>
        <w:rPr>
          <w:b/>
          <w:sz w:val="22"/>
          <w:szCs w:val="22"/>
        </w:rPr>
      </w:pPr>
      <w:r>
        <w:rPr>
          <w:b/>
          <w:sz w:val="22"/>
          <w:szCs w:val="22"/>
        </w:rPr>
        <w:t>I.P.S. - Broomfield, CO. 2009-2011                         T.I.G. Welder/Fabricator                                     www.ipsysinc.com</w:t>
      </w:r>
    </w:p>
    <w:p w:rsidR="00AB3577" w:rsidRDefault="00316A2D">
      <w:pPr>
        <w:numPr>
          <w:ilvl w:val="0"/>
          <w:numId w:val="9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>Build large stainless steel, lead lined, nuclear containment glove box systems; Mainly used for wet chemistry and Biological engineering and experimenting</w:t>
      </w:r>
    </w:p>
    <w:p w:rsidR="00AB3577" w:rsidRDefault="00316A2D">
      <w:pPr>
        <w:pStyle w:val="ListParagraph"/>
        <w:numPr>
          <w:ilvl w:val="0"/>
          <w:numId w:val="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Assist with assembly of containment vessels and glove box systems</w:t>
      </w:r>
    </w:p>
    <w:p w:rsidR="00AB3577" w:rsidRDefault="00316A2D">
      <w:pPr>
        <w:rPr>
          <w:b/>
          <w:sz w:val="22"/>
          <w:szCs w:val="22"/>
        </w:rPr>
      </w:pPr>
      <w:r>
        <w:rPr>
          <w:b/>
          <w:sz w:val="22"/>
          <w:szCs w:val="22"/>
        </w:rPr>
        <w:t>Micro Motion Inc.- Boulder, CO.  2008 –2009                    Manufacturing Specialist 2                    www.emerson.com</w:t>
      </w:r>
    </w:p>
    <w:p w:rsidR="00AB3577" w:rsidRDefault="00316A2D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Build and inspect large stainless steel and bi-metal Coriolis flow meters in vertical and 6g position.</w:t>
      </w:r>
    </w:p>
    <w:p w:rsidR="00AB3577" w:rsidRDefault="00316A2D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Assist with coordinating workload for a product specific line.</w:t>
      </w:r>
    </w:p>
    <w:p w:rsidR="00AB3577" w:rsidRDefault="00316A2D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Veris</w:t>
      </w:r>
      <w:proofErr w:type="spellEnd"/>
      <w:r>
        <w:rPr>
          <w:b/>
          <w:sz w:val="22"/>
          <w:szCs w:val="22"/>
        </w:rPr>
        <w:t xml:space="preserve"> Inc. -  Niwot, CO</w:t>
      </w:r>
      <w:r>
        <w:rPr>
          <w:sz w:val="22"/>
          <w:szCs w:val="22"/>
        </w:rPr>
        <w:t>.  </w:t>
      </w:r>
      <w:r>
        <w:rPr>
          <w:b/>
          <w:sz w:val="22"/>
          <w:szCs w:val="22"/>
        </w:rPr>
        <w:t>2000 – 2008                       Welder/Department Manager                          www.Veris-Inc.com</w:t>
      </w:r>
    </w:p>
    <w:p w:rsidR="00AB3577" w:rsidRDefault="00316A2D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Manage welding department, attend department meetings and execute efficient workflow processes</w:t>
      </w:r>
    </w:p>
    <w:p w:rsidR="00AB3577" w:rsidRDefault="00316A2D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Weld stainless steel flow meters, flanged manifold bodies as well as Aluminum and Carbon steel demo pieces</w:t>
      </w:r>
    </w:p>
    <w:p w:rsidR="00AB3577" w:rsidRDefault="00316A2D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Repair equipment requiring the use of lathe, Bridgeport mill, drill press, threading machines and related machine tools.</w:t>
      </w:r>
    </w:p>
    <w:p w:rsidR="00AB3577" w:rsidRDefault="00AB3577">
      <w:pPr>
        <w:rPr>
          <w:b/>
          <w:sz w:val="22"/>
          <w:szCs w:val="22"/>
        </w:rPr>
      </w:pPr>
    </w:p>
    <w:p w:rsidR="00AB3577" w:rsidRDefault="00316A2D">
      <w:pPr>
        <w:rPr>
          <w:b/>
          <w:sz w:val="22"/>
          <w:szCs w:val="22"/>
        </w:rPr>
      </w:pPr>
      <w:r>
        <w:rPr>
          <w:b/>
          <w:sz w:val="22"/>
          <w:szCs w:val="22"/>
        </w:rPr>
        <w:t>Awards, Honors and Activities:</w:t>
      </w:r>
    </w:p>
    <w:p w:rsidR="00AB3577" w:rsidRDefault="00316A2D">
      <w:pPr>
        <w:pStyle w:val="ListParagraph"/>
        <w:numPr>
          <w:ilvl w:val="0"/>
          <w:numId w:val="26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Eagle Tech - </w:t>
      </w:r>
      <w:r>
        <w:rPr>
          <w:sz w:val="22"/>
          <w:szCs w:val="22"/>
        </w:rPr>
        <w:t>Student leadership. Mentor, Tutor and community service volunteer</w:t>
      </w:r>
    </w:p>
    <w:p w:rsidR="00AB3577" w:rsidRDefault="00316A2D">
      <w:pPr>
        <w:pStyle w:val="ListParagraph"/>
        <w:numPr>
          <w:ilvl w:val="0"/>
          <w:numId w:val="25"/>
        </w:numPr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National Technical Honor Society- </w:t>
      </w:r>
      <w:r>
        <w:rPr>
          <w:sz w:val="22"/>
          <w:szCs w:val="22"/>
        </w:rPr>
        <w:t>4.0 GPA and outstanding attendance</w:t>
      </w:r>
    </w:p>
    <w:p w:rsidR="00AB3577" w:rsidRDefault="00316A2D">
      <w:pPr>
        <w:pStyle w:val="ListParagraph"/>
        <w:numPr>
          <w:ilvl w:val="0"/>
          <w:numId w:val="24"/>
        </w:numPr>
        <w:contextualSpacing/>
        <w:rPr>
          <w:sz w:val="22"/>
          <w:szCs w:val="22"/>
        </w:rPr>
      </w:pPr>
      <w:r>
        <w:rPr>
          <w:b/>
          <w:sz w:val="22"/>
          <w:szCs w:val="22"/>
        </w:rPr>
        <w:t>ASE Master Student</w:t>
      </w:r>
    </w:p>
    <w:p w:rsidR="00AB3577" w:rsidRDefault="00316A2D">
      <w:pPr>
        <w:pStyle w:val="ListParagraph"/>
        <w:numPr>
          <w:ilvl w:val="0"/>
          <w:numId w:val="24"/>
        </w:numPr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Snap-on Certifications - </w:t>
      </w:r>
      <w:r>
        <w:rPr>
          <w:sz w:val="22"/>
          <w:szCs w:val="22"/>
        </w:rPr>
        <w:t>Pro-Cut Rotor matching, MODIS, Ethos, Solus Ultra, Vantage Pro, 525 Multimeter</w:t>
      </w:r>
    </w:p>
    <w:p w:rsidR="00AB3577" w:rsidRDefault="00316A2D">
      <w:pPr>
        <w:pStyle w:val="ListParagraph"/>
        <w:numPr>
          <w:ilvl w:val="0"/>
          <w:numId w:val="24"/>
        </w:numPr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Shop and Tool room leader – </w:t>
      </w:r>
      <w:r>
        <w:rPr>
          <w:sz w:val="22"/>
          <w:szCs w:val="22"/>
        </w:rPr>
        <w:t xml:space="preserve">Assist Instructors and Lead students. Organize, clean and inventory tools in the tool cage </w:t>
      </w:r>
    </w:p>
    <w:p w:rsidR="00AB3577" w:rsidRDefault="00AB3577">
      <w:pPr>
        <w:jc w:val="both"/>
        <w:rPr>
          <w:b/>
          <w:sz w:val="22"/>
          <w:szCs w:val="22"/>
        </w:rPr>
      </w:pPr>
    </w:p>
    <w:p w:rsidR="00AB3577" w:rsidRDefault="00316A2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Education:</w:t>
      </w:r>
    </w:p>
    <w:p w:rsidR="00AB3577" w:rsidRDefault="00316A2D">
      <w:pPr>
        <w:tabs>
          <w:tab w:val="left" w:pos="7275"/>
        </w:tabs>
        <w:jc w:val="center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WyoTech</w:t>
      </w:r>
      <w:proofErr w:type="spellEnd"/>
      <w:r>
        <w:rPr>
          <w:b/>
          <w:sz w:val="22"/>
          <w:szCs w:val="22"/>
        </w:rPr>
        <w:t xml:space="preserve"> - Laramie, WY     2016-2017                       College Student</w:t>
      </w:r>
      <w:r>
        <w:rPr>
          <w:b/>
          <w:sz w:val="22"/>
          <w:szCs w:val="22"/>
        </w:rPr>
        <w:tab/>
        <w:t xml:space="preserve">                       www.WyoTech.edu</w:t>
      </w:r>
    </w:p>
    <w:p w:rsidR="00AB3577" w:rsidRDefault="00316A2D">
      <w:pPr>
        <w:pStyle w:val="ListParagraph"/>
        <w:numPr>
          <w:ilvl w:val="0"/>
          <w:numId w:val="22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Associate of Specialized Technology in Automotive Technology with Management. 4.0 GPA</w:t>
      </w:r>
    </w:p>
    <w:p w:rsidR="00AB3577" w:rsidRDefault="00316A2D">
      <w:pPr>
        <w:pStyle w:val="ListParagraph"/>
        <w:numPr>
          <w:ilvl w:val="0"/>
          <w:numId w:val="22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Program: Automotive Technology with Street Rod and Custom Fabrication. 4.0 GPA</w:t>
      </w:r>
    </w:p>
    <w:p w:rsidR="00AB3577" w:rsidRDefault="00316A2D">
      <w:pPr>
        <w:pStyle w:val="ListParagraph"/>
        <w:numPr>
          <w:ilvl w:val="0"/>
          <w:numId w:val="22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Work Study – Paid Tutor 2-3 hours daily</w:t>
      </w:r>
    </w:p>
    <w:sectPr w:rsidR="00AB3577" w:rsidSect="00AB3577">
      <w:headerReference w:type="first" r:id="rId8"/>
      <w:footnotePr>
        <w:pos w:val="beneathText"/>
      </w:footnotePr>
      <w:pgSz w:w="12240" w:h="15840"/>
      <w:pgMar w:top="720" w:right="720" w:bottom="245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DC3" w:rsidRDefault="00051DC3" w:rsidP="00AB3577">
      <w:r>
        <w:separator/>
      </w:r>
    </w:p>
  </w:endnote>
  <w:endnote w:type="continuationSeparator" w:id="0">
    <w:p w:rsidR="00051DC3" w:rsidRDefault="00051DC3" w:rsidP="00AB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A00002EF" w:usb1="4000207B" w:usb2="00000000" w:usb3="00000000" w:csb0="FFFFFF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DC3" w:rsidRDefault="00051DC3" w:rsidP="00AB3577">
      <w:r>
        <w:separator/>
      </w:r>
    </w:p>
  </w:footnote>
  <w:footnote w:type="continuationSeparator" w:id="0">
    <w:p w:rsidR="00051DC3" w:rsidRDefault="00051DC3" w:rsidP="00AB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1" w:type="dxa"/>
      <w:jc w:val="center"/>
      <w:tblBorders>
        <w:bottom w:val="single" w:sz="18" w:space="0" w:color="7F7F7F"/>
        <w:insideV w:val="single" w:sz="18" w:space="0" w:color="7F7F7F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41"/>
    </w:tblGrid>
    <w:tr w:rsidR="00AB3577">
      <w:trPr>
        <w:trHeight w:val="284"/>
        <w:jc w:val="center"/>
      </w:trPr>
      <w:tc>
        <w:tcPr>
          <w:tcW w:w="10441" w:type="dxa"/>
        </w:tcPr>
        <w:p w:rsidR="00AB3577" w:rsidRDefault="00316A2D">
          <w:pPr>
            <w:pStyle w:val="Header"/>
            <w:rPr>
              <w:rFonts w:eastAsia="Cambria" w:hAnsi="Cambria"/>
              <w:sz w:val="36"/>
              <w:szCs w:val="36"/>
            </w:rPr>
          </w:pPr>
          <w:r>
            <w:rPr>
              <w:rFonts w:eastAsia="Cambria" w:hAnsi="Cambria"/>
              <w:sz w:val="36"/>
              <w:szCs w:val="36"/>
            </w:rPr>
            <w:t>Jason Johnson</w:t>
          </w:r>
        </w:p>
        <w:p w:rsidR="00AB3577" w:rsidRDefault="00316A2D">
          <w:pPr>
            <w:pStyle w:val="Header"/>
            <w:jc w:val="right"/>
            <w:rPr>
              <w:rFonts w:eastAsia="Cambria" w:hAnsi="Cambria"/>
              <w:sz w:val="28"/>
              <w:szCs w:val="28"/>
            </w:rPr>
          </w:pPr>
          <w:r>
            <w:rPr>
              <w:rFonts w:eastAsia="Cambria" w:hAnsi="Cambria"/>
              <w:sz w:val="28"/>
              <w:szCs w:val="28"/>
            </w:rPr>
            <w:t>1278 So. Dusk Dr.</w:t>
          </w:r>
        </w:p>
        <w:p w:rsidR="00AB3577" w:rsidRDefault="00316A2D">
          <w:pPr>
            <w:pStyle w:val="Header"/>
            <w:jc w:val="right"/>
            <w:rPr>
              <w:rFonts w:eastAsia="Cambria" w:hAnsi="Cambria"/>
              <w:sz w:val="28"/>
              <w:szCs w:val="28"/>
            </w:rPr>
          </w:pPr>
          <w:r>
            <w:rPr>
              <w:rFonts w:eastAsia="Cambria" w:hAnsi="Cambria"/>
              <w:sz w:val="28"/>
              <w:szCs w:val="28"/>
            </w:rPr>
            <w:t xml:space="preserve">Milliken Co. 80543  </w:t>
          </w:r>
        </w:p>
        <w:p w:rsidR="00AB3577" w:rsidRDefault="00316A2D">
          <w:pPr>
            <w:pStyle w:val="Header"/>
            <w:jc w:val="right"/>
            <w:rPr>
              <w:rFonts w:eastAsia="Cambria" w:hAnsi="Cambria"/>
              <w:sz w:val="28"/>
              <w:szCs w:val="28"/>
            </w:rPr>
          </w:pPr>
          <w:r>
            <w:rPr>
              <w:rFonts w:eastAsia="Cambria" w:hAnsi="Cambria"/>
              <w:sz w:val="28"/>
              <w:szCs w:val="28"/>
            </w:rPr>
            <w:t xml:space="preserve">303-596-5807                                                                       jasonwadejohnson@gmail.com </w:t>
          </w:r>
        </w:p>
      </w:tc>
    </w:tr>
  </w:tbl>
  <w:p w:rsidR="00AB3577" w:rsidRDefault="00AB35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C7C5EA5"/>
    <w:lvl w:ilvl="0" w:tplc="AB14A5EA">
      <w:start w:val="1"/>
      <w:numFmt w:val="bullet"/>
      <w:lvlText w:val="û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7382B26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7560072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EEE2D5C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80282688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9B50C4A6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2443C96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9F587C8A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5A54B3B8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2"/>
    <w:multiLevelType w:val="hybridMultilevel"/>
    <w:tmpl w:val="7B0E8235"/>
    <w:lvl w:ilvl="0" w:tplc="AF109A08">
      <w:start w:val="1"/>
      <w:numFmt w:val="bullet"/>
      <w:lvlText w:val="û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B26204BC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2" w:tplc="DC08E11A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3" w:tplc="43769BD4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3D274B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5" w:tplc="1E18E84E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6" w:tplc="8EEA20E2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F7C6F54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8" w:tplc="674A198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3"/>
    <w:multiLevelType w:val="hybridMultilevel"/>
    <w:tmpl w:val="48C5518B"/>
    <w:lvl w:ilvl="0" w:tplc="70945DB2">
      <w:start w:val="1"/>
      <w:numFmt w:val="bullet"/>
      <w:lvlText w:val="û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ED3A5EE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2" w:tplc="26747E7E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3" w:tplc="4802C682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33ABFDA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5" w:tplc="AD8C426E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6" w:tplc="E4565EB6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624E9F6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8" w:tplc="4342BCB2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0000004"/>
    <w:multiLevelType w:val="hybridMultilevel"/>
    <w:tmpl w:val="0305887B"/>
    <w:lvl w:ilvl="0" w:tplc="FE4421F8">
      <w:start w:val="1"/>
      <w:numFmt w:val="bullet"/>
      <w:lvlText w:val="û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955C6192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2" w:tplc="8B50074C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3" w:tplc="357EB41C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59053FC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5" w:tplc="5986FAE8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6" w:tplc="1E3E7122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0521AA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8" w:tplc="E1C02F9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00000005"/>
    <w:multiLevelType w:val="hybridMultilevel"/>
    <w:tmpl w:val="514AC2E2"/>
    <w:lvl w:ilvl="0" w:tplc="4C582808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9222B3A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2" w:tplc="B8E4757E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3" w:tplc="EC66A9DE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022C738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5" w:tplc="43EE604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6" w:tplc="E7AAF654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F08603C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8" w:tplc="5DD6698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00000006"/>
    <w:multiLevelType w:val="multilevel"/>
    <w:tmpl w:val="509DB84C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00000007"/>
    <w:multiLevelType w:val="hybridMultilevel"/>
    <w:tmpl w:val="2397B612"/>
    <w:lvl w:ilvl="0" w:tplc="686694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C7CC7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7EC34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F2253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5B895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AC060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CD8BC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AF85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E80FD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 w15:restartNumberingAfterBreak="0">
    <w:nsid w:val="00000008"/>
    <w:multiLevelType w:val="hybridMultilevel"/>
    <w:tmpl w:val="47057E41"/>
    <w:lvl w:ilvl="0" w:tplc="F424B5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ACCE6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8F6A2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FDAED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BEC8C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6CAAB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4FA4C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6F013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5FC4C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00000009"/>
    <w:multiLevelType w:val="hybridMultilevel"/>
    <w:tmpl w:val="371096B3"/>
    <w:lvl w:ilvl="0" w:tplc="ADCCE7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6EEA9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33833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7F427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3EC24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7121C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13C5E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DEE7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58624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0000000A"/>
    <w:multiLevelType w:val="hybridMultilevel"/>
    <w:tmpl w:val="1AB80065"/>
    <w:lvl w:ilvl="0" w:tplc="3C503B3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27AAA7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19200EE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378DFB6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CC6F310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4A6A0EE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75E1C0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95E8702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33A86BA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 w15:restartNumberingAfterBreak="0">
    <w:nsid w:val="0000000B"/>
    <w:multiLevelType w:val="hybridMultilevel"/>
    <w:tmpl w:val="18342AD3"/>
    <w:lvl w:ilvl="0" w:tplc="1BB096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E14C5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2CA26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B7806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F28A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70EF9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6E2CB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1D43A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9C2BD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 w15:restartNumberingAfterBreak="0">
    <w:nsid w:val="0000000C"/>
    <w:multiLevelType w:val="hybridMultilevel"/>
    <w:tmpl w:val="56648BA2"/>
    <w:lvl w:ilvl="0" w:tplc="218674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602D21A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9D67D0E">
      <w:start w:val="1"/>
      <w:numFmt w:val="bullet"/>
      <w:lvlText w:val="§"/>
      <w:lvlJc w:val="left"/>
      <w:pPr>
        <w:ind w:left="225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25AED1E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F7E57F0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DA036DE">
      <w:start w:val="1"/>
      <w:numFmt w:val="bullet"/>
      <w:lvlText w:val="§"/>
      <w:lvlJc w:val="left"/>
      <w:pPr>
        <w:ind w:left="441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4CEC4B2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268E066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3E87BD0">
      <w:start w:val="1"/>
      <w:numFmt w:val="bullet"/>
      <w:lvlText w:val="§"/>
      <w:lvlJc w:val="left"/>
      <w:pPr>
        <w:ind w:left="657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 w15:restartNumberingAfterBreak="0">
    <w:nsid w:val="0000000D"/>
    <w:multiLevelType w:val="hybridMultilevel"/>
    <w:tmpl w:val="58E3C08F"/>
    <w:lvl w:ilvl="0" w:tplc="6B6226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10EA8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D5AB5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BD81F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BBA12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8DCF5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61EBF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0C0D2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E3EC9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 w15:restartNumberingAfterBreak="0">
    <w:nsid w:val="0000000E"/>
    <w:multiLevelType w:val="hybridMultilevel"/>
    <w:tmpl w:val="34B6FBCE"/>
    <w:lvl w:ilvl="0" w:tplc="3A3A50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A1E88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C127B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E7CAA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076CC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D027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AEA87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3762D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E92DB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 w15:restartNumberingAfterBreak="0">
    <w:nsid w:val="0000000F"/>
    <w:multiLevelType w:val="hybridMultilevel"/>
    <w:tmpl w:val="4FA3AB02"/>
    <w:lvl w:ilvl="0" w:tplc="FBD84F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D962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7381F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9E0AC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C12CE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6A068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378FA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B3E99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6DA14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5" w15:restartNumberingAfterBreak="0">
    <w:nsid w:val="00000010"/>
    <w:multiLevelType w:val="hybridMultilevel"/>
    <w:tmpl w:val="0D20A2C2"/>
    <w:lvl w:ilvl="0" w:tplc="D0C258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FA439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08CA7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C50E5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0AAE0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AEC8A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E4C27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9B8C1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B1054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6" w15:restartNumberingAfterBreak="0">
    <w:nsid w:val="00000011"/>
    <w:multiLevelType w:val="hybridMultilevel"/>
    <w:tmpl w:val="0BFE12D3"/>
    <w:lvl w:ilvl="0" w:tplc="5FA24A36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8CC90CC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6446EBA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1824C5E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4022B34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43C6948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A48B344">
      <w:start w:val="1"/>
      <w:numFmt w:val="bullet"/>
      <w:lvlText w:val="·"/>
      <w:lvlJc w:val="left"/>
      <w:pPr>
        <w:ind w:left="8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E6024A4">
      <w:start w:val="1"/>
      <w:numFmt w:val="bullet"/>
      <w:lvlText w:val="o"/>
      <w:lvlJc w:val="left"/>
      <w:pPr>
        <w:ind w:left="8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A84E834">
      <w:start w:val="1"/>
      <w:numFmt w:val="bullet"/>
      <w:lvlText w:val="§"/>
      <w:lvlJc w:val="left"/>
      <w:pPr>
        <w:ind w:left="9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7" w15:restartNumberingAfterBreak="0">
    <w:nsid w:val="00000012"/>
    <w:multiLevelType w:val="hybridMultilevel"/>
    <w:tmpl w:val="0B3C30B6"/>
    <w:lvl w:ilvl="0" w:tplc="57826E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AF43656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276AF46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3FCC69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2D2834E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736B74A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92AA5D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47A4848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4325800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8" w15:restartNumberingAfterBreak="0">
    <w:nsid w:val="00000013"/>
    <w:multiLevelType w:val="hybridMultilevel"/>
    <w:tmpl w:val="2EEDDBA4"/>
    <w:lvl w:ilvl="0" w:tplc="55FAEF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7BC79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C3866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BE4FE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7EA24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6F0EC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D96E3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5BE98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E6C15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9" w15:restartNumberingAfterBreak="0">
    <w:nsid w:val="00000014"/>
    <w:multiLevelType w:val="hybridMultilevel"/>
    <w:tmpl w:val="25C16693"/>
    <w:lvl w:ilvl="0" w:tplc="9C1ECF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DBA3B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FC413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96CEC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3540F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A428D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794B8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31AB0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F8499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0" w15:restartNumberingAfterBreak="0">
    <w:nsid w:val="00000015"/>
    <w:multiLevelType w:val="hybridMultilevel"/>
    <w:tmpl w:val="6C9B31E2"/>
    <w:lvl w:ilvl="0" w:tplc="77FC9CF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D5A94E6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2" w:tplc="CDCA7338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3" w:tplc="AC2C8A34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4E097F8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5" w:tplc="77927B24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6" w:tplc="AFB8D340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45A3E26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  <w:lvl w:ilvl="8" w:tplc="C0D0797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eastAsia="OpenSymbol" w:hAnsi="OpenSymbol"/>
        <w:w w:val="100"/>
        <w:sz w:val="20"/>
        <w:szCs w:val="20"/>
        <w:shd w:val="clear" w:color="auto" w:fill="auto"/>
      </w:rPr>
    </w:lvl>
  </w:abstractNum>
  <w:abstractNum w:abstractNumId="21" w15:restartNumberingAfterBreak="0">
    <w:nsid w:val="00000016"/>
    <w:multiLevelType w:val="hybridMultilevel"/>
    <w:tmpl w:val="76C692AA"/>
    <w:lvl w:ilvl="0" w:tplc="8C7E23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5647E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FF48F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5C258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78488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30CC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32E51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55AE4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C188E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2" w15:restartNumberingAfterBreak="0">
    <w:nsid w:val="00000017"/>
    <w:multiLevelType w:val="hybridMultilevel"/>
    <w:tmpl w:val="5DD9C382"/>
    <w:lvl w:ilvl="0" w:tplc="55FAAD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B1684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2C84F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5D685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93ADD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FBA39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25080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76C4C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6646B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3" w15:restartNumberingAfterBreak="0">
    <w:nsid w:val="00000018"/>
    <w:multiLevelType w:val="hybridMultilevel"/>
    <w:tmpl w:val="3D476185"/>
    <w:lvl w:ilvl="0" w:tplc="1A36FD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190D1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5AAAE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B8017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35207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A92D6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C9C9A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3F863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1FE63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4" w15:restartNumberingAfterBreak="0">
    <w:nsid w:val="00000019"/>
    <w:multiLevelType w:val="hybridMultilevel"/>
    <w:tmpl w:val="45E9ED4E"/>
    <w:lvl w:ilvl="0" w:tplc="C674EC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272C0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87A92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61C0E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54AA6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D7AC2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89AF7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BA84B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DCC6E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5" w15:restartNumberingAfterBreak="0">
    <w:nsid w:val="0000001A"/>
    <w:multiLevelType w:val="hybridMultilevel"/>
    <w:tmpl w:val="5F35A2F4"/>
    <w:lvl w:ilvl="0" w:tplc="772A1A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B3023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C824E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7661B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35AC3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8281F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41E64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772F4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39C71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6" w15:restartNumberingAfterBreak="0">
    <w:nsid w:val="18BF7D66"/>
    <w:multiLevelType w:val="hybridMultilevel"/>
    <w:tmpl w:val="0E5A178B"/>
    <w:lvl w:ilvl="0" w:tplc="8290467C">
      <w:start w:val="1"/>
      <w:numFmt w:val="bullet"/>
      <w:lvlText w:val="û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5B38FE2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5A8CE86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7DAFD18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1ECCFAFE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7B76BE4C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4F8816E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C000637C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069E577A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0"/>
  </w:num>
  <w:num w:numId="9">
    <w:abstractNumId w:val="7"/>
  </w:num>
  <w:num w:numId="10">
    <w:abstractNumId w:val="18"/>
  </w:num>
  <w:num w:numId="11">
    <w:abstractNumId w:val="24"/>
  </w:num>
  <w:num w:numId="12">
    <w:abstractNumId w:val="8"/>
  </w:num>
  <w:num w:numId="13">
    <w:abstractNumId w:val="14"/>
  </w:num>
  <w:num w:numId="14">
    <w:abstractNumId w:val="17"/>
  </w:num>
  <w:num w:numId="15">
    <w:abstractNumId w:val="11"/>
  </w:num>
  <w:num w:numId="16">
    <w:abstractNumId w:val="21"/>
  </w:num>
  <w:num w:numId="17">
    <w:abstractNumId w:val="13"/>
  </w:num>
  <w:num w:numId="18">
    <w:abstractNumId w:val="9"/>
  </w:num>
  <w:num w:numId="19">
    <w:abstractNumId w:val="12"/>
  </w:num>
  <w:num w:numId="20">
    <w:abstractNumId w:val="15"/>
  </w:num>
  <w:num w:numId="21">
    <w:abstractNumId w:val="19"/>
  </w:num>
  <w:num w:numId="22">
    <w:abstractNumId w:val="10"/>
  </w:num>
  <w:num w:numId="23">
    <w:abstractNumId w:val="16"/>
  </w:num>
  <w:num w:numId="24">
    <w:abstractNumId w:val="25"/>
  </w:num>
  <w:num w:numId="25">
    <w:abstractNumId w:val="6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77"/>
    <w:rsid w:val="00051DC3"/>
    <w:rsid w:val="000A7186"/>
    <w:rsid w:val="001F3E8F"/>
    <w:rsid w:val="002B7BBB"/>
    <w:rsid w:val="00316A2D"/>
    <w:rsid w:val="00764E17"/>
    <w:rsid w:val="00A63ECB"/>
    <w:rsid w:val="00AB3577"/>
    <w:rsid w:val="00C64185"/>
    <w:rsid w:val="00FF733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BE246F-62E9-4D04-96E1-370B7FA4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B35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0"/>
    <w:qFormat/>
    <w:rsid w:val="00AB3577"/>
    <w:rPr>
      <w:b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uiPriority w:val="26"/>
    <w:qFormat/>
    <w:rsid w:val="00AB3577"/>
    <w:pPr>
      <w:ind w:left="720"/>
    </w:pPr>
  </w:style>
  <w:style w:type="character" w:customStyle="1" w:styleId="WW8Num1z0">
    <w:name w:val="WW8Num1z0"/>
    <w:rsid w:val="00AB3577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z1">
    <w:name w:val="WW8Num1z1"/>
    <w:rsid w:val="00AB3577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z2">
    <w:name w:val="WW8Num1z2"/>
    <w:rsid w:val="00AB3577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z0">
    <w:name w:val="WW8Num2z0"/>
    <w:rsid w:val="00AB3577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z1">
    <w:name w:val="WW8Num2z1"/>
    <w:rsid w:val="00AB3577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z2">
    <w:name w:val="WW8Num2z2"/>
    <w:rsid w:val="00AB3577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styleId="Hyperlink">
    <w:name w:val="Hyperlink"/>
    <w:basedOn w:val="DefaultParagraphFont"/>
    <w:semiHidden/>
    <w:rsid w:val="00AB3577"/>
    <w:rPr>
      <w:color w:val="0000A0"/>
      <w:w w:val="100"/>
      <w:sz w:val="20"/>
      <w:szCs w:val="20"/>
      <w:u w:val="single"/>
      <w:shd w:val="clear" w:color="auto" w:fill="auto"/>
    </w:rPr>
  </w:style>
  <w:style w:type="character" w:customStyle="1" w:styleId="Bullets">
    <w:name w:val="Bullets"/>
    <w:rsid w:val="00AB3577"/>
    <w:rPr>
      <w:rFonts w:ascii="OpenSymbol" w:eastAsia="OpenSymbol" w:hAnsi="OpenSymbol"/>
      <w:w w:val="100"/>
      <w:sz w:val="20"/>
      <w:szCs w:val="20"/>
      <w:shd w:val="clear" w:color="auto" w:fill="auto"/>
    </w:rPr>
  </w:style>
  <w:style w:type="paragraph" w:customStyle="1" w:styleId="Heading">
    <w:name w:val="Heading"/>
    <w:basedOn w:val="Normal"/>
    <w:rsid w:val="00AB3577"/>
    <w:pPr>
      <w:keepNext/>
    </w:pPr>
    <w:rPr>
      <w:rFonts w:ascii="Arial" w:eastAsia="Tahoma" w:hAnsi="Arial"/>
      <w:sz w:val="28"/>
      <w:szCs w:val="28"/>
    </w:rPr>
  </w:style>
  <w:style w:type="paragraph" w:styleId="BodyText">
    <w:name w:val="Body Text"/>
    <w:basedOn w:val="Normal"/>
    <w:semiHidden/>
    <w:rsid w:val="00AB3577"/>
  </w:style>
  <w:style w:type="paragraph" w:styleId="List">
    <w:name w:val="List"/>
    <w:basedOn w:val="BodyText"/>
    <w:semiHidden/>
    <w:rsid w:val="00AB3577"/>
    <w:rPr>
      <w:rFonts w:ascii="NanumGothic" w:eastAsia="Tahoma" w:hAnsi="NanumGothic"/>
      <w:sz w:val="20"/>
      <w:szCs w:val="20"/>
    </w:rPr>
  </w:style>
  <w:style w:type="paragraph" w:styleId="Caption">
    <w:name w:val="caption"/>
    <w:basedOn w:val="Normal"/>
    <w:qFormat/>
    <w:rsid w:val="00AB3577"/>
    <w:rPr>
      <w:rFonts w:ascii="NanumGothic" w:eastAsia="Tahoma" w:hAnsi="NanumGothic"/>
      <w:i/>
      <w:sz w:val="20"/>
      <w:szCs w:val="20"/>
    </w:rPr>
  </w:style>
  <w:style w:type="paragraph" w:customStyle="1" w:styleId="Index">
    <w:name w:val="Index"/>
    <w:basedOn w:val="Normal"/>
    <w:rsid w:val="00AB3577"/>
    <w:rPr>
      <w:rFonts w:ascii="NanumGothic" w:eastAsia="Tahoma" w:hAnsi="NanumGothic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B3577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3577"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styleId="Header">
    <w:name w:val="header"/>
    <w:basedOn w:val="Normal"/>
    <w:link w:val="HeaderChar"/>
    <w:unhideWhenUsed/>
    <w:rsid w:val="00AB3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577"/>
    <w:rPr>
      <w:w w:val="100"/>
      <w:sz w:val="24"/>
      <w:szCs w:val="24"/>
      <w:shd w:val="clear" w:color="auto" w:fill="auto"/>
    </w:rPr>
  </w:style>
  <w:style w:type="paragraph" w:styleId="Footer">
    <w:name w:val="footer"/>
    <w:basedOn w:val="Normal"/>
    <w:link w:val="FooterChar"/>
    <w:unhideWhenUsed/>
    <w:rsid w:val="00AB3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577"/>
    <w:rPr>
      <w:w w:val="100"/>
      <w:sz w:val="24"/>
      <w:szCs w:val="24"/>
      <w:shd w:val="clear" w:color="auto" w:fill="auto"/>
    </w:rPr>
  </w:style>
  <w:style w:type="character" w:customStyle="1" w:styleId="tx">
    <w:name w:val="tx"/>
    <w:basedOn w:val="DefaultParagraphFont"/>
    <w:rsid w:val="00AB3577"/>
  </w:style>
  <w:style w:type="character" w:styleId="FollowedHyperlink">
    <w:name w:val="FollowedHyperlink"/>
    <w:basedOn w:val="DefaultParagraphFont"/>
    <w:semiHidden/>
    <w:unhideWhenUsed/>
    <w:rsid w:val="00AB3577"/>
    <w:rPr>
      <w:color w:val="800080" w:themeColor="followedHyperlink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radleybarrfor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2987</Characters>
  <Application>Microsoft Office Word</Application>
  <DocSecurity>0</DocSecurity>
  <Lines>24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JASON JOHNSON</vt:lpstr>
      <vt:lpstr>Title text</vt:lpstr>
    </vt:vector>
  </TitlesOfParts>
  <Company>Corinthian Colleges Inc.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JOHNSON</dc:title>
  <dc:creator>Jason Johnson</dc:creator>
  <cp:lastModifiedBy>Administrator</cp:lastModifiedBy>
  <cp:revision>2</cp:revision>
  <dcterms:created xsi:type="dcterms:W3CDTF">2017-12-11T22:49:00Z</dcterms:created>
  <dcterms:modified xsi:type="dcterms:W3CDTF">2017-12-11T22:49:00Z</dcterms:modified>
</cp:coreProperties>
</file>