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E9" w:rsidRDefault="00544272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James Signs</w:t>
      </w:r>
    </w:p>
    <w:p w:rsidR="00E751E9" w:rsidRDefault="00544272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Tool Cribb Attendant - Moog-Machine Tool Supply</w:t>
      </w:r>
    </w:p>
    <w:p w:rsidR="00E751E9" w:rsidRDefault="00544272">
      <w:pPr>
        <w:spacing w:after="486"/>
        <w:ind w:left="-5"/>
      </w:pPr>
      <w:r>
        <w:t xml:space="preserve">Silver Creek, NY 14136 </w:t>
      </w:r>
      <w:r>
        <w:rPr>
          <w:color w:val="0000CC"/>
        </w:rPr>
        <w:t xml:space="preserve">jamesjudedude@aol.com </w:t>
      </w:r>
      <w:r>
        <w:t>716-413-9210</w:t>
      </w:r>
    </w:p>
    <w:p w:rsidR="00E751E9" w:rsidRDefault="00544272">
      <w:pPr>
        <w:pStyle w:val="Heading1"/>
        <w:ind w:left="-5"/>
      </w:pPr>
      <w:r>
        <w:t>Work Experience</w:t>
      </w:r>
    </w:p>
    <w:p w:rsidR="00E751E9" w:rsidRDefault="00544272">
      <w:pPr>
        <w:spacing w:after="180" w:line="259" w:lineRule="auto"/>
        <w:ind w:left="0" w:right="-31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1E9" w:rsidRDefault="00544272">
      <w:pPr>
        <w:pStyle w:val="Heading2"/>
        <w:ind w:left="-5"/>
      </w:pPr>
      <w:r>
        <w:t>Tool Cribb Attendant</w:t>
      </w:r>
    </w:p>
    <w:p w:rsidR="00E751E9" w:rsidRDefault="00544272">
      <w:pPr>
        <w:spacing w:after="127" w:line="259" w:lineRule="auto"/>
        <w:ind w:left="-5" w:right="2827"/>
      </w:pPr>
      <w:r>
        <w:rPr>
          <w:color w:val="666666"/>
        </w:rPr>
        <w:t>Distribution now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East Aurora, NY June 2018 to Present</w:t>
      </w:r>
    </w:p>
    <w:p w:rsidR="00E751E9" w:rsidRDefault="00544272">
      <w:pPr>
        <w:numPr>
          <w:ilvl w:val="0"/>
          <w:numId w:val="1"/>
        </w:numPr>
        <w:ind w:right="0" w:hanging="163"/>
      </w:pPr>
      <w:r>
        <w:t xml:space="preserve">Managing of tools and supplies  </w:t>
      </w:r>
    </w:p>
    <w:p w:rsidR="00E751E9" w:rsidRDefault="00544272">
      <w:pPr>
        <w:numPr>
          <w:ilvl w:val="0"/>
          <w:numId w:val="1"/>
        </w:numPr>
        <w:ind w:right="0" w:hanging="163"/>
      </w:pPr>
      <w:r>
        <w:t xml:space="preserve">Inventory and cycle accounts of tools </w:t>
      </w:r>
    </w:p>
    <w:p w:rsidR="00E751E9" w:rsidRDefault="00544272">
      <w:pPr>
        <w:numPr>
          <w:ilvl w:val="0"/>
          <w:numId w:val="1"/>
        </w:numPr>
        <w:spacing w:after="223"/>
        <w:ind w:right="0" w:hanging="163"/>
      </w:pPr>
      <w:r>
        <w:t>Receive orders and deliver tools as requested</w:t>
      </w:r>
    </w:p>
    <w:p w:rsidR="00E751E9" w:rsidRDefault="00544272">
      <w:pPr>
        <w:pStyle w:val="Heading2"/>
        <w:ind w:left="-5"/>
      </w:pPr>
      <w:r>
        <w:t>Order Selector</w:t>
      </w:r>
    </w:p>
    <w:p w:rsidR="00E751E9" w:rsidRDefault="00544272">
      <w:pPr>
        <w:spacing w:after="39" w:line="259" w:lineRule="auto"/>
        <w:ind w:left="-5" w:right="2827"/>
      </w:pPr>
      <w:r>
        <w:rPr>
          <w:color w:val="666666"/>
        </w:rPr>
        <w:t>Lads Pet Supplies</w:t>
      </w:r>
    </w:p>
    <w:p w:rsidR="00E751E9" w:rsidRDefault="00544272">
      <w:pPr>
        <w:spacing w:after="127" w:line="259" w:lineRule="auto"/>
        <w:ind w:left="-5" w:right="2827"/>
      </w:pPr>
      <w:r>
        <w:rPr>
          <w:color w:val="666666"/>
        </w:rPr>
        <w:t>August 2017 to June 2018</w:t>
      </w:r>
    </w:p>
    <w:p w:rsidR="00E751E9" w:rsidRDefault="00544272">
      <w:pPr>
        <w:ind w:left="-5" w:right="0"/>
      </w:pPr>
      <w:r>
        <w:t xml:space="preserve">Warehouse Selector </w:t>
      </w:r>
    </w:p>
    <w:p w:rsidR="00E751E9" w:rsidRDefault="00544272">
      <w:pPr>
        <w:numPr>
          <w:ilvl w:val="0"/>
          <w:numId w:val="2"/>
        </w:numPr>
        <w:ind w:right="0" w:hanging="163"/>
      </w:pPr>
      <w:r>
        <w:t xml:space="preserve">Worked in a fast paced physically demanding environment </w:t>
      </w:r>
    </w:p>
    <w:p w:rsidR="00E751E9" w:rsidRDefault="00544272">
      <w:pPr>
        <w:numPr>
          <w:ilvl w:val="0"/>
          <w:numId w:val="2"/>
        </w:numPr>
        <w:ind w:right="0" w:hanging="163"/>
      </w:pPr>
      <w:r>
        <w:t xml:space="preserve">Daily use of electronic handhelds to select orders for clients </w:t>
      </w:r>
    </w:p>
    <w:p w:rsidR="00E751E9" w:rsidRDefault="00544272">
      <w:pPr>
        <w:numPr>
          <w:ilvl w:val="0"/>
          <w:numId w:val="2"/>
        </w:numPr>
        <w:spacing w:after="223"/>
        <w:ind w:right="0" w:hanging="163"/>
      </w:pPr>
      <w:r>
        <w:t>Utilization of electric pallet jacks and forklifts</w:t>
      </w:r>
    </w:p>
    <w:p w:rsidR="00E751E9" w:rsidRDefault="00544272">
      <w:pPr>
        <w:pStyle w:val="Heading2"/>
        <w:ind w:left="-5"/>
      </w:pPr>
      <w:r>
        <w:t>Molder &amp; Caster</w:t>
      </w:r>
    </w:p>
    <w:p w:rsidR="00E751E9" w:rsidRDefault="00544272">
      <w:pPr>
        <w:spacing w:after="39" w:line="259" w:lineRule="auto"/>
        <w:ind w:left="-5" w:right="2827"/>
      </w:pPr>
      <w:r>
        <w:rPr>
          <w:color w:val="666666"/>
        </w:rPr>
        <w:t>Har-Son Manufacturing Foundry</w:t>
      </w:r>
    </w:p>
    <w:p w:rsidR="00E751E9" w:rsidRDefault="00544272">
      <w:pPr>
        <w:spacing w:after="127" w:line="259" w:lineRule="auto"/>
        <w:ind w:left="-5" w:right="2827"/>
      </w:pPr>
      <w:r>
        <w:rPr>
          <w:color w:val="666666"/>
        </w:rPr>
        <w:t>May 2017 to August 2017</w:t>
      </w:r>
    </w:p>
    <w:p w:rsidR="00E751E9" w:rsidRDefault="00544272">
      <w:pPr>
        <w:numPr>
          <w:ilvl w:val="0"/>
          <w:numId w:val="3"/>
        </w:numPr>
        <w:ind w:right="0" w:hanging="163"/>
      </w:pPr>
      <w:r>
        <w:t xml:space="preserve">Prepared castings for fabrication of parts and tools </w:t>
      </w:r>
    </w:p>
    <w:p w:rsidR="00E751E9" w:rsidRDefault="00544272">
      <w:pPr>
        <w:numPr>
          <w:ilvl w:val="0"/>
          <w:numId w:val="3"/>
        </w:numPr>
        <w:ind w:right="0" w:hanging="163"/>
      </w:pPr>
      <w:r>
        <w:t>Assisted in final</w:t>
      </w:r>
      <w:r>
        <w:t xml:space="preserve"> manufacturing of cast aluminum parts </w:t>
      </w:r>
    </w:p>
    <w:p w:rsidR="00E751E9" w:rsidRDefault="00544272">
      <w:pPr>
        <w:numPr>
          <w:ilvl w:val="0"/>
          <w:numId w:val="3"/>
        </w:numPr>
        <w:spacing w:after="223"/>
        <w:ind w:right="0" w:hanging="163"/>
      </w:pPr>
      <w:r>
        <w:t>Daily maintenance and upkeep of machines</w:t>
      </w:r>
    </w:p>
    <w:p w:rsidR="00E751E9" w:rsidRDefault="00544272">
      <w:pPr>
        <w:pStyle w:val="Heading2"/>
        <w:ind w:left="-5"/>
      </w:pPr>
      <w:r>
        <w:t>Asset Protection Associate</w:t>
      </w:r>
    </w:p>
    <w:p w:rsidR="00E751E9" w:rsidRDefault="00544272">
      <w:pPr>
        <w:spacing w:after="39" w:line="259" w:lineRule="auto"/>
        <w:ind w:left="-5" w:right="2827"/>
      </w:pPr>
      <w:r>
        <w:rPr>
          <w:color w:val="666666"/>
        </w:rPr>
        <w:t>Walmart</w:t>
      </w:r>
    </w:p>
    <w:p w:rsidR="00E751E9" w:rsidRDefault="00544272">
      <w:pPr>
        <w:spacing w:after="127" w:line="259" w:lineRule="auto"/>
        <w:ind w:left="-5" w:right="2827"/>
      </w:pPr>
      <w:r>
        <w:rPr>
          <w:color w:val="666666"/>
        </w:rPr>
        <w:t>March 2015 to May 2017</w:t>
      </w:r>
    </w:p>
    <w:p w:rsidR="00E751E9" w:rsidRDefault="00544272">
      <w:pPr>
        <w:ind w:left="-5" w:right="0"/>
      </w:pPr>
      <w:r>
        <w:t xml:space="preserve">Asset Protection </w:t>
      </w:r>
    </w:p>
    <w:p w:rsidR="00E751E9" w:rsidRDefault="00544272">
      <w:pPr>
        <w:numPr>
          <w:ilvl w:val="0"/>
          <w:numId w:val="4"/>
        </w:numPr>
        <w:ind w:right="0" w:hanging="163"/>
      </w:pPr>
      <w:r>
        <w:t xml:space="preserve">Protected company assets and merchandise </w:t>
      </w:r>
    </w:p>
    <w:p w:rsidR="00E751E9" w:rsidRDefault="00544272">
      <w:pPr>
        <w:numPr>
          <w:ilvl w:val="0"/>
          <w:numId w:val="4"/>
        </w:numPr>
        <w:ind w:right="0" w:hanging="163"/>
      </w:pPr>
      <w:r>
        <w:t xml:space="preserve">Apprehended offenders </w:t>
      </w:r>
    </w:p>
    <w:p w:rsidR="00E751E9" w:rsidRDefault="00544272">
      <w:pPr>
        <w:numPr>
          <w:ilvl w:val="0"/>
          <w:numId w:val="4"/>
        </w:numPr>
        <w:spacing w:after="223"/>
        <w:ind w:right="0" w:hanging="163"/>
      </w:pPr>
      <w:r>
        <w:t>Provided supporting depositions for offender court dates</w:t>
      </w:r>
    </w:p>
    <w:p w:rsidR="00E751E9" w:rsidRDefault="00544272">
      <w:pPr>
        <w:pStyle w:val="Heading2"/>
        <w:ind w:left="-5"/>
      </w:pPr>
      <w:r>
        <w:t>Industrial Environmental Cleaner</w:t>
      </w:r>
    </w:p>
    <w:p w:rsidR="00E751E9" w:rsidRDefault="00544272">
      <w:pPr>
        <w:spacing w:after="39" w:line="259" w:lineRule="auto"/>
        <w:ind w:left="-5" w:right="2827"/>
      </w:pPr>
      <w:r>
        <w:rPr>
          <w:color w:val="666666"/>
        </w:rPr>
        <w:t>GEI</w:t>
      </w:r>
    </w:p>
    <w:p w:rsidR="00E751E9" w:rsidRDefault="00544272">
      <w:pPr>
        <w:spacing w:after="127" w:line="259" w:lineRule="auto"/>
        <w:ind w:left="-5" w:right="2827"/>
      </w:pPr>
      <w:r>
        <w:rPr>
          <w:color w:val="666666"/>
        </w:rPr>
        <w:t>November 2013 to May 2015</w:t>
      </w:r>
    </w:p>
    <w:p w:rsidR="00E751E9" w:rsidRDefault="00544272">
      <w:pPr>
        <w:numPr>
          <w:ilvl w:val="0"/>
          <w:numId w:val="5"/>
        </w:numPr>
        <w:ind w:right="0" w:hanging="163"/>
      </w:pPr>
      <w:r>
        <w:lastRenderedPageBreak/>
        <w:t xml:space="preserve">Cleaned industrial hazardous spills via Osha regulations </w:t>
      </w:r>
    </w:p>
    <w:p w:rsidR="00E751E9" w:rsidRDefault="00544272">
      <w:pPr>
        <w:numPr>
          <w:ilvl w:val="0"/>
          <w:numId w:val="5"/>
        </w:numPr>
        <w:ind w:right="0" w:hanging="163"/>
      </w:pPr>
      <w:r>
        <w:t xml:space="preserve">Heavy equipment and machine operation </w:t>
      </w:r>
    </w:p>
    <w:p w:rsidR="00E751E9" w:rsidRDefault="00544272">
      <w:pPr>
        <w:numPr>
          <w:ilvl w:val="0"/>
          <w:numId w:val="5"/>
        </w:numPr>
        <w:ind w:right="0" w:hanging="163"/>
      </w:pPr>
      <w:r>
        <w:t>Proper use of PPE</w:t>
      </w:r>
    </w:p>
    <w:p w:rsidR="00E751E9" w:rsidRDefault="00544272">
      <w:pPr>
        <w:pStyle w:val="Heading1"/>
        <w:ind w:left="-5"/>
      </w:pPr>
      <w:r>
        <w:t>Education</w:t>
      </w:r>
    </w:p>
    <w:p w:rsidR="00E751E9" w:rsidRDefault="00544272">
      <w:pPr>
        <w:spacing w:after="180" w:line="259" w:lineRule="auto"/>
        <w:ind w:left="0" w:right="-31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0" name="Group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" style="width:468pt;height:1pt;mso-position-horizontal-relative:char;mso-position-vertical-relative:line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1E9" w:rsidRDefault="00544272">
      <w:pPr>
        <w:pStyle w:val="Heading2"/>
        <w:ind w:left="-5"/>
      </w:pPr>
      <w:r>
        <w:t>Certification in mechanical</w:t>
      </w:r>
    </w:p>
    <w:p w:rsidR="00E751E9" w:rsidRDefault="00544272">
      <w:pPr>
        <w:ind w:left="-5" w:right="0"/>
      </w:pPr>
      <w:r>
        <w:t>Universal Technical Institute of Motorcycle Mechanics - Orlando, FL</w:t>
      </w:r>
    </w:p>
    <w:p w:rsidR="00E751E9" w:rsidRDefault="00544272">
      <w:pPr>
        <w:spacing w:after="0" w:line="631" w:lineRule="auto"/>
        <w:ind w:left="-5" w:right="2827"/>
      </w:pPr>
      <w:r>
        <w:rPr>
          <w:color w:val="666666"/>
        </w:rPr>
        <w:t xml:space="preserve">October 2011 to October 2013 </w:t>
      </w:r>
      <w:r>
        <w:rPr>
          <w:color w:val="666666"/>
          <w:sz w:val="24"/>
        </w:rPr>
        <w:t>Skills</w:t>
      </w:r>
    </w:p>
    <w:p w:rsidR="00E751E9" w:rsidRDefault="00544272">
      <w:pPr>
        <w:spacing w:after="200" w:line="259" w:lineRule="auto"/>
        <w:ind w:left="0" w:right="-31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1E9" w:rsidRDefault="00544272">
      <w:pPr>
        <w:spacing w:after="491"/>
        <w:ind w:left="-5" w:right="0"/>
      </w:pPr>
      <w:proofErr w:type="spellStart"/>
      <w:r>
        <w:t>i</w:t>
      </w:r>
      <w:proofErr w:type="spellEnd"/>
      <w:r>
        <w:t xml:space="preserve"> have experience reading and understanding blueprints.</w:t>
      </w:r>
    </w:p>
    <w:p w:rsidR="00E751E9" w:rsidRDefault="00544272">
      <w:pPr>
        <w:pStyle w:val="Heading1"/>
        <w:ind w:left="-5"/>
      </w:pPr>
      <w:r>
        <w:t>Certifications/Licenses</w:t>
      </w:r>
    </w:p>
    <w:p w:rsidR="00E751E9" w:rsidRDefault="00544272">
      <w:pPr>
        <w:spacing w:after="180" w:line="259" w:lineRule="auto"/>
        <w:ind w:left="0" w:right="-31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1E9" w:rsidRDefault="00544272">
      <w:pPr>
        <w:pStyle w:val="Heading2"/>
        <w:ind w:left="-5"/>
      </w:pPr>
      <w:r>
        <w:t>Driver's License</w:t>
      </w:r>
    </w:p>
    <w:sectPr w:rsidR="00E751E9">
      <w:pgSz w:w="12240" w:h="15840"/>
      <w:pgMar w:top="1510" w:right="4593" w:bottom="21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44B89"/>
    <w:multiLevelType w:val="hybridMultilevel"/>
    <w:tmpl w:val="F6FCAB68"/>
    <w:lvl w:ilvl="0" w:tplc="5366E8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261D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86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7AD0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FA97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0E7A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A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04BFC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EDA5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210C47"/>
    <w:multiLevelType w:val="hybridMultilevel"/>
    <w:tmpl w:val="4EA44966"/>
    <w:lvl w:ilvl="0" w:tplc="61C42DC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983CE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AEE38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722B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FE63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02EA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8878C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BCC6B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A07A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060C88"/>
    <w:multiLevelType w:val="hybridMultilevel"/>
    <w:tmpl w:val="FD6266F2"/>
    <w:lvl w:ilvl="0" w:tplc="AFFA78F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024B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E277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10612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D46D6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C36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6444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B262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8620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8C43FB"/>
    <w:multiLevelType w:val="hybridMultilevel"/>
    <w:tmpl w:val="6DA4A882"/>
    <w:lvl w:ilvl="0" w:tplc="00B6941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7457A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0CFC7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5A67B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F49F7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B4B84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96A9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7C01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9A0E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6A1E11"/>
    <w:multiLevelType w:val="hybridMultilevel"/>
    <w:tmpl w:val="60A64132"/>
    <w:lvl w:ilvl="0" w:tplc="8040985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BEF1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1A0B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5813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697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64E9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3EE4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3C1C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482F5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E9"/>
    <w:rsid w:val="00544272"/>
    <w:rsid w:val="00E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F6979-A417-485C-8891-F3E1F17C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266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2018-09-18T16:52:00Z</dcterms:created>
  <dcterms:modified xsi:type="dcterms:W3CDTF">2018-09-18T16:52:00Z</dcterms:modified>
</cp:coreProperties>
</file>