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B31E0" w14:textId="77777777" w:rsidR="007F1DC9" w:rsidRDefault="001C3001">
      <w:pPr>
        <w:spacing w:after="0"/>
        <w:ind w:left="118" w:firstLine="0"/>
        <w:jc w:val="center"/>
      </w:pPr>
      <w:bookmarkStart w:id="0" w:name="_GoBack"/>
      <w:bookmarkEnd w:id="0"/>
      <w:r>
        <w:rPr>
          <w:b/>
          <w:sz w:val="48"/>
        </w:rPr>
        <w:t>J</w:t>
      </w:r>
      <w:r>
        <w:rPr>
          <w:b/>
          <w:sz w:val="38"/>
        </w:rPr>
        <w:t>ACOB</w:t>
      </w:r>
      <w:r>
        <w:rPr>
          <w:b/>
          <w:sz w:val="48"/>
        </w:rPr>
        <w:t xml:space="preserve"> B</w:t>
      </w:r>
      <w:r>
        <w:rPr>
          <w:b/>
          <w:sz w:val="38"/>
        </w:rPr>
        <w:t>AILEY</w:t>
      </w:r>
    </w:p>
    <w:p w14:paraId="2FA53BBD" w14:textId="77777777" w:rsidR="007F1DC9" w:rsidRDefault="001C3001">
      <w:pPr>
        <w:spacing w:after="30"/>
        <w:ind w:left="-2" w:right="-11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413B740" wp14:editId="6369FDEC">
                <wp:extent cx="7009131" cy="50800"/>
                <wp:effectExtent l="0" t="0" r="0" b="0"/>
                <wp:docPr id="1689" name="Group 1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9131" cy="50800"/>
                          <a:chOff x="0" y="0"/>
                          <a:chExt cx="7009131" cy="5080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7009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9131">
                                <a:moveTo>
                                  <a:pt x="0" y="0"/>
                                </a:moveTo>
                                <a:lnTo>
                                  <a:pt x="7009131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50800"/>
                            <a:ext cx="7009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9131">
                                <a:moveTo>
                                  <a:pt x="0" y="0"/>
                                </a:moveTo>
                                <a:lnTo>
                                  <a:pt x="7009131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7009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9131">
                                <a:moveTo>
                                  <a:pt x="0" y="0"/>
                                </a:moveTo>
                                <a:lnTo>
                                  <a:pt x="7009131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50800"/>
                            <a:ext cx="7009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9131">
                                <a:moveTo>
                                  <a:pt x="0" y="0"/>
                                </a:moveTo>
                                <a:lnTo>
                                  <a:pt x="7009131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9" style="width:551.9pt;height:4pt;mso-position-horizontal-relative:char;mso-position-vertical-relative:line" coordsize="70091,508">
                <v:shape id="Shape 89" style="position:absolute;width:70091;height:0;left:0;top:0;" coordsize="7009131,0" path="m0,0l7009131,0">
                  <v:stroke weight="1pt" endcap="flat" joinstyle="round" on="true" color="#000000"/>
                  <v:fill on="false" color="#000000" opacity="0"/>
                </v:shape>
                <v:shape id="Shape 90" style="position:absolute;width:70091;height:0;left:0;top:508;" coordsize="7009131,0" path="m0,0l7009131,0">
                  <v:stroke weight="3pt" endcap="flat" joinstyle="round" on="true" color="#000000"/>
                  <v:fill on="false" color="#000000" opacity="0"/>
                </v:shape>
                <v:shape id="Shape 91" style="position:absolute;width:70091;height:0;left:0;top:0;" coordsize="7009131,0" path="m0,0l7009131,0">
                  <v:stroke weight="1pt" endcap="flat" joinstyle="round" on="true" color="#000000"/>
                  <v:fill on="false" color="#000000" opacity="0"/>
                </v:shape>
                <v:shape id="Shape 92" style="position:absolute;width:70091;height:0;left:0;top:508;" coordsize="7009131,0" path="m0,0l7009131,0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0F18192" w14:textId="77777777" w:rsidR="007F1DC9" w:rsidRDefault="001C3001">
      <w:pPr>
        <w:spacing w:after="16"/>
        <w:ind w:left="0" w:firstLine="0"/>
      </w:pPr>
      <w:r>
        <w:t xml:space="preserve"> </w:t>
      </w:r>
    </w:p>
    <w:p w14:paraId="7C04BBEA" w14:textId="77777777" w:rsidR="007F1DC9" w:rsidRDefault="001C3001">
      <w:pPr>
        <w:spacing w:after="270"/>
        <w:ind w:left="0" w:firstLine="0"/>
      </w:pPr>
      <w:r>
        <w:t xml:space="preserve"> </w:t>
      </w:r>
    </w:p>
    <w:p w14:paraId="5CAA0634" w14:textId="77777777" w:rsidR="007F1DC9" w:rsidRDefault="001C3001">
      <w:pPr>
        <w:spacing w:after="378"/>
        <w:ind w:left="117" w:firstLine="0"/>
        <w:jc w:val="center"/>
      </w:pPr>
      <w:r>
        <w:rPr>
          <w:sz w:val="22"/>
        </w:rPr>
        <w:t xml:space="preserve">14378 US-34, Fort Morgan, CO 80701 • (601) 597-6431 • jacobbailey6431@gmail.com </w:t>
      </w:r>
    </w:p>
    <w:p w14:paraId="01BCDF06" w14:textId="77777777" w:rsidR="007F1DC9" w:rsidRDefault="001C3001">
      <w:pPr>
        <w:pStyle w:val="Heading1"/>
        <w:ind w:left="-5"/>
      </w:pPr>
      <w:r>
        <w:t>Professional Summary</w:t>
      </w:r>
    </w:p>
    <w:p w14:paraId="45C48C65" w14:textId="77777777" w:rsidR="007F1DC9" w:rsidRDefault="001C3001">
      <w:pPr>
        <w:spacing w:after="274" w:line="328" w:lineRule="auto"/>
      </w:pPr>
      <w:r>
        <w:t>Encouraging manager and analytical problem-solver with talents for team building, leading and motivating, as well as excellent customer relations aptitude and relationship-building skills. Proficient in using independent decision-making skills and sound ju</w:t>
      </w:r>
      <w:r>
        <w:t>dgment to positively impact company success. Dedicated to applying training, monitoring and morale-building abilities to enhance employee engagement and boost performance.</w:t>
      </w:r>
    </w:p>
    <w:p w14:paraId="204AE6C5" w14:textId="77777777" w:rsidR="007F1DC9" w:rsidRDefault="001C3001">
      <w:pPr>
        <w:pStyle w:val="Heading1"/>
        <w:spacing w:after="0"/>
        <w:ind w:left="-5"/>
      </w:pPr>
      <w:r>
        <w:t>Skills</w:t>
      </w:r>
    </w:p>
    <w:tbl>
      <w:tblPr>
        <w:tblStyle w:val="TableGrid"/>
        <w:tblW w:w="9560" w:type="dxa"/>
        <w:tblInd w:w="2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4036"/>
      </w:tblGrid>
      <w:tr w:rsidR="007F1DC9" w14:paraId="2A6F0308" w14:textId="77777777">
        <w:trPr>
          <w:trHeight w:val="321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7483E982" w14:textId="77777777" w:rsidR="007F1DC9" w:rsidRDefault="001C3001">
            <w:pPr>
              <w:numPr>
                <w:ilvl w:val="0"/>
                <w:numId w:val="3"/>
              </w:numPr>
              <w:spacing w:after="88"/>
              <w:ind w:hanging="21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43F213F" wp14:editId="34EB57E9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-49162</wp:posOffset>
                      </wp:positionV>
                      <wp:extent cx="12700" cy="2038350"/>
                      <wp:effectExtent l="0" t="0" r="0" b="0"/>
                      <wp:wrapSquare wrapText="bothSides"/>
                      <wp:docPr id="2023" name="Group 2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2038350"/>
                                <a:chOff x="0" y="0"/>
                                <a:chExt cx="12700" cy="2038350"/>
                              </a:xfrm>
                            </wpg:grpSpPr>
                            <wps:wsp>
                              <wps:cNvPr id="34" name="Shape 34"/>
                              <wps:cNvSpPr/>
                              <wps:spPr>
                                <a:xfrm>
                                  <a:off x="0" y="0"/>
                                  <a:ext cx="0" cy="2038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38350">
                                      <a:moveTo>
                                        <a:pt x="0" y="0"/>
                                      </a:moveTo>
                                      <a:lnTo>
                                        <a:pt x="0" y="203835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EFD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023" style="width:1pt;height:160.5pt;position:absolute;mso-position-horizontal-relative:text;mso-position-horizontal:absolute;margin-left:263.1pt;mso-position-vertical-relative:text;margin-top:-3.87109pt;" coordsize="127,20383">
                      <v:shape id="Shape 34" style="position:absolute;width:0;height:20383;left:0;top:0;" coordsize="0,2038350" path="m0,0l0,2038350">
                        <v:stroke weight="1pt" endcap="flat" joinstyle="round" on="true" color="#fefdfd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>Order picking and processing</w:t>
            </w:r>
          </w:p>
          <w:p w14:paraId="03A2072F" w14:textId="77777777" w:rsidR="007F1DC9" w:rsidRDefault="001C3001">
            <w:pPr>
              <w:numPr>
                <w:ilvl w:val="0"/>
                <w:numId w:val="3"/>
              </w:numPr>
              <w:spacing w:after="87"/>
              <w:ind w:hanging="210"/>
            </w:pPr>
            <w:r>
              <w:t>Operations Support</w:t>
            </w:r>
          </w:p>
          <w:p w14:paraId="79FA395D" w14:textId="77777777" w:rsidR="007F1DC9" w:rsidRDefault="001C3001">
            <w:pPr>
              <w:numPr>
                <w:ilvl w:val="0"/>
                <w:numId w:val="3"/>
              </w:numPr>
              <w:spacing w:after="88"/>
              <w:ind w:hanging="210"/>
            </w:pPr>
            <w:r>
              <w:t>Warehouse management systems</w:t>
            </w:r>
          </w:p>
          <w:p w14:paraId="0F7793D5" w14:textId="77777777" w:rsidR="007F1DC9" w:rsidRDefault="001C3001">
            <w:pPr>
              <w:numPr>
                <w:ilvl w:val="0"/>
                <w:numId w:val="3"/>
              </w:numPr>
              <w:spacing w:after="88"/>
              <w:ind w:hanging="210"/>
            </w:pPr>
            <w:r>
              <w:t>Safety and compliance</w:t>
            </w:r>
          </w:p>
          <w:p w14:paraId="796F0D58" w14:textId="77777777" w:rsidR="007F1DC9" w:rsidRDefault="001C3001">
            <w:pPr>
              <w:numPr>
                <w:ilvl w:val="0"/>
                <w:numId w:val="3"/>
              </w:numPr>
              <w:spacing w:after="89"/>
              <w:ind w:hanging="210"/>
            </w:pPr>
            <w:r>
              <w:t>Shipping and receiving</w:t>
            </w:r>
          </w:p>
          <w:p w14:paraId="345FE74D" w14:textId="77777777" w:rsidR="007F1DC9" w:rsidRDefault="001C3001">
            <w:pPr>
              <w:numPr>
                <w:ilvl w:val="0"/>
                <w:numId w:val="3"/>
              </w:numPr>
              <w:spacing w:after="88"/>
              <w:ind w:hanging="210"/>
            </w:pPr>
            <w:r>
              <w:t>Customer-oriented</w:t>
            </w:r>
          </w:p>
          <w:p w14:paraId="5E39320A" w14:textId="77777777" w:rsidR="007F1DC9" w:rsidRDefault="001C3001">
            <w:pPr>
              <w:numPr>
                <w:ilvl w:val="0"/>
                <w:numId w:val="3"/>
              </w:numPr>
              <w:spacing w:after="88"/>
              <w:ind w:hanging="210"/>
            </w:pPr>
            <w:r>
              <w:t>Warehousing functions</w:t>
            </w:r>
          </w:p>
          <w:p w14:paraId="534184E5" w14:textId="77777777" w:rsidR="007F1DC9" w:rsidRDefault="001C3001">
            <w:pPr>
              <w:numPr>
                <w:ilvl w:val="0"/>
                <w:numId w:val="3"/>
              </w:numPr>
              <w:spacing w:after="0"/>
              <w:ind w:hanging="210"/>
            </w:pPr>
            <w:r>
              <w:t>Recordkeeping strengths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14:paraId="1394282D" w14:textId="77777777" w:rsidR="007F1DC9" w:rsidRDefault="001C3001">
            <w:pPr>
              <w:numPr>
                <w:ilvl w:val="0"/>
                <w:numId w:val="4"/>
              </w:numPr>
              <w:spacing w:after="89"/>
              <w:ind w:hanging="210"/>
            </w:pPr>
            <w:r>
              <w:t>Exceptional time management skills</w:t>
            </w:r>
          </w:p>
          <w:p w14:paraId="35D5F7CD" w14:textId="77777777" w:rsidR="007F1DC9" w:rsidRDefault="001C3001">
            <w:pPr>
              <w:numPr>
                <w:ilvl w:val="0"/>
                <w:numId w:val="4"/>
              </w:numPr>
              <w:spacing w:after="89"/>
              <w:ind w:hanging="210"/>
            </w:pPr>
            <w:r>
              <w:t>Stock management</w:t>
            </w:r>
          </w:p>
          <w:p w14:paraId="6C9048D0" w14:textId="77777777" w:rsidR="007F1DC9" w:rsidRDefault="001C3001">
            <w:pPr>
              <w:numPr>
                <w:ilvl w:val="0"/>
                <w:numId w:val="4"/>
              </w:numPr>
              <w:spacing w:after="94"/>
              <w:ind w:hanging="210"/>
            </w:pPr>
            <w:r>
              <w:t>Order fulfillment</w:t>
            </w:r>
          </w:p>
          <w:p w14:paraId="76464F7E" w14:textId="77777777" w:rsidR="007F1DC9" w:rsidRDefault="001C3001">
            <w:pPr>
              <w:numPr>
                <w:ilvl w:val="0"/>
                <w:numId w:val="4"/>
              </w:numPr>
              <w:spacing w:after="89"/>
              <w:ind w:hanging="210"/>
            </w:pPr>
            <w:r>
              <w:t>Stocking</w:t>
            </w:r>
          </w:p>
          <w:p w14:paraId="02647F67" w14:textId="77777777" w:rsidR="007F1DC9" w:rsidRDefault="001C3001">
            <w:pPr>
              <w:numPr>
                <w:ilvl w:val="0"/>
                <w:numId w:val="4"/>
              </w:numPr>
              <w:spacing w:after="94"/>
              <w:ind w:hanging="210"/>
            </w:pPr>
            <w:r>
              <w:t>Process optimization</w:t>
            </w:r>
          </w:p>
          <w:p w14:paraId="647831D0" w14:textId="77777777" w:rsidR="007F1DC9" w:rsidRDefault="001C3001">
            <w:pPr>
              <w:numPr>
                <w:ilvl w:val="0"/>
                <w:numId w:val="4"/>
              </w:numPr>
              <w:spacing w:after="91"/>
              <w:ind w:hanging="210"/>
            </w:pPr>
            <w:r>
              <w:t>Reliable</w:t>
            </w:r>
          </w:p>
          <w:p w14:paraId="721BD686" w14:textId="77777777" w:rsidR="007F1DC9" w:rsidRDefault="001C3001">
            <w:pPr>
              <w:numPr>
                <w:ilvl w:val="0"/>
                <w:numId w:val="4"/>
              </w:numPr>
              <w:spacing w:after="90"/>
              <w:ind w:hanging="210"/>
            </w:pPr>
            <w:r>
              <w:t>Goal-oriented</w:t>
            </w:r>
          </w:p>
          <w:p w14:paraId="3101BAFB" w14:textId="77777777" w:rsidR="007F1DC9" w:rsidRDefault="001C3001">
            <w:pPr>
              <w:numPr>
                <w:ilvl w:val="0"/>
                <w:numId w:val="4"/>
              </w:numPr>
              <w:spacing w:after="0"/>
              <w:ind w:hanging="210"/>
            </w:pPr>
            <w:r>
              <w:t>Invoice and pay</w:t>
            </w:r>
          </w:p>
        </w:tc>
      </w:tr>
    </w:tbl>
    <w:p w14:paraId="7FD40732" w14:textId="77777777" w:rsidR="007F1DC9" w:rsidRDefault="001C3001">
      <w:pPr>
        <w:pStyle w:val="Heading1"/>
        <w:ind w:left="-5"/>
      </w:pPr>
      <w:r>
        <w:t>Work History</w:t>
      </w:r>
    </w:p>
    <w:p w14:paraId="0424F956" w14:textId="77777777" w:rsidR="007F1DC9" w:rsidRDefault="001C3001">
      <w:r>
        <w:rPr>
          <w:b/>
        </w:rPr>
        <w:t>Meat Processor</w:t>
      </w:r>
      <w:r>
        <w:t xml:space="preserve">, 07/2019 to Current </w:t>
      </w:r>
    </w:p>
    <w:p w14:paraId="197E0893" w14:textId="77777777" w:rsidR="007F1DC9" w:rsidRDefault="001C3001">
      <w:r>
        <w:rPr>
          <w:b/>
        </w:rPr>
        <w:t>Cargill</w:t>
      </w:r>
      <w:r>
        <w:t xml:space="preserve"> – Fort Morgan, CO</w:t>
      </w:r>
    </w:p>
    <w:p w14:paraId="131BA8F3" w14:textId="77777777" w:rsidR="007F1DC9" w:rsidRDefault="001C3001">
      <w:pPr>
        <w:numPr>
          <w:ilvl w:val="0"/>
          <w:numId w:val="1"/>
        </w:numPr>
        <w:ind w:hanging="210"/>
      </w:pPr>
      <w:r>
        <w:t>Cut meats to customer specifications and answered questions about specialty products.</w:t>
      </w:r>
    </w:p>
    <w:p w14:paraId="272D38F0" w14:textId="77777777" w:rsidR="007F1DC9" w:rsidRDefault="001C3001">
      <w:pPr>
        <w:numPr>
          <w:ilvl w:val="0"/>
          <w:numId w:val="1"/>
        </w:numPr>
        <w:ind w:hanging="210"/>
      </w:pPr>
      <w:r>
        <w:t>Analyzed meat temperatures for safety and quality and monitored heat condition</w:t>
      </w:r>
      <w:r>
        <w:t>s for stability.</w:t>
      </w:r>
    </w:p>
    <w:p w14:paraId="0CEE0DAE" w14:textId="77777777" w:rsidR="007F1DC9" w:rsidRDefault="001C3001">
      <w:pPr>
        <w:numPr>
          <w:ilvl w:val="0"/>
          <w:numId w:val="1"/>
        </w:numPr>
        <w:spacing w:after="398" w:line="329" w:lineRule="auto"/>
        <w:ind w:hanging="210"/>
      </w:pPr>
      <w:r>
        <w:t xml:space="preserve">Performed meat inspections and ensured proper temperature environment. </w:t>
      </w:r>
      <w:r>
        <w:t xml:space="preserve"> </w:t>
      </w:r>
      <w:r>
        <w:t>Cut meat and throw it back on conveyor line.</w:t>
      </w:r>
    </w:p>
    <w:p w14:paraId="238F926C" w14:textId="77777777" w:rsidR="007F1DC9" w:rsidRDefault="001C3001">
      <w:r>
        <w:rPr>
          <w:b/>
        </w:rPr>
        <w:t>Warehouse Worker</w:t>
      </w:r>
      <w:r>
        <w:t xml:space="preserve">, 01/2019 to 07/2019 </w:t>
      </w:r>
    </w:p>
    <w:p w14:paraId="55F0F447" w14:textId="77777777" w:rsidR="007F1DC9" w:rsidRDefault="001C3001">
      <w:r>
        <w:rPr>
          <w:b/>
        </w:rPr>
        <w:t>Keurig Dr Pepper</w:t>
      </w:r>
      <w:r>
        <w:t xml:space="preserve"> – Hattiesburg, MS</w:t>
      </w:r>
    </w:p>
    <w:p w14:paraId="17D826BB" w14:textId="77777777" w:rsidR="007F1DC9" w:rsidRDefault="001C3001">
      <w:pPr>
        <w:numPr>
          <w:ilvl w:val="0"/>
          <w:numId w:val="1"/>
        </w:numPr>
        <w:spacing w:line="328" w:lineRule="auto"/>
        <w:ind w:hanging="210"/>
      </w:pPr>
      <w:r>
        <w:t>Inspected work areas for cleanliness and obstacl</w:t>
      </w:r>
      <w:r>
        <w:t>es and removed cartons and boxes to keep work areas organized and hazard-free.</w:t>
      </w:r>
    </w:p>
    <w:p w14:paraId="5A528CBA" w14:textId="77777777" w:rsidR="007F1DC9" w:rsidRDefault="001C3001">
      <w:pPr>
        <w:numPr>
          <w:ilvl w:val="0"/>
          <w:numId w:val="1"/>
        </w:numPr>
        <w:spacing w:after="1" w:line="328" w:lineRule="auto"/>
        <w:ind w:hanging="210"/>
      </w:pPr>
      <w:r>
        <w:t>Readied product pallets for optimal storage and shipment, carefully organizing boxes and balancing weight.</w:t>
      </w:r>
    </w:p>
    <w:p w14:paraId="2BEDAFA3" w14:textId="77777777" w:rsidR="007F1DC9" w:rsidRDefault="001C3001">
      <w:pPr>
        <w:numPr>
          <w:ilvl w:val="0"/>
          <w:numId w:val="1"/>
        </w:numPr>
        <w:ind w:hanging="210"/>
      </w:pPr>
      <w:r>
        <w:t>Labeled and accurately moved customer orders to meet shipment timetables and minimize errors.</w:t>
      </w:r>
    </w:p>
    <w:p w14:paraId="5877C18D" w14:textId="77777777" w:rsidR="007F1DC9" w:rsidRDefault="001C3001">
      <w:pPr>
        <w:numPr>
          <w:ilvl w:val="0"/>
          <w:numId w:val="1"/>
        </w:numPr>
        <w:spacing w:after="400" w:line="328" w:lineRule="auto"/>
        <w:ind w:hanging="210"/>
      </w:pPr>
      <w:r>
        <w:t>Evaluated supplies and product inventory to check for quality and quantity issues and returned unacceptable materials to vendors to obtain replacements or refunds.</w:t>
      </w:r>
    </w:p>
    <w:p w14:paraId="0549270D" w14:textId="77777777" w:rsidR="007F1DC9" w:rsidRDefault="001C3001">
      <w:r>
        <w:rPr>
          <w:b/>
        </w:rPr>
        <w:lastRenderedPageBreak/>
        <w:t>Desk Assistant</w:t>
      </w:r>
      <w:r>
        <w:t xml:space="preserve">, 11/2015 to 12/2018 </w:t>
      </w:r>
    </w:p>
    <w:p w14:paraId="626BD59E" w14:textId="77777777" w:rsidR="007F1DC9" w:rsidRDefault="001C3001">
      <w:pPr>
        <w:spacing w:after="87"/>
        <w:ind w:left="-5"/>
      </w:pPr>
      <w:r>
        <w:rPr>
          <w:b/>
        </w:rPr>
        <w:t xml:space="preserve">University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Southern Mississippi</w:t>
      </w:r>
      <w:r>
        <w:t xml:space="preserve"> – Hattiesburg, MS</w:t>
      </w:r>
    </w:p>
    <w:p w14:paraId="5DEEFB91" w14:textId="77777777" w:rsidR="007F1DC9" w:rsidRDefault="001C3001">
      <w:pPr>
        <w:numPr>
          <w:ilvl w:val="0"/>
          <w:numId w:val="1"/>
        </w:numPr>
        <w:spacing w:after="1" w:line="328" w:lineRule="auto"/>
        <w:ind w:hanging="210"/>
      </w:pPr>
      <w:r>
        <w:t>Ans</w:t>
      </w:r>
      <w:r>
        <w:t>wered multi-line phone system, responded to inquiries and transferred calls to correct departments and personnel.</w:t>
      </w:r>
    </w:p>
    <w:p w14:paraId="3435DC78" w14:textId="77777777" w:rsidR="007F1DC9" w:rsidRDefault="001C3001">
      <w:pPr>
        <w:numPr>
          <w:ilvl w:val="0"/>
          <w:numId w:val="1"/>
        </w:numPr>
        <w:spacing w:after="1" w:line="328" w:lineRule="auto"/>
        <w:ind w:hanging="210"/>
      </w:pPr>
      <w:r>
        <w:t>Maintained financial accuracy by collecting deposits, fees and payments, processing changes and issuing receipts.</w:t>
      </w:r>
    </w:p>
    <w:p w14:paraId="1157A590" w14:textId="77777777" w:rsidR="007F1DC9" w:rsidRDefault="001C3001">
      <w:pPr>
        <w:numPr>
          <w:ilvl w:val="0"/>
          <w:numId w:val="1"/>
        </w:numPr>
        <w:spacing w:after="484"/>
        <w:ind w:hanging="210"/>
      </w:pPr>
      <w:r>
        <w:t>Kept accounts in balance and</w:t>
      </w:r>
      <w:r>
        <w:t xml:space="preserve"> ran daily reports to verify totals.</w:t>
      </w:r>
    </w:p>
    <w:p w14:paraId="6A77411A" w14:textId="77777777" w:rsidR="007F1DC9" w:rsidRDefault="001C3001">
      <w:pPr>
        <w:spacing w:after="87"/>
        <w:ind w:left="-5"/>
      </w:pPr>
      <w:r>
        <w:rPr>
          <w:b/>
        </w:rPr>
        <w:t>Call Center Customer Service Representative</w:t>
      </w:r>
      <w:r>
        <w:t xml:space="preserve">, 08/2015 to 10/2016 </w:t>
      </w:r>
    </w:p>
    <w:p w14:paraId="7C0980B2" w14:textId="77777777" w:rsidR="007F1DC9" w:rsidRDefault="001C3001">
      <w:pPr>
        <w:spacing w:after="87"/>
        <w:ind w:left="-5"/>
      </w:pPr>
      <w:r>
        <w:rPr>
          <w:b/>
        </w:rPr>
        <w:t>General Dynamics Information Technology</w:t>
      </w:r>
      <w:r>
        <w:t xml:space="preserve"> – Hattiesburg, MS</w:t>
      </w:r>
    </w:p>
    <w:p w14:paraId="139B2F58" w14:textId="77777777" w:rsidR="007F1DC9" w:rsidRDefault="001C3001">
      <w:pPr>
        <w:numPr>
          <w:ilvl w:val="0"/>
          <w:numId w:val="1"/>
        </w:numPr>
        <w:ind w:hanging="210"/>
      </w:pPr>
      <w:r>
        <w:t>Educated customers how to use company systems, complete forms and obtain desired services.</w:t>
      </w:r>
    </w:p>
    <w:p w14:paraId="4373EE0D" w14:textId="77777777" w:rsidR="007F1DC9" w:rsidRDefault="001C3001">
      <w:pPr>
        <w:numPr>
          <w:ilvl w:val="0"/>
          <w:numId w:val="1"/>
        </w:numPr>
        <w:ind w:hanging="210"/>
      </w:pPr>
      <w:r>
        <w:t>Adher</w:t>
      </w:r>
      <w:r>
        <w:t>ed to company policies and scripts to consistently achieve call-time and quality standards.</w:t>
      </w:r>
    </w:p>
    <w:p w14:paraId="51805392" w14:textId="77777777" w:rsidR="007F1DC9" w:rsidRDefault="001C3001">
      <w:pPr>
        <w:numPr>
          <w:ilvl w:val="0"/>
          <w:numId w:val="1"/>
        </w:numPr>
        <w:spacing w:after="1" w:line="328" w:lineRule="auto"/>
        <w:ind w:hanging="210"/>
      </w:pPr>
      <w:r>
        <w:t>Maintained accurate and current customer account data with manual forms processing and digital information updates.</w:t>
      </w:r>
    </w:p>
    <w:p w14:paraId="4312E2A1" w14:textId="77777777" w:rsidR="007F1DC9" w:rsidRDefault="001C3001">
      <w:pPr>
        <w:numPr>
          <w:ilvl w:val="0"/>
          <w:numId w:val="1"/>
        </w:numPr>
        <w:spacing w:after="484"/>
        <w:ind w:hanging="210"/>
      </w:pPr>
      <w:r>
        <w:t>Enhanced productivity levels by anticipating nee</w:t>
      </w:r>
      <w:r>
        <w:t>ds and delivering outstanding support.</w:t>
      </w:r>
    </w:p>
    <w:p w14:paraId="468D051E" w14:textId="77777777" w:rsidR="007F1DC9" w:rsidRDefault="001C3001">
      <w:pPr>
        <w:spacing w:after="87"/>
        <w:ind w:left="-5"/>
      </w:pPr>
      <w:r>
        <w:rPr>
          <w:b/>
        </w:rPr>
        <w:t>Assistant Store Manager</w:t>
      </w:r>
      <w:r>
        <w:t xml:space="preserve">, 04/2013 to 07/2015 </w:t>
      </w:r>
    </w:p>
    <w:p w14:paraId="2B0A2671" w14:textId="77777777" w:rsidR="007F1DC9" w:rsidRDefault="001C3001">
      <w:pPr>
        <w:spacing w:after="87"/>
        <w:ind w:left="-5"/>
      </w:pPr>
      <w:r>
        <w:rPr>
          <w:b/>
        </w:rPr>
        <w:t>Fayette Super Market</w:t>
      </w:r>
      <w:r>
        <w:t xml:space="preserve"> – Fayette, MS</w:t>
      </w:r>
    </w:p>
    <w:p w14:paraId="3F718F06" w14:textId="77777777" w:rsidR="007F1DC9" w:rsidRDefault="001C3001">
      <w:pPr>
        <w:numPr>
          <w:ilvl w:val="0"/>
          <w:numId w:val="1"/>
        </w:numPr>
        <w:spacing w:after="1" w:line="328" w:lineRule="auto"/>
        <w:ind w:hanging="210"/>
      </w:pPr>
      <w:r>
        <w:t>Managed opening and closing procedures and recommended changes to enhance efficiency of daily activities.</w:t>
      </w:r>
    </w:p>
    <w:p w14:paraId="0288A815" w14:textId="77777777" w:rsidR="007F1DC9" w:rsidRDefault="001C3001">
      <w:pPr>
        <w:numPr>
          <w:ilvl w:val="0"/>
          <w:numId w:val="1"/>
        </w:numPr>
        <w:spacing w:after="1" w:line="328" w:lineRule="auto"/>
        <w:ind w:hanging="210"/>
      </w:pPr>
      <w:r>
        <w:t>Handled customer service by dea</w:t>
      </w:r>
      <w:r>
        <w:t>ling with complaints, organizing stock and answering customer questions.</w:t>
      </w:r>
    </w:p>
    <w:p w14:paraId="4FA4EB5F" w14:textId="77777777" w:rsidR="007F1DC9" w:rsidRDefault="001C3001">
      <w:pPr>
        <w:numPr>
          <w:ilvl w:val="0"/>
          <w:numId w:val="1"/>
        </w:numPr>
        <w:spacing w:after="1" w:line="328" w:lineRule="auto"/>
        <w:ind w:hanging="210"/>
      </w:pPr>
      <w:r>
        <w:t>Generated repeat business through exceptional customer service and responded to customer concerns with friendly and knowledgeable service.</w:t>
      </w:r>
    </w:p>
    <w:p w14:paraId="04E668C5" w14:textId="77777777" w:rsidR="007F1DC9" w:rsidRDefault="001C3001">
      <w:pPr>
        <w:numPr>
          <w:ilvl w:val="0"/>
          <w:numId w:val="1"/>
        </w:numPr>
        <w:spacing w:after="358"/>
        <w:ind w:hanging="210"/>
      </w:pPr>
      <w:r>
        <w:t>Performed mandatory audits to ensure complia</w:t>
      </w:r>
      <w:r>
        <w:t>nce in all areas were met.</w:t>
      </w:r>
    </w:p>
    <w:p w14:paraId="164DFC1A" w14:textId="77777777" w:rsidR="007F1DC9" w:rsidRDefault="001C3001">
      <w:pPr>
        <w:pStyle w:val="Heading1"/>
        <w:ind w:left="-5"/>
      </w:pPr>
      <w:r>
        <w:t>Education</w:t>
      </w:r>
    </w:p>
    <w:p w14:paraId="48CD1D34" w14:textId="77777777" w:rsidR="007F1DC9" w:rsidRDefault="001C3001">
      <w:r>
        <w:rPr>
          <w:b/>
        </w:rPr>
        <w:t>BBA</w:t>
      </w:r>
      <w:r>
        <w:t xml:space="preserve">: Business Administration </w:t>
      </w:r>
      <w:proofErr w:type="gramStart"/>
      <w:r>
        <w:t>And</w:t>
      </w:r>
      <w:proofErr w:type="gramEnd"/>
      <w:r>
        <w:t xml:space="preserve"> Management, 2020 </w:t>
      </w:r>
    </w:p>
    <w:p w14:paraId="7FE630B9" w14:textId="77777777" w:rsidR="007F1DC9" w:rsidRDefault="001C3001">
      <w:pPr>
        <w:spacing w:after="87"/>
        <w:ind w:left="-5"/>
      </w:pPr>
      <w:r>
        <w:rPr>
          <w:b/>
        </w:rPr>
        <w:t>University of Southern Mississippi</w:t>
      </w:r>
      <w:r>
        <w:t xml:space="preserve"> - Hattiesburg, MS</w:t>
      </w:r>
    </w:p>
    <w:p w14:paraId="3CE82B6F" w14:textId="77777777" w:rsidR="007F1DC9" w:rsidRDefault="001C3001">
      <w:pPr>
        <w:numPr>
          <w:ilvl w:val="0"/>
          <w:numId w:val="2"/>
        </w:numPr>
        <w:spacing w:after="484"/>
        <w:ind w:hanging="210"/>
      </w:pPr>
      <w:r>
        <w:t>Elected to Vice President for Phi Beta Sigma Inc. in 2017</w:t>
      </w:r>
    </w:p>
    <w:p w14:paraId="31D70F7A" w14:textId="77777777" w:rsidR="007F1DC9" w:rsidRDefault="001C3001">
      <w:pPr>
        <w:spacing w:after="87"/>
        <w:ind w:left="-5"/>
      </w:pPr>
      <w:r>
        <w:rPr>
          <w:b/>
        </w:rPr>
        <w:t>High School Diploma</w:t>
      </w:r>
      <w:r>
        <w:t xml:space="preserve">: 2015 </w:t>
      </w:r>
    </w:p>
    <w:p w14:paraId="2279801B" w14:textId="77777777" w:rsidR="007F1DC9" w:rsidRDefault="001C3001">
      <w:pPr>
        <w:spacing w:after="87"/>
        <w:ind w:left="-5"/>
      </w:pPr>
      <w:r>
        <w:rPr>
          <w:b/>
        </w:rPr>
        <w:t>Jefferson County High School</w:t>
      </w:r>
      <w:r>
        <w:t xml:space="preserve"> - Fayette, MS</w:t>
      </w:r>
    </w:p>
    <w:p w14:paraId="2A345BE9" w14:textId="77777777" w:rsidR="007F1DC9" w:rsidRDefault="001C3001">
      <w:pPr>
        <w:numPr>
          <w:ilvl w:val="0"/>
          <w:numId w:val="2"/>
        </w:numPr>
        <w:spacing w:after="87"/>
        <w:ind w:hanging="210"/>
      </w:pPr>
      <w:r>
        <w:t xml:space="preserve">Recipient of IAmPhoenix Scholarship, Kappa League </w:t>
      </w:r>
      <w:proofErr w:type="gramStart"/>
      <w:r>
        <w:t>Scholarship,and</w:t>
      </w:r>
      <w:proofErr w:type="gramEnd"/>
      <w:r>
        <w:t xml:space="preserve"> StepByStep Scholarship.</w:t>
      </w:r>
    </w:p>
    <w:p w14:paraId="35B6B3CA" w14:textId="77777777" w:rsidR="007F1DC9" w:rsidRDefault="001C3001">
      <w:pPr>
        <w:numPr>
          <w:ilvl w:val="0"/>
          <w:numId w:val="2"/>
        </w:numPr>
        <w:ind w:hanging="210"/>
      </w:pPr>
      <w:r>
        <w:t>Graduated in Top 10% of Class.</w:t>
      </w:r>
    </w:p>
    <w:p w14:paraId="3D1C246D" w14:textId="77777777" w:rsidR="007F1DC9" w:rsidRDefault="001C3001">
      <w:pPr>
        <w:numPr>
          <w:ilvl w:val="0"/>
          <w:numId w:val="2"/>
        </w:numPr>
        <w:ind w:hanging="210"/>
      </w:pPr>
      <w:r>
        <w:t>Graduated with 3.5GPA</w:t>
      </w:r>
    </w:p>
    <w:p w14:paraId="7BAE2D7B" w14:textId="77777777" w:rsidR="007F1DC9" w:rsidRDefault="001C3001">
      <w:pPr>
        <w:numPr>
          <w:ilvl w:val="0"/>
          <w:numId w:val="2"/>
        </w:numPr>
        <w:ind w:hanging="210"/>
      </w:pPr>
      <w:r>
        <w:t>Elected to treasure for Student Body in 2014.</w:t>
      </w:r>
    </w:p>
    <w:sectPr w:rsidR="007F1DC9">
      <w:pgSz w:w="12239" w:h="15839"/>
      <w:pgMar w:top="310" w:right="716" w:bottom="321" w:left="6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0090D"/>
    <w:multiLevelType w:val="hybridMultilevel"/>
    <w:tmpl w:val="E4C4D062"/>
    <w:lvl w:ilvl="0" w:tplc="FF02A1DC">
      <w:start w:val="1"/>
      <w:numFmt w:val="bullet"/>
      <w:lvlText w:val="•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47B0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6E0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70B0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9878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CE62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CC1F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E03C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571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BD792D"/>
    <w:multiLevelType w:val="hybridMultilevel"/>
    <w:tmpl w:val="31247CAE"/>
    <w:lvl w:ilvl="0" w:tplc="B1965F6E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8AEBA">
      <w:start w:val="1"/>
      <w:numFmt w:val="bullet"/>
      <w:lvlText w:val="o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6E2E0">
      <w:start w:val="1"/>
      <w:numFmt w:val="bullet"/>
      <w:lvlText w:val="▪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045C6">
      <w:start w:val="1"/>
      <w:numFmt w:val="bullet"/>
      <w:lvlText w:val="•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09014">
      <w:start w:val="1"/>
      <w:numFmt w:val="bullet"/>
      <w:lvlText w:val="o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8BAC0">
      <w:start w:val="1"/>
      <w:numFmt w:val="bullet"/>
      <w:lvlText w:val="▪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44A46">
      <w:start w:val="1"/>
      <w:numFmt w:val="bullet"/>
      <w:lvlText w:val="•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6F394">
      <w:start w:val="1"/>
      <w:numFmt w:val="bullet"/>
      <w:lvlText w:val="o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A7200">
      <w:start w:val="1"/>
      <w:numFmt w:val="bullet"/>
      <w:lvlText w:val="▪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9F572B"/>
    <w:multiLevelType w:val="hybridMultilevel"/>
    <w:tmpl w:val="9B768492"/>
    <w:lvl w:ilvl="0" w:tplc="5246CD9E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AE4BC">
      <w:start w:val="1"/>
      <w:numFmt w:val="bullet"/>
      <w:lvlText w:val="o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C7E86">
      <w:start w:val="1"/>
      <w:numFmt w:val="bullet"/>
      <w:lvlText w:val="▪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E2C8E">
      <w:start w:val="1"/>
      <w:numFmt w:val="bullet"/>
      <w:lvlText w:val="•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AB41C">
      <w:start w:val="1"/>
      <w:numFmt w:val="bullet"/>
      <w:lvlText w:val="o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A9180">
      <w:start w:val="1"/>
      <w:numFmt w:val="bullet"/>
      <w:lvlText w:val="▪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4EC036">
      <w:start w:val="1"/>
      <w:numFmt w:val="bullet"/>
      <w:lvlText w:val="•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A3DA2">
      <w:start w:val="1"/>
      <w:numFmt w:val="bullet"/>
      <w:lvlText w:val="o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CA66">
      <w:start w:val="1"/>
      <w:numFmt w:val="bullet"/>
      <w:lvlText w:val="▪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E627E"/>
    <w:multiLevelType w:val="hybridMultilevel"/>
    <w:tmpl w:val="79AC607C"/>
    <w:lvl w:ilvl="0" w:tplc="07CC71E8">
      <w:start w:val="1"/>
      <w:numFmt w:val="bullet"/>
      <w:lvlText w:val="•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E1D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693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86A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0281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E00E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46FC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888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EA30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C9"/>
    <w:rsid w:val="001C3001"/>
    <w:rsid w:val="007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682B"/>
  <w15:docId w15:val="{8E9616F7-EE2E-4029-BEB0-A3D58D8C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5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7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Jacob Bailey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Bailey</dc:title>
  <dc:subject/>
  <dc:creator>cmg</dc:creator>
  <cp:keywords/>
  <cp:lastModifiedBy>cmg</cp:lastModifiedBy>
  <cp:revision>2</cp:revision>
  <dcterms:created xsi:type="dcterms:W3CDTF">2019-07-30T16:37:00Z</dcterms:created>
  <dcterms:modified xsi:type="dcterms:W3CDTF">2019-07-30T16:37:00Z</dcterms:modified>
</cp:coreProperties>
</file>