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E50" w:rsidRDefault="0020326A">
      <w:pPr>
        <w:pStyle w:val="PlainText"/>
        <w:tabs>
          <w:tab w:val="left" w:pos="0"/>
          <w:tab w:val="right" w:pos="954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1"/>
          <w:szCs w:val="21"/>
        </w:rPr>
        <w:t xml:space="preserve"> </w:t>
      </w:r>
    </w:p>
    <w:p w:rsidR="00086E50" w:rsidRDefault="0020326A">
      <w:pPr>
        <w:pStyle w:val="PlainText"/>
        <w:jc w:val="center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QUALIFICATIONS SUMMARY</w:t>
      </w:r>
    </w:p>
    <w:p w:rsidR="00086E50" w:rsidRDefault="00086E50">
      <w:pPr>
        <w:pStyle w:val="PlainText"/>
        <w:rPr>
          <w:rFonts w:ascii="Arial" w:hAnsi="Arial"/>
          <w:sz w:val="18"/>
          <w:szCs w:val="18"/>
        </w:rPr>
      </w:pPr>
    </w:p>
    <w:p w:rsidR="00086E50" w:rsidRDefault="0020326A">
      <w:pPr>
        <w:pStyle w:val="PlainText"/>
        <w:jc w:val="center"/>
        <w:rPr>
          <w:rFonts w:ascii="Arial" w:hAnsi="Arial"/>
          <w:sz w:val="18"/>
          <w:szCs w:val="18"/>
        </w:rPr>
      </w:pPr>
      <w:proofErr w:type="gramStart"/>
      <w:r>
        <w:rPr>
          <w:rFonts w:ascii="Arial" w:hAnsi="Arial"/>
          <w:sz w:val="18"/>
          <w:szCs w:val="18"/>
        </w:rPr>
        <w:t>Strong organizational, written, and verbal communication skills.</w:t>
      </w:r>
      <w:proofErr w:type="gramEnd"/>
      <w:r>
        <w:rPr>
          <w:rFonts w:ascii="Arial" w:hAnsi="Arial"/>
          <w:sz w:val="18"/>
          <w:szCs w:val="18"/>
        </w:rPr>
        <w:t xml:space="preserve"> </w:t>
      </w:r>
      <w:proofErr w:type="gramStart"/>
      <w:r>
        <w:rPr>
          <w:rFonts w:ascii="Arial" w:hAnsi="Arial"/>
          <w:sz w:val="18"/>
          <w:szCs w:val="18"/>
        </w:rPr>
        <w:t>Ability to manage numerous orders with ease, while satisfying management's needs regarding logistics-related objectives.</w:t>
      </w:r>
      <w:proofErr w:type="gramEnd"/>
      <w:r>
        <w:rPr>
          <w:rFonts w:ascii="Arial" w:hAnsi="Arial"/>
          <w:sz w:val="18"/>
          <w:szCs w:val="18"/>
        </w:rPr>
        <w:t xml:space="preserve">  </w:t>
      </w:r>
      <w:proofErr w:type="gramStart"/>
      <w:r>
        <w:rPr>
          <w:rFonts w:ascii="Arial" w:hAnsi="Arial"/>
          <w:sz w:val="18"/>
          <w:szCs w:val="18"/>
        </w:rPr>
        <w:t>Committed to sound decision-making and accountability at all times.</w:t>
      </w:r>
      <w:proofErr w:type="gramEnd"/>
    </w:p>
    <w:p w:rsidR="00086E50" w:rsidRDefault="00086E50">
      <w:pPr>
        <w:jc w:val="both"/>
        <w:rPr>
          <w:rFonts w:ascii="Arial" w:hAnsi="Arial"/>
          <w:sz w:val="18"/>
          <w:szCs w:val="18"/>
        </w:rPr>
      </w:pPr>
    </w:p>
    <w:p w:rsidR="00086E50" w:rsidRDefault="0020326A">
      <w:pPr>
        <w:pStyle w:val="PlainText"/>
        <w:jc w:val="center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PROFESSIONAL EXPERIENCE</w:t>
      </w:r>
      <w:r>
        <w:rPr>
          <w:rFonts w:ascii="Arial" w:hAnsi="Arial"/>
          <w:b/>
          <w:sz w:val="18"/>
          <w:szCs w:val="18"/>
          <w:u w:val="single"/>
        </w:rPr>
        <w:br/>
      </w:r>
    </w:p>
    <w:p w:rsidR="00086E50" w:rsidRDefault="0020326A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CCH Small Firm Services</w:t>
      </w:r>
      <w:r>
        <w:rPr>
          <w:rFonts w:ascii="Arial" w:hAnsi="Arial"/>
          <w:b/>
          <w:sz w:val="18"/>
          <w:szCs w:val="18"/>
        </w:rPr>
        <w:tab/>
        <w:t xml:space="preserve">, </w:t>
      </w:r>
      <w:r>
        <w:rPr>
          <w:rFonts w:ascii="Arial" w:hAnsi="Arial"/>
          <w:sz w:val="18"/>
          <w:szCs w:val="18"/>
        </w:rPr>
        <w:t>Kennesaw, GA</w:t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  <w:t xml:space="preserve">           </w:t>
      </w:r>
      <w:r>
        <w:rPr>
          <w:rFonts w:ascii="Arial" w:hAnsi="Arial"/>
          <w:sz w:val="18"/>
          <w:szCs w:val="18"/>
        </w:rPr>
        <w:t>October 2013 - present</w:t>
      </w:r>
    </w:p>
    <w:p w:rsidR="00086E50" w:rsidRDefault="0020326A">
      <w:pPr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sz w:val="18"/>
          <w:szCs w:val="18"/>
          <w:u w:val="single"/>
        </w:rPr>
        <w:t>IT/Customer Care Representative</w:t>
      </w:r>
    </w:p>
    <w:p w:rsidR="00086E50" w:rsidRDefault="0020326A">
      <w:pPr>
        <w:pStyle w:val="ListParagraph"/>
        <w:numPr>
          <w:ilvl w:val="0"/>
          <w:numId w:val="26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Execute daily operations responding to written and telephone requests for customer and technical support for small firms in tax software assistance.</w:t>
      </w:r>
    </w:p>
    <w:p w:rsidR="00086E50" w:rsidRDefault="0020326A">
      <w:pPr>
        <w:pStyle w:val="ListParagraph"/>
        <w:numPr>
          <w:ilvl w:val="0"/>
          <w:numId w:val="26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Ensured that programs were compatible with other programs already in use.</w:t>
      </w:r>
    </w:p>
    <w:p w:rsidR="00086E50" w:rsidRDefault="0020326A">
      <w:pPr>
        <w:pStyle w:val="ListParagraph"/>
        <w:numPr>
          <w:ilvl w:val="0"/>
          <w:numId w:val="26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Presented and expedited solutions to program errors.</w:t>
      </w:r>
    </w:p>
    <w:p w:rsidR="00086E50" w:rsidRDefault="0020326A">
      <w:pPr>
        <w:pStyle w:val="ListParagraph"/>
        <w:numPr>
          <w:ilvl w:val="0"/>
          <w:numId w:val="26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Pre</w:t>
      </w:r>
      <w:r w:rsidR="00AD36C3">
        <w:rPr>
          <w:rFonts w:ascii="Arial" w:hAnsi="Arial"/>
          <w:sz w:val="18"/>
          <w:szCs w:val="18"/>
        </w:rPr>
        <w:t>pared and processed more than 40 calls and</w:t>
      </w:r>
      <w:r>
        <w:rPr>
          <w:rFonts w:ascii="Arial" w:hAnsi="Arial"/>
          <w:sz w:val="18"/>
          <w:szCs w:val="18"/>
        </w:rPr>
        <w:t xml:space="preserve"> 50 emails each day</w:t>
      </w:r>
      <w:r w:rsidR="00B94A48">
        <w:rPr>
          <w:rFonts w:ascii="Arial" w:hAnsi="Arial"/>
          <w:sz w:val="18"/>
          <w:szCs w:val="18"/>
        </w:rPr>
        <w:t>.</w:t>
      </w:r>
    </w:p>
    <w:p w:rsidR="00086E50" w:rsidRDefault="0020326A">
      <w:pPr>
        <w:pStyle w:val="ListParagraph"/>
        <w:numPr>
          <w:ilvl w:val="0"/>
          <w:numId w:val="26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Assisting clients with tech</w:t>
      </w:r>
      <w:r w:rsidR="00AD36C3">
        <w:rPr>
          <w:rFonts w:ascii="Arial" w:hAnsi="Arial"/>
          <w:sz w:val="18"/>
          <w:szCs w:val="18"/>
        </w:rPr>
        <w:t>nical</w:t>
      </w:r>
      <w:r>
        <w:rPr>
          <w:rFonts w:ascii="Arial" w:hAnsi="Arial"/>
          <w:sz w:val="18"/>
          <w:szCs w:val="18"/>
        </w:rPr>
        <w:t xml:space="preserve"> and tax related issues.</w:t>
      </w:r>
    </w:p>
    <w:p w:rsidR="00AD36C3" w:rsidRDefault="00AD36C3">
      <w:pPr>
        <w:pStyle w:val="ListParagraph"/>
        <w:numPr>
          <w:ilvl w:val="0"/>
          <w:numId w:val="26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Remote into client’s computer to resolve such issues rega</w:t>
      </w:r>
      <w:r w:rsidR="00B94A48">
        <w:rPr>
          <w:rFonts w:ascii="Arial" w:hAnsi="Arial"/>
          <w:sz w:val="18"/>
          <w:szCs w:val="18"/>
        </w:rPr>
        <w:t>rding</w:t>
      </w:r>
      <w:r>
        <w:rPr>
          <w:rFonts w:ascii="Arial" w:hAnsi="Arial"/>
          <w:sz w:val="18"/>
          <w:szCs w:val="18"/>
        </w:rPr>
        <w:t xml:space="preserve"> sensitive financial information.</w:t>
      </w:r>
    </w:p>
    <w:p w:rsidR="00343F50" w:rsidRPr="00343F50" w:rsidRDefault="00343F50">
      <w:pPr>
        <w:pStyle w:val="ListParagraph"/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43F50">
        <w:rPr>
          <w:rFonts w:ascii="Arial" w:hAnsi="Arial" w:cs="Arial"/>
          <w:color w:val="000000"/>
          <w:sz w:val="18"/>
          <w:szCs w:val="18"/>
        </w:rPr>
        <w:t xml:space="preserve">Respond, research, and follow up complex telephone and </w:t>
      </w:r>
      <w:r w:rsidR="006E5079">
        <w:rPr>
          <w:rFonts w:ascii="Arial" w:hAnsi="Arial" w:cs="Arial"/>
          <w:color w:val="000000"/>
          <w:sz w:val="18"/>
          <w:szCs w:val="18"/>
        </w:rPr>
        <w:t>e</w:t>
      </w:r>
      <w:bookmarkStart w:id="0" w:name="_GoBack"/>
      <w:bookmarkEnd w:id="0"/>
      <w:r w:rsidRPr="00343F50">
        <w:rPr>
          <w:rFonts w:ascii="Arial" w:hAnsi="Arial" w:cs="Arial"/>
          <w:color w:val="000000"/>
          <w:sz w:val="18"/>
          <w:szCs w:val="18"/>
        </w:rPr>
        <w:t>mail issues.</w:t>
      </w:r>
    </w:p>
    <w:p w:rsidR="00343F50" w:rsidRDefault="00343F50">
      <w:pPr>
        <w:rPr>
          <w:rFonts w:ascii="Arial" w:hAnsi="Arial"/>
          <w:b/>
          <w:sz w:val="18"/>
          <w:szCs w:val="18"/>
        </w:rPr>
      </w:pPr>
    </w:p>
    <w:p w:rsidR="00086E50" w:rsidRDefault="0020326A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Drive Medical, </w:t>
      </w:r>
      <w:r>
        <w:rPr>
          <w:rFonts w:ascii="Arial" w:hAnsi="Arial"/>
          <w:sz w:val="18"/>
          <w:szCs w:val="18"/>
        </w:rPr>
        <w:t>Atlanta, GA</w:t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  <w:t xml:space="preserve">       </w:t>
      </w:r>
      <w:r>
        <w:rPr>
          <w:rFonts w:ascii="Arial" w:hAnsi="Arial"/>
          <w:sz w:val="18"/>
          <w:szCs w:val="18"/>
        </w:rPr>
        <w:t>June 2013 – August 2013</w:t>
      </w:r>
    </w:p>
    <w:p w:rsidR="00086E50" w:rsidRDefault="0020326A">
      <w:pPr>
        <w:rPr>
          <w:rFonts w:ascii="Arial" w:hAnsi="Arial"/>
          <w:i/>
          <w:sz w:val="18"/>
          <w:szCs w:val="18"/>
          <w:u w:val="single"/>
        </w:rPr>
      </w:pPr>
      <w:r>
        <w:rPr>
          <w:rFonts w:ascii="Arial" w:hAnsi="Arial"/>
          <w:i/>
          <w:sz w:val="18"/>
          <w:szCs w:val="18"/>
          <w:u w:val="single"/>
        </w:rPr>
        <w:t>Inventory Control Associate</w:t>
      </w:r>
    </w:p>
    <w:p w:rsidR="00086E50" w:rsidRDefault="0020326A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Monitor daily inventory transactions for accuracy, identify root cause and drive corrective action</w:t>
      </w:r>
      <w:r w:rsidR="00B94A48">
        <w:rPr>
          <w:rFonts w:ascii="Arial" w:hAnsi="Arial"/>
          <w:color w:val="000000"/>
          <w:sz w:val="18"/>
          <w:szCs w:val="18"/>
        </w:rPr>
        <w:t>.</w:t>
      </w:r>
    </w:p>
    <w:p w:rsidR="00086E50" w:rsidRDefault="0020326A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Coordinate and conduct physical inventories and lead cycle counts using RF scanner</w:t>
      </w:r>
      <w:r w:rsidR="00B94A48">
        <w:rPr>
          <w:rFonts w:ascii="Arial" w:hAnsi="Arial"/>
          <w:color w:val="000000"/>
          <w:sz w:val="18"/>
          <w:szCs w:val="18"/>
        </w:rPr>
        <w:t>.</w:t>
      </w:r>
    </w:p>
    <w:p w:rsidR="00086E50" w:rsidRDefault="0020326A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Investigate, analyze and correct inventory discrepancies</w:t>
      </w:r>
      <w:r w:rsidR="00B94A48">
        <w:rPr>
          <w:rFonts w:ascii="Arial" w:hAnsi="Arial"/>
          <w:color w:val="000000"/>
          <w:sz w:val="18"/>
          <w:szCs w:val="18"/>
        </w:rPr>
        <w:t>.</w:t>
      </w:r>
    </w:p>
    <w:p w:rsidR="00086E50" w:rsidRDefault="0020326A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Audits incoming and outgoing shipments to assure quality and accuracy</w:t>
      </w:r>
      <w:r w:rsidR="00B94A48">
        <w:rPr>
          <w:rFonts w:ascii="Arial" w:hAnsi="Arial"/>
          <w:color w:val="000000"/>
          <w:sz w:val="18"/>
          <w:szCs w:val="18"/>
        </w:rPr>
        <w:t>.</w:t>
      </w:r>
    </w:p>
    <w:p w:rsidR="00086E50" w:rsidRDefault="0020326A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Maintain records and develop reports for the reconciliation of supplies/inventory (SAP)</w:t>
      </w:r>
      <w:r w:rsidR="00B94A48">
        <w:rPr>
          <w:rFonts w:ascii="Arial" w:hAnsi="Arial"/>
          <w:color w:val="000000"/>
          <w:sz w:val="18"/>
          <w:szCs w:val="18"/>
        </w:rPr>
        <w:t>.</w:t>
      </w:r>
    </w:p>
    <w:p w:rsidR="00086E50" w:rsidRDefault="0020326A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Reviews computer inventory records to ascertain location and inventory levels of materials. </w:t>
      </w:r>
    </w:p>
    <w:p w:rsidR="00086E50" w:rsidRDefault="00086E50">
      <w:pPr>
        <w:rPr>
          <w:rFonts w:ascii="Arial" w:hAnsi="Arial"/>
          <w:b/>
          <w:sz w:val="18"/>
          <w:szCs w:val="18"/>
        </w:rPr>
      </w:pPr>
    </w:p>
    <w:p w:rsidR="00086E50" w:rsidRDefault="007E3E94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Atlanta Community Food Bank</w:t>
      </w:r>
      <w:r w:rsidR="0020326A">
        <w:rPr>
          <w:rFonts w:ascii="Arial" w:hAnsi="Arial"/>
          <w:sz w:val="18"/>
          <w:szCs w:val="18"/>
        </w:rPr>
        <w:t xml:space="preserve">, Atlanta, GA </w:t>
      </w:r>
      <w:r w:rsidR="0020326A">
        <w:rPr>
          <w:rFonts w:ascii="Arial" w:hAnsi="Arial"/>
          <w:sz w:val="18"/>
          <w:szCs w:val="18"/>
        </w:rPr>
        <w:tab/>
      </w:r>
      <w:r w:rsidR="0020326A">
        <w:rPr>
          <w:rFonts w:ascii="Arial" w:hAnsi="Arial"/>
          <w:sz w:val="18"/>
          <w:szCs w:val="18"/>
        </w:rPr>
        <w:tab/>
        <w:t xml:space="preserve">                                                 </w:t>
      </w:r>
    </w:p>
    <w:p w:rsidR="00086E50" w:rsidRDefault="0020326A">
      <w:pPr>
        <w:tabs>
          <w:tab w:val="left" w:pos="720"/>
        </w:tabs>
        <w:rPr>
          <w:rFonts w:ascii="Arial" w:hAnsi="Arial"/>
          <w:i/>
          <w:sz w:val="18"/>
          <w:szCs w:val="18"/>
          <w:u w:val="single"/>
        </w:rPr>
      </w:pPr>
      <w:r>
        <w:rPr>
          <w:rFonts w:ascii="Arial" w:hAnsi="Arial"/>
          <w:i/>
          <w:sz w:val="18"/>
          <w:szCs w:val="18"/>
          <w:u w:val="single"/>
        </w:rPr>
        <w:t xml:space="preserve">Receiving Dock </w:t>
      </w:r>
      <w:r w:rsidR="00FF3DA3">
        <w:rPr>
          <w:rFonts w:ascii="Arial" w:hAnsi="Arial"/>
          <w:i/>
          <w:sz w:val="18"/>
          <w:szCs w:val="18"/>
          <w:u w:val="single"/>
        </w:rPr>
        <w:t>Lead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              September 2007 - February 2013</w:t>
      </w:r>
    </w:p>
    <w:p w:rsidR="00086E50" w:rsidRDefault="00086E50">
      <w:pPr>
        <w:ind w:left="360"/>
        <w:rPr>
          <w:rFonts w:ascii="Arial" w:hAnsi="Arial"/>
          <w:sz w:val="18"/>
          <w:szCs w:val="18"/>
        </w:rPr>
      </w:pPr>
    </w:p>
    <w:p w:rsidR="00086E50" w:rsidRDefault="0020326A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Receiving shipments from various manufactures and donations </w:t>
      </w:r>
    </w:p>
    <w:p w:rsidR="00086E50" w:rsidRDefault="0020326A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  <w:shd w:val="clear" w:color="auto" w:fill="FFFFFF"/>
        </w:rPr>
        <w:t>Address issues such as stock balances, shelf defects, Will Call auditing, RA pr</w:t>
      </w:r>
      <w:r w:rsidR="00AD36C3">
        <w:rPr>
          <w:rFonts w:ascii="Arial" w:hAnsi="Arial"/>
          <w:color w:val="000000"/>
          <w:sz w:val="18"/>
          <w:szCs w:val="18"/>
          <w:shd w:val="clear" w:color="auto" w:fill="FFFFFF"/>
        </w:rPr>
        <w:t>ocessing, cancelled orders and r</w:t>
      </w:r>
      <w:r>
        <w:rPr>
          <w:rFonts w:ascii="Arial" w:hAnsi="Arial"/>
          <w:color w:val="000000"/>
          <w:sz w:val="18"/>
          <w:szCs w:val="18"/>
          <w:shd w:val="clear" w:color="auto" w:fill="FFFFFF"/>
        </w:rPr>
        <w:t>eturn</w:t>
      </w:r>
      <w:r w:rsidR="00AD36C3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ing to </w:t>
      </w:r>
      <w:proofErr w:type="gramStart"/>
      <w:r w:rsidR="00AD36C3">
        <w:rPr>
          <w:rFonts w:ascii="Arial" w:hAnsi="Arial"/>
          <w:color w:val="000000"/>
          <w:sz w:val="18"/>
          <w:szCs w:val="18"/>
          <w:shd w:val="clear" w:color="auto" w:fill="FFFFFF"/>
        </w:rPr>
        <w:t>s</w:t>
      </w:r>
      <w:r>
        <w:rPr>
          <w:rFonts w:ascii="Arial" w:hAnsi="Arial"/>
          <w:color w:val="000000"/>
          <w:sz w:val="18"/>
          <w:szCs w:val="18"/>
          <w:shd w:val="clear" w:color="auto" w:fill="FFFFFF"/>
        </w:rPr>
        <w:t>tock,</w:t>
      </w:r>
      <w:proofErr w:type="gramEnd"/>
      <w:r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and other required auditing.</w:t>
      </w:r>
    </w:p>
    <w:p w:rsidR="00086E50" w:rsidRDefault="0020326A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Providing insight pertaining to procurement logistics</w:t>
      </w:r>
    </w:p>
    <w:p w:rsidR="00086E50" w:rsidRDefault="0020326A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Analyzing daily and monthly logistics to ensure highest quality</w:t>
      </w:r>
    </w:p>
    <w:p w:rsidR="00086E50" w:rsidRDefault="0020326A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  <w:shd w:val="clear" w:color="auto" w:fill="FFFFFF"/>
        </w:rPr>
        <w:t>Complete Inventory Transfers from Warehouses and follow up on discrepancies</w:t>
      </w:r>
    </w:p>
    <w:p w:rsidR="00086E50" w:rsidRDefault="0020326A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  <w:shd w:val="clear" w:color="auto" w:fill="FFFFFF"/>
        </w:rPr>
        <w:t>Compare after sales logistics; count, weigh and measure items of incoming and outgoing shipments</w:t>
      </w:r>
    </w:p>
    <w:p w:rsidR="00086E50" w:rsidRDefault="0020326A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  <w:shd w:val="clear" w:color="auto" w:fill="FFFFFF"/>
        </w:rPr>
        <w:t>Verify information against bills of lading, invoices, orders of corresponding logistics</w:t>
      </w:r>
    </w:p>
    <w:p w:rsidR="00086E50" w:rsidRDefault="0020326A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Stocking and tagging merchandise with various types of forklifts and reach trucks</w:t>
      </w:r>
    </w:p>
    <w:p w:rsidR="00086E50" w:rsidRDefault="0020326A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Maintain an accurate record of reverse logistics</w:t>
      </w:r>
    </w:p>
    <w:p w:rsidR="00086E50" w:rsidRDefault="0020326A">
      <w:pPr>
        <w:numPr>
          <w:ilvl w:val="0"/>
          <w:numId w:val="15"/>
        </w:numPr>
        <w:spacing w:line="236" w:lineRule="atLeast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Assists in development of special distribution logistics related projects as well as make recommendations to appropriate personnel</w:t>
      </w:r>
    </w:p>
    <w:p w:rsidR="00086E50" w:rsidRDefault="0020326A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Entering merchandise and setting price to products onto agency purchasing system (e-Harvest)</w:t>
      </w:r>
    </w:p>
    <w:p w:rsidR="00086E50" w:rsidRDefault="0020326A">
      <w:pPr>
        <w:numPr>
          <w:ilvl w:val="0"/>
          <w:numId w:val="15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Prepare warehouse for various media events</w:t>
      </w:r>
    </w:p>
    <w:p w:rsidR="00086E50" w:rsidRDefault="00086E50">
      <w:pPr>
        <w:tabs>
          <w:tab w:val="left" w:pos="720"/>
        </w:tabs>
        <w:rPr>
          <w:rFonts w:ascii="Arial" w:hAnsi="Arial"/>
          <w:i/>
          <w:sz w:val="18"/>
          <w:szCs w:val="18"/>
          <w:u w:val="single"/>
        </w:rPr>
      </w:pPr>
    </w:p>
    <w:p w:rsidR="00086E50" w:rsidRDefault="00086E50">
      <w:pPr>
        <w:pStyle w:val="PlainText"/>
        <w:jc w:val="center"/>
        <w:rPr>
          <w:rFonts w:ascii="Arial" w:hAnsi="Arial"/>
          <w:b/>
          <w:sz w:val="18"/>
          <w:szCs w:val="18"/>
          <w:u w:val="single"/>
        </w:rPr>
      </w:pPr>
    </w:p>
    <w:p w:rsidR="00086E50" w:rsidRDefault="0020326A">
      <w:pPr>
        <w:pStyle w:val="PlainText"/>
        <w:jc w:val="center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COMPUTER SKILLS</w:t>
      </w:r>
    </w:p>
    <w:p w:rsidR="00086E50" w:rsidRDefault="00086E50">
      <w:pPr>
        <w:rPr>
          <w:rFonts w:ascii="Arial" w:hAnsi="Arial"/>
          <w:sz w:val="18"/>
          <w:szCs w:val="18"/>
        </w:rPr>
      </w:pPr>
    </w:p>
    <w:p w:rsidR="00086E50" w:rsidRDefault="0020326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Microsoft Office, Word, Excel, PowerPoint, Outlook, SAP, General Ledger and the Internet</w:t>
      </w:r>
    </w:p>
    <w:p w:rsidR="00086E50" w:rsidRDefault="00086E50">
      <w:pPr>
        <w:rPr>
          <w:rFonts w:ascii="Arial" w:hAnsi="Arial"/>
          <w:sz w:val="18"/>
          <w:szCs w:val="18"/>
        </w:rPr>
      </w:pPr>
    </w:p>
    <w:p w:rsidR="00086E50" w:rsidRDefault="0020326A">
      <w:pPr>
        <w:pStyle w:val="PlainText"/>
        <w:jc w:val="center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EDUCATION</w:t>
      </w:r>
    </w:p>
    <w:p w:rsidR="00086E50" w:rsidRDefault="00086E50">
      <w:pPr>
        <w:rPr>
          <w:sz w:val="18"/>
          <w:szCs w:val="18"/>
        </w:rPr>
      </w:pPr>
    </w:p>
    <w:p w:rsidR="00086E50" w:rsidRDefault="0020326A">
      <w:pPr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ATLANTA TECHNICAL COLLEGE, </w:t>
      </w:r>
      <w:r>
        <w:rPr>
          <w:rFonts w:ascii="Arial" w:hAnsi="Arial"/>
          <w:sz w:val="18"/>
          <w:szCs w:val="18"/>
        </w:rPr>
        <w:t>Atlanta, GA</w:t>
      </w:r>
      <w:r>
        <w:rPr>
          <w:rFonts w:ascii="Arial" w:hAnsi="Arial"/>
          <w:sz w:val="18"/>
          <w:szCs w:val="18"/>
        </w:rPr>
        <w:tab/>
        <w:t>Accounting                                         January 2009 – August 2011</w:t>
      </w:r>
    </w:p>
    <w:p w:rsidR="00086E50" w:rsidRDefault="00086E50">
      <w:pPr>
        <w:rPr>
          <w:rFonts w:ascii="Arial" w:hAnsi="Arial"/>
          <w:b/>
          <w:sz w:val="18"/>
          <w:szCs w:val="18"/>
        </w:rPr>
      </w:pPr>
    </w:p>
    <w:p w:rsidR="00086E50" w:rsidRDefault="00086E50">
      <w:pPr>
        <w:pStyle w:val="PlainText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086E50" w:rsidRDefault="00086E50">
      <w:pPr>
        <w:pStyle w:val="PlainText"/>
        <w:rPr>
          <w:rFonts w:ascii="Times New Roman" w:hAnsi="Times New Roman"/>
          <w:sz w:val="18"/>
          <w:szCs w:val="18"/>
        </w:rPr>
      </w:pPr>
    </w:p>
    <w:sectPr w:rsidR="00086E50">
      <w:headerReference w:type="default" r:id="rId8"/>
      <w:footerReference w:type="default" r:id="rId9"/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198" w:rsidRDefault="00E21198">
      <w:r>
        <w:separator/>
      </w:r>
    </w:p>
  </w:endnote>
  <w:endnote w:type="continuationSeparator" w:id="0">
    <w:p w:rsidR="00E21198" w:rsidRDefault="00E2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rus B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E50" w:rsidRDefault="00086E50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198" w:rsidRDefault="00E21198">
      <w:r>
        <w:separator/>
      </w:r>
    </w:p>
  </w:footnote>
  <w:footnote w:type="continuationSeparator" w:id="0">
    <w:p w:rsidR="00E21198" w:rsidRDefault="00E21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E50" w:rsidRDefault="0020326A">
    <w:pPr>
      <w:pStyle w:val="PlainText"/>
      <w:jc w:val="center"/>
      <w:rPr>
        <w:rFonts w:ascii="Verdana" w:hAnsi="Verdana"/>
        <w:b/>
        <w:sz w:val="36"/>
        <w:szCs w:val="36"/>
      </w:rPr>
    </w:pPr>
    <w:r>
      <w:rPr>
        <w:rFonts w:ascii="Verdana" w:hAnsi="Verdana"/>
        <w:b/>
        <w:sz w:val="36"/>
        <w:szCs w:val="36"/>
      </w:rPr>
      <w:t>Deon Jackson</w:t>
    </w:r>
  </w:p>
  <w:p w:rsidR="00086E50" w:rsidRDefault="004D4E3A">
    <w:pPr>
      <w:pStyle w:val="Title"/>
      <w:ind w:left="2160" w:firstLine="720"/>
      <w:jc w:val="lef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904 Whitney Chase Stone Mountain, </w:t>
    </w:r>
    <w:proofErr w:type="spellStart"/>
    <w:r>
      <w:rPr>
        <w:rFonts w:ascii="Arial" w:hAnsi="Arial"/>
        <w:sz w:val="18"/>
        <w:szCs w:val="18"/>
      </w:rPr>
      <w:t>Ga</w:t>
    </w:r>
    <w:proofErr w:type="spellEnd"/>
    <w:r>
      <w:rPr>
        <w:rFonts w:ascii="Arial" w:hAnsi="Arial"/>
        <w:sz w:val="18"/>
        <w:szCs w:val="18"/>
      </w:rPr>
      <w:t xml:space="preserve"> 30088</w:t>
    </w:r>
  </w:p>
  <w:p w:rsidR="00086E50" w:rsidRDefault="0020326A">
    <w:pPr>
      <w:pBdr>
        <w:bottom w:val="single" w:sz="6" w:space="0" w:color="auto"/>
      </w:pBdr>
      <w:jc w:val="both"/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p w:rsidR="00086E50" w:rsidRDefault="0020326A">
    <w:pPr>
      <w:pStyle w:val="Header"/>
      <w:tabs>
        <w:tab w:val="left" w:pos="3795"/>
      </w:tabs>
      <w:rPr>
        <w:rFonts w:ascii="Arial" w:hAnsi="Arial"/>
        <w:b/>
        <w:sz w:val="18"/>
        <w:szCs w:val="18"/>
      </w:rPr>
    </w:pPr>
    <w:r>
      <w:rPr>
        <w:rFonts w:ascii="Arial" w:hAnsi="Arial"/>
        <w:b/>
        <w:sz w:val="18"/>
        <w:szCs w:val="18"/>
      </w:rPr>
      <w:t>Phone:  (678) 668-6307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Arial" w:hAnsi="Arial"/>
        <w:b/>
        <w:sz w:val="18"/>
        <w:szCs w:val="18"/>
      </w:rPr>
      <w:t>Email address:  djax804@gmail.com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182CDA8"/>
    <w:lvl w:ilvl="0" w:tplc="8DE27F0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130E43C0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6FD26B8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BF20A722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6EFA0380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8878C55C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6C4D30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288E1968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17884D2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92D09AC4"/>
    <w:lvl w:ilvl="0" w:tplc="A82402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907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2505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A84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C075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876A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9E7A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52A4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506DB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647A20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hybridMultilevel"/>
    <w:tmpl w:val="7C9CCDBE"/>
    <w:lvl w:ilvl="0" w:tplc="316AF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34AA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B2C8F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981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5AA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5A03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209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1F2C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542B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E65A896E"/>
    <w:lvl w:ilvl="0" w:tplc="11821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E40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17A4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7AA6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5CC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C0C5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C085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2F85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2064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6576EB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7"/>
    <w:multiLevelType w:val="hybridMultilevel"/>
    <w:tmpl w:val="C80AB512"/>
    <w:lvl w:ilvl="0" w:tplc="4BCE7E9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2020E8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46EF8F8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</w:lvl>
    <w:lvl w:ilvl="3" w:tplc="C43E11B4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D8CC8D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92A8152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9E2D6DE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4922EB8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0FE0A22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00000008"/>
    <w:multiLevelType w:val="singleLevel"/>
    <w:tmpl w:val="09F8CB0E"/>
    <w:lvl w:ilvl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</w:abstractNum>
  <w:abstractNum w:abstractNumId="8">
    <w:nsid w:val="00000009"/>
    <w:multiLevelType w:val="multilevel"/>
    <w:tmpl w:val="637616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0000000A"/>
    <w:multiLevelType w:val="singleLevel"/>
    <w:tmpl w:val="09F8CB0E"/>
    <w:lvl w:ilvl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</w:abstractNum>
  <w:abstractNum w:abstractNumId="10">
    <w:nsid w:val="0000000B"/>
    <w:multiLevelType w:val="hybridMultilevel"/>
    <w:tmpl w:val="A1C6B842"/>
    <w:lvl w:ilvl="0" w:tplc="C004E3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FC8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080C8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F82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88F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568E2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88EF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77A0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0567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A03CAFD4"/>
    <w:lvl w:ilvl="0" w:tplc="21528DF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1" w:tplc="D46A601C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2" w:tplc="85A21B48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3" w:tplc="EE6898FC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4" w:tplc="99FCDCD0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5" w:tplc="A8B84C2C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  <w:lvl w:ilvl="6" w:tplc="BFAC9DFC" w:tentative="1">
      <w:start w:val="1"/>
      <w:numFmt w:val="bullet"/>
      <w:lvlText w:val=""/>
      <w:lvlJc w:val="left"/>
      <w:pPr>
        <w:tabs>
          <w:tab w:val="left" w:pos="7920"/>
        </w:tabs>
        <w:ind w:left="7920" w:hanging="360"/>
      </w:pPr>
      <w:rPr>
        <w:rFonts w:ascii="Symbol" w:hAnsi="Symbol"/>
      </w:rPr>
    </w:lvl>
    <w:lvl w:ilvl="7" w:tplc="4070745A" w:tentative="1">
      <w:start w:val="1"/>
      <w:numFmt w:val="bullet"/>
      <w:lvlText w:val="o"/>
      <w:lvlJc w:val="left"/>
      <w:pPr>
        <w:tabs>
          <w:tab w:val="left" w:pos="8640"/>
        </w:tabs>
        <w:ind w:left="8640" w:hanging="360"/>
      </w:pPr>
      <w:rPr>
        <w:rFonts w:ascii="Courier New" w:hAnsi="Courier New"/>
      </w:rPr>
    </w:lvl>
    <w:lvl w:ilvl="8" w:tplc="2DF0D15C" w:tentative="1">
      <w:start w:val="1"/>
      <w:numFmt w:val="bullet"/>
      <w:lvlText w:val=""/>
      <w:lvlJc w:val="left"/>
      <w:pPr>
        <w:tabs>
          <w:tab w:val="left" w:pos="9360"/>
        </w:tabs>
        <w:ind w:left="936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2042D97E"/>
    <w:lvl w:ilvl="0" w:tplc="29EEF33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02724B88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FAD6AD8E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D006FD0A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1A76AAA8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7CCAE99A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7DFA58D8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D1762D0C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77405B88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971C7F20"/>
    <w:lvl w:ilvl="0" w:tplc="E4CE5576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color w:val="auto"/>
      </w:rPr>
    </w:lvl>
    <w:lvl w:ilvl="1" w:tplc="22F0DB54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 w:tplc="9EFA47E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 w:tplc="B63A64A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 w:tplc="F8D0EE4E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 w:tplc="DCA64510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 w:tplc="D772EA06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 w:tplc="71962BA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 w:tplc="1CECCE44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7CDEADA6"/>
    <w:lvl w:ilvl="0" w:tplc="72467A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6A3D1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4143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26843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3828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19CA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6448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4AAC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B967C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A37083AE"/>
    <w:lvl w:ilvl="0" w:tplc="7DD24C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24E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F7255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7067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606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2C08E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5CB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CAE5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2500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6C162ACE"/>
    <w:lvl w:ilvl="0" w:tplc="F4621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646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3CA50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96D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604E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A8679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167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2622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AE87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C460434A"/>
    <w:lvl w:ilvl="0" w:tplc="75E2ED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A0A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9B07B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6C06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6683C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AB28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2CBC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BC24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31CE1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6FE044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00000014"/>
    <w:multiLevelType w:val="multilevel"/>
    <w:tmpl w:val="7ED660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>
    <w:nsid w:val="00000015"/>
    <w:multiLevelType w:val="multilevel"/>
    <w:tmpl w:val="9B7C7E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00000016"/>
    <w:multiLevelType w:val="multilevel"/>
    <w:tmpl w:val="8F8A4968"/>
    <w:lvl w:ilvl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7920"/>
        </w:tabs>
        <w:ind w:left="79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8640"/>
        </w:tabs>
        <w:ind w:left="86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9360"/>
        </w:tabs>
        <w:ind w:left="936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15D4AE4A"/>
    <w:lvl w:ilvl="0" w:tplc="E7F2CF1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19183324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5BF09520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88D6E18E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ACAA721A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D1485F32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7A7A182A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6A2A5F6A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B8529658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8F8A4968"/>
    <w:lvl w:ilvl="0" w:tplc="428C7A16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1" w:tplc="2BD61770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2" w:tplc="9C3E7D54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3" w:tplc="9410C610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4" w:tplc="EA624224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5" w:tplc="F42A83AA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  <w:lvl w:ilvl="6" w:tplc="8752EE86" w:tentative="1">
      <w:start w:val="1"/>
      <w:numFmt w:val="bullet"/>
      <w:lvlText w:val=""/>
      <w:lvlJc w:val="left"/>
      <w:pPr>
        <w:tabs>
          <w:tab w:val="left" w:pos="7920"/>
        </w:tabs>
        <w:ind w:left="7920" w:hanging="360"/>
      </w:pPr>
      <w:rPr>
        <w:rFonts w:ascii="Symbol" w:hAnsi="Symbol"/>
      </w:rPr>
    </w:lvl>
    <w:lvl w:ilvl="7" w:tplc="41FAA6FE" w:tentative="1">
      <w:start w:val="1"/>
      <w:numFmt w:val="bullet"/>
      <w:lvlText w:val="o"/>
      <w:lvlJc w:val="left"/>
      <w:pPr>
        <w:tabs>
          <w:tab w:val="left" w:pos="8640"/>
        </w:tabs>
        <w:ind w:left="8640" w:hanging="360"/>
      </w:pPr>
      <w:rPr>
        <w:rFonts w:ascii="Courier New" w:hAnsi="Courier New"/>
      </w:rPr>
    </w:lvl>
    <w:lvl w:ilvl="8" w:tplc="DFEE2726" w:tentative="1">
      <w:start w:val="1"/>
      <w:numFmt w:val="bullet"/>
      <w:lvlText w:val=""/>
      <w:lvlJc w:val="left"/>
      <w:pPr>
        <w:tabs>
          <w:tab w:val="left" w:pos="9360"/>
        </w:tabs>
        <w:ind w:left="936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73669F58"/>
    <w:lvl w:ilvl="0" w:tplc="CA38658E">
      <w:start w:val="1"/>
      <w:numFmt w:val="bullet"/>
      <w:pStyle w:val="BulletedLis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91921854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B81C96E0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A5B6E358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51B27186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BD1C7596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70A61FBE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162E42A6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9980FAE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C1BA79CC"/>
    <w:lvl w:ilvl="0" w:tplc="8C3EC2D2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A26CB23E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9C3E8BF8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0AC8F414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4BB49052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02942A5C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8A56905E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F026A08A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4D2630C0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26">
    <w:nsid w:val="6F611922"/>
    <w:multiLevelType w:val="multilevel"/>
    <w:tmpl w:val="F0A46F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num w:numId="1">
    <w:abstractNumId w:val="24"/>
  </w:num>
  <w:num w:numId="2">
    <w:abstractNumId w:val="25"/>
  </w:num>
  <w:num w:numId="3">
    <w:abstractNumId w:val="22"/>
  </w:num>
  <w:num w:numId="4">
    <w:abstractNumId w:val="12"/>
  </w:num>
  <w:num w:numId="5">
    <w:abstractNumId w:val="23"/>
  </w:num>
  <w:num w:numId="6">
    <w:abstractNumId w:val="11"/>
  </w:num>
  <w:num w:numId="7">
    <w:abstractNumId w:val="21"/>
  </w:num>
  <w:num w:numId="8">
    <w:abstractNumId w:val="0"/>
  </w:num>
  <w:num w:numId="9">
    <w:abstractNumId w:val="13"/>
  </w:num>
  <w:num w:numId="10">
    <w:abstractNumId w:val="7"/>
  </w:num>
  <w:num w:numId="11">
    <w:abstractNumId w:val="9"/>
  </w:num>
  <w:num w:numId="12">
    <w:abstractNumId w:val="6"/>
  </w:num>
  <w:num w:numId="13">
    <w:abstractNumId w:val="1"/>
  </w:num>
  <w:num w:numId="14">
    <w:abstractNumId w:val="14"/>
  </w:num>
  <w:num w:numId="15">
    <w:abstractNumId w:val="3"/>
  </w:num>
  <w:num w:numId="16">
    <w:abstractNumId w:val="17"/>
  </w:num>
  <w:num w:numId="17">
    <w:abstractNumId w:val="4"/>
  </w:num>
  <w:num w:numId="18">
    <w:abstractNumId w:val="20"/>
  </w:num>
  <w:num w:numId="19">
    <w:abstractNumId w:val="10"/>
  </w:num>
  <w:num w:numId="20">
    <w:abstractNumId w:val="8"/>
  </w:num>
  <w:num w:numId="21">
    <w:abstractNumId w:val="18"/>
  </w:num>
  <w:num w:numId="22">
    <w:abstractNumId w:val="2"/>
  </w:num>
  <w:num w:numId="23">
    <w:abstractNumId w:val="5"/>
  </w:num>
  <w:num w:numId="24">
    <w:abstractNumId w:val="26"/>
  </w:num>
  <w:num w:numId="25">
    <w:abstractNumId w:val="19"/>
  </w:num>
  <w:num w:numId="26">
    <w:abstractNumId w:val="1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6E50"/>
    <w:rsid w:val="00086E50"/>
    <w:rsid w:val="00196BC1"/>
    <w:rsid w:val="0020326A"/>
    <w:rsid w:val="00343F50"/>
    <w:rsid w:val="004D4E3A"/>
    <w:rsid w:val="006E5079"/>
    <w:rsid w:val="007E3E94"/>
    <w:rsid w:val="00A45989"/>
    <w:rsid w:val="00AD36C3"/>
    <w:rsid w:val="00B94A48"/>
    <w:rsid w:val="00E21198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pPr>
      <w:ind w:left="2880"/>
      <w:outlineLvl w:val="2"/>
    </w:pPr>
    <w:rPr>
      <w:i/>
      <w:iCs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pPr>
      <w:jc w:val="center"/>
    </w:pPr>
    <w:rPr>
      <w:b/>
      <w:bCs/>
      <w:sz w:val="22"/>
    </w:rPr>
  </w:style>
  <w:style w:type="paragraph" w:styleId="BodyText">
    <w:name w:val="Body Text"/>
    <w:basedOn w:val="Normal"/>
    <w:pPr>
      <w:spacing w:after="200"/>
    </w:pPr>
    <w:rPr>
      <w:rFonts w:ascii="Century Gothic" w:hAnsi="Century Gothic"/>
      <w:sz w:val="20"/>
      <w:szCs w:val="22"/>
    </w:rPr>
  </w:style>
  <w:style w:type="character" w:customStyle="1" w:styleId="BodyTextChar">
    <w:name w:val="Body Text Char"/>
    <w:rPr>
      <w:rFonts w:ascii="Century Gothic" w:hAnsi="Century Gothic"/>
      <w:szCs w:val="22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sz w:val="24"/>
      <w:szCs w:val="24"/>
    </w:rPr>
  </w:style>
  <w:style w:type="paragraph" w:customStyle="1" w:styleId="resume">
    <w:name w:val="resume"/>
    <w:basedOn w:val="Normal"/>
    <w:pPr>
      <w:spacing w:line="180" w:lineRule="atLeast"/>
      <w:jc w:val="center"/>
    </w:pPr>
    <w:rPr>
      <w:rFonts w:ascii="Arrus BT" w:hAnsi="Arrus BT"/>
      <w:b/>
      <w:szCs w:val="20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BulletedList">
    <w:name w:val="Bulleted List"/>
    <w:next w:val="Normal"/>
    <w:pPr>
      <w:numPr>
        <w:numId w:val="1"/>
      </w:numPr>
    </w:pPr>
    <w:rPr>
      <w:sz w:val="22"/>
    </w:rPr>
  </w:style>
  <w:style w:type="character" w:customStyle="1" w:styleId="apple-converted-space">
    <w:name w:val="apple-converted-space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A45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pPr>
      <w:ind w:left="2880"/>
      <w:outlineLvl w:val="2"/>
    </w:pPr>
    <w:rPr>
      <w:i/>
      <w:iCs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pPr>
      <w:jc w:val="center"/>
    </w:pPr>
    <w:rPr>
      <w:b/>
      <w:bCs/>
      <w:sz w:val="22"/>
    </w:rPr>
  </w:style>
  <w:style w:type="paragraph" w:styleId="BodyText">
    <w:name w:val="Body Text"/>
    <w:basedOn w:val="Normal"/>
    <w:pPr>
      <w:spacing w:after="200"/>
    </w:pPr>
    <w:rPr>
      <w:rFonts w:ascii="Century Gothic" w:hAnsi="Century Gothic"/>
      <w:sz w:val="20"/>
      <w:szCs w:val="22"/>
    </w:rPr>
  </w:style>
  <w:style w:type="character" w:customStyle="1" w:styleId="BodyTextChar">
    <w:name w:val="Body Text Char"/>
    <w:rPr>
      <w:rFonts w:ascii="Century Gothic" w:hAnsi="Century Gothic"/>
      <w:szCs w:val="22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sz w:val="24"/>
      <w:szCs w:val="24"/>
    </w:rPr>
  </w:style>
  <w:style w:type="paragraph" w:customStyle="1" w:styleId="resume">
    <w:name w:val="resume"/>
    <w:basedOn w:val="Normal"/>
    <w:pPr>
      <w:spacing w:line="180" w:lineRule="atLeast"/>
      <w:jc w:val="center"/>
    </w:pPr>
    <w:rPr>
      <w:rFonts w:ascii="Arrus BT" w:hAnsi="Arrus BT"/>
      <w:b/>
      <w:szCs w:val="20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BulletedList">
    <w:name w:val="Bulleted List"/>
    <w:next w:val="Normal"/>
    <w:pPr>
      <w:numPr>
        <w:numId w:val="1"/>
      </w:numPr>
    </w:pPr>
    <w:rPr>
      <w:sz w:val="22"/>
    </w:rPr>
  </w:style>
  <w:style w:type="character" w:customStyle="1" w:styleId="apple-converted-space">
    <w:name w:val="apple-converted-space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A45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Deon Jackson's Resume</vt:lpstr>
    </vt:vector>
  </TitlesOfParts>
  <Company>Right Management, Inc.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Deon Jackson's Resume</dc:title>
  <dc:creator>TomWe</dc:creator>
  <cp:lastModifiedBy>Deon Jackson</cp:lastModifiedBy>
  <cp:revision>10</cp:revision>
  <cp:lastPrinted>2014-04-16T21:18:00Z</cp:lastPrinted>
  <dcterms:created xsi:type="dcterms:W3CDTF">2013-11-05T04:15:00Z</dcterms:created>
  <dcterms:modified xsi:type="dcterms:W3CDTF">2014-04-18T17:08:00Z</dcterms:modified>
  <cp:version>4.9.2</cp:version>
</cp:coreProperties>
</file>