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330"/>
        <w:gridCol w:w="3352"/>
      </w:tblGrid>
      <w:tr w:rsidR="00083491" w:rsidRPr="006A460F" w:rsidTr="005F069F">
        <w:tc>
          <w:tcPr>
            <w:tcW w:w="7011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6237"/>
            </w:tblGrid>
            <w:tr w:rsidR="00083491" w:rsidRPr="006A460F" w:rsidTr="002D44B0">
              <w:tc>
                <w:tcPr>
                  <w:tcW w:w="6237" w:type="dxa"/>
                </w:tcPr>
                <w:p w:rsidR="00083491" w:rsidRPr="006A460F" w:rsidRDefault="00365A5C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 w:rsidRPr="006A460F"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Brian Igli</w:t>
                  </w:r>
                </w:p>
              </w:tc>
            </w:tr>
            <w:tr w:rsidR="00083491" w:rsidRPr="006A460F" w:rsidTr="002D44B0">
              <w:tc>
                <w:tcPr>
                  <w:tcW w:w="6237" w:type="dxa"/>
                </w:tcPr>
                <w:p w:rsidR="00083491" w:rsidRPr="006A460F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</w:p>
              </w:tc>
            </w:tr>
          </w:tbl>
          <w:p w:rsidR="00083491" w:rsidRPr="006A460F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71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3116"/>
            </w:tblGrid>
            <w:tr w:rsidR="00083491" w:rsidRPr="006A460F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6A460F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6A460F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6A460F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6A460F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6A460F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365A5C" w:rsidRPr="006A460F">
                    <w:rPr>
                      <w:rFonts w:ascii="Arial" w:hAnsi="Arial" w:cs="Arial"/>
                      <w:b/>
                      <w:bCs/>
                      <w:color w:val="3B3E42"/>
                    </w:rPr>
                    <w:t>303-704-3738</w:t>
                  </w:r>
                </w:p>
                <w:p w:rsidR="009F2958" w:rsidRPr="006A460F" w:rsidRDefault="00365A5C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6A460F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hyperlink r:id="rId8" w:history="1">
                    <w:r w:rsidR="005F069F" w:rsidRPr="006A460F">
                      <w:rPr>
                        <w:rStyle w:val="Hyperlink"/>
                        <w:rFonts w:ascii="Arial" w:hAnsi="Arial" w:cs="Arial"/>
                        <w:b/>
                        <w:bCs/>
                        <w:lang w:val="fr-FR"/>
                      </w:rPr>
                      <w:t>Igli.Brian@gmail.com</w:t>
                    </w:r>
                  </w:hyperlink>
                </w:p>
              </w:tc>
            </w:tr>
          </w:tbl>
          <w:p w:rsidR="009F2958" w:rsidRPr="006A460F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6A460F" w:rsidTr="002D44B0">
        <w:tc>
          <w:tcPr>
            <w:tcW w:w="10682" w:type="dxa"/>
            <w:gridSpan w:val="2"/>
          </w:tcPr>
          <w:p w:rsidR="009F2958" w:rsidRPr="006A460F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6A460F" w:rsidTr="002D44B0">
        <w:tc>
          <w:tcPr>
            <w:tcW w:w="10682" w:type="dxa"/>
            <w:gridSpan w:val="2"/>
          </w:tcPr>
          <w:p w:rsidR="00A34C4E" w:rsidRPr="006A460F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A34C4E" w:rsidRPr="006A460F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6A460F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6A460F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6A460F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45"/>
                    <w:gridCol w:w="8070"/>
                  </w:tblGrid>
                  <w:tr w:rsidR="00315076" w:rsidRPr="006A460F" w:rsidTr="002D44B0">
                    <w:tc>
                      <w:tcPr>
                        <w:tcW w:w="2145" w:type="dxa"/>
                      </w:tcPr>
                      <w:p w:rsidR="00315076" w:rsidRPr="006A460F" w:rsidRDefault="00C37169" w:rsidP="00C37169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</w:t>
                        </w:r>
                        <w:r w:rsidR="00315076"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6A460F" w:rsidRDefault="005F069F" w:rsidP="00192DB7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color w:val="3B3E42"/>
                          </w:rPr>
                          <w:t xml:space="preserve">I am seeking this position </w:t>
                        </w:r>
                        <w:r w:rsidR="00076FF1">
                          <w:rPr>
                            <w:rFonts w:ascii="Arial" w:hAnsi="Arial" w:cs="Arial"/>
                            <w:color w:val="3B3E42"/>
                          </w:rPr>
                          <w:t xml:space="preserve">to further my </w:t>
                        </w:r>
                        <w:r w:rsidR="00192DB7">
                          <w:rPr>
                            <w:rFonts w:ascii="Arial" w:hAnsi="Arial" w:cs="Arial"/>
                            <w:color w:val="3B3E42"/>
                          </w:rPr>
                          <w:t xml:space="preserve">existing </w:t>
                        </w:r>
                        <w:r w:rsidR="00076FF1">
                          <w:rPr>
                            <w:rFonts w:ascii="Arial" w:hAnsi="Arial" w:cs="Arial"/>
                            <w:color w:val="3B3E42"/>
                          </w:rPr>
                          <w:t>general knowledge</w:t>
                        </w:r>
                        <w:r w:rsidR="00192DB7">
                          <w:rPr>
                            <w:rFonts w:ascii="Arial" w:hAnsi="Arial" w:cs="Arial"/>
                            <w:color w:val="3B3E42"/>
                          </w:rPr>
                          <w:t xml:space="preserve"> of interpersonal work place interactions. 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A34C4E" w:rsidRPr="006A460F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6A460F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6A460F" w:rsidTr="002D44B0">
        <w:tc>
          <w:tcPr>
            <w:tcW w:w="10682" w:type="dxa"/>
            <w:gridSpan w:val="2"/>
          </w:tcPr>
          <w:p w:rsidR="00315076" w:rsidRPr="006A460F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6A460F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6A460F" w:rsidRDefault="005F069F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6A460F">
                    <w:rPr>
                      <w:rFonts w:ascii="Arial" w:hAnsi="Arial" w:cs="Arial"/>
                      <w:b/>
                      <w:bCs/>
                      <w:color w:val="3B3E42"/>
                    </w:rPr>
                    <w:t>Certifications</w:t>
                  </w:r>
                </w:p>
              </w:tc>
            </w:tr>
            <w:tr w:rsidR="00315076" w:rsidRPr="006A460F" w:rsidTr="0016472D">
              <w:trPr>
                <w:trHeight w:val="1188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Style w:val="TableGrid"/>
                    <w:tblW w:w="10380" w:type="dxa"/>
                    <w:tblBorders>
                      <w:top w:val="single" w:sz="4" w:space="0" w:color="4F81BD" w:themeColor="accent1"/>
                      <w:left w:val="single" w:sz="4" w:space="0" w:color="4F81BD" w:themeColor="accent1"/>
                      <w:bottom w:val="single" w:sz="4" w:space="0" w:color="4F81BD" w:themeColor="accent1"/>
                      <w:right w:val="single" w:sz="4" w:space="0" w:color="4F81BD" w:themeColor="accent1"/>
                      <w:insideH w:val="single" w:sz="4" w:space="0" w:color="4F81BD" w:themeColor="accent1"/>
                      <w:insideV w:val="single" w:sz="4" w:space="0" w:color="4F81BD" w:themeColor="accent1"/>
                    </w:tblBorders>
                    <w:tblLook w:val="04A0" w:firstRow="1" w:lastRow="0" w:firstColumn="1" w:lastColumn="0" w:noHBand="0" w:noVBand="1"/>
                  </w:tblPr>
                  <w:tblGrid>
                    <w:gridCol w:w="3460"/>
                    <w:gridCol w:w="3460"/>
                    <w:gridCol w:w="3460"/>
                  </w:tblGrid>
                  <w:tr w:rsidR="0016472D" w:rsidRPr="006A460F" w:rsidTr="006A460F">
                    <w:trPr>
                      <w:trHeight w:val="809"/>
                    </w:trPr>
                    <w:tc>
                      <w:tcPr>
                        <w:tcW w:w="3460" w:type="dxa"/>
                      </w:tcPr>
                      <w:p w:rsidR="0016472D" w:rsidRPr="00C37169" w:rsidRDefault="005F069F" w:rsidP="0016472D">
                        <w:pPr>
                          <w:spacing w:before="8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C37169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EMT- Basic</w:t>
                        </w:r>
                      </w:p>
                    </w:tc>
                    <w:tc>
                      <w:tcPr>
                        <w:tcW w:w="3460" w:type="dxa"/>
                      </w:tcPr>
                      <w:p w:rsidR="005F069F" w:rsidRPr="00C37169" w:rsidRDefault="005F069F" w:rsidP="00893E8E">
                        <w:pPr>
                          <w:spacing w:before="8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C37169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State of Colorado</w:t>
                        </w:r>
                      </w:p>
                      <w:p w:rsidR="00893E8E" w:rsidRPr="00C37169" w:rsidRDefault="005F069F" w:rsidP="00893E8E">
                        <w:pPr>
                          <w:spacing w:before="8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C37169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Firefighter 1</w:t>
                        </w:r>
                        <w:r w:rsidR="002230F8" w:rsidRPr="00C37169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 xml:space="preserve">      </w:t>
                        </w:r>
                      </w:p>
                    </w:tc>
                    <w:tc>
                      <w:tcPr>
                        <w:tcW w:w="3460" w:type="dxa"/>
                        <w:shd w:val="clear" w:color="auto" w:fill="auto"/>
                      </w:tcPr>
                      <w:p w:rsidR="0016472D" w:rsidRPr="00C37169" w:rsidRDefault="005F069F" w:rsidP="0016472D">
                        <w:pPr>
                          <w:spacing w:before="80" w:after="12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</w:pPr>
                        <w:r w:rsidRPr="00C37169">
                          <w:rPr>
                            <w:rFonts w:ascii="Arial" w:hAnsi="Arial" w:cs="Arial"/>
                            <w:b/>
                            <w:bCs/>
                            <w:color w:val="3B3E42"/>
                          </w:rPr>
                          <w:t>Hazardous Materials Operations</w:t>
                        </w:r>
                      </w:p>
                    </w:tc>
                  </w:tr>
                </w:tbl>
                <w:p w:rsidR="00315076" w:rsidRPr="006A460F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6A460F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6A460F" w:rsidTr="002D44B0">
        <w:tc>
          <w:tcPr>
            <w:tcW w:w="10682" w:type="dxa"/>
            <w:gridSpan w:val="2"/>
          </w:tcPr>
          <w:p w:rsidR="00315076" w:rsidRPr="006A460F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6A460F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6A460F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6A460F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6A460F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5F069F" w:rsidRPr="004B307D" w:rsidRDefault="005F069F" w:rsidP="004B307D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color w:val="3B3E42"/>
                    </w:rPr>
                  </w:pPr>
                  <w:r w:rsidRPr="006A460F">
                    <w:rPr>
                      <w:rFonts w:ascii="Arial" w:hAnsi="Arial" w:cs="Arial"/>
                      <w:b/>
                    </w:rPr>
                    <w:t xml:space="preserve">       </w:t>
                  </w:r>
                  <w:r w:rsidRPr="004B307D">
                    <w:rPr>
                      <w:rFonts w:ascii="Arial" w:hAnsi="Arial" w:cs="Arial"/>
                      <w:b/>
                      <w:color w:val="3B3E42"/>
                    </w:rPr>
                    <w:t xml:space="preserve">Horizon High School </w:t>
                  </w:r>
                  <w:r w:rsidR="004B307D">
                    <w:rPr>
                      <w:rFonts w:ascii="Arial" w:hAnsi="Arial" w:cs="Arial"/>
                      <w:b/>
                      <w:color w:val="3B3E42"/>
                    </w:rPr>
                    <w:t>– Thornton, Colorado</w:t>
                  </w:r>
                  <w:r w:rsidR="00DF49BC">
                    <w:rPr>
                      <w:rFonts w:ascii="Arial" w:hAnsi="Arial" w:cs="Arial"/>
                      <w:b/>
                      <w:color w:val="3B3E42"/>
                    </w:rPr>
                    <w:t xml:space="preserve"> </w:t>
                  </w:r>
                  <w:r w:rsidR="00DF49BC" w:rsidRPr="006A460F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F49BC">
                    <w:rPr>
                      <w:rFonts w:ascii="Arial" w:hAnsi="Arial" w:cs="Arial"/>
                      <w:b/>
                    </w:rPr>
                    <w:t xml:space="preserve">                                                                               </w:t>
                  </w:r>
                  <w:r w:rsidR="00AD2C56">
                    <w:rPr>
                      <w:rFonts w:ascii="Arial" w:hAnsi="Arial" w:cs="Arial"/>
                      <w:b/>
                    </w:rPr>
                    <w:t xml:space="preserve">    2007--</w:t>
                  </w:r>
                  <w:r w:rsidR="00DF49BC">
                    <w:rPr>
                      <w:rFonts w:ascii="Arial" w:hAnsi="Arial" w:cs="Arial"/>
                      <w:b/>
                      <w:color w:val="3B3E42"/>
                    </w:rPr>
                    <w:t xml:space="preserve">2011  </w:t>
                  </w:r>
                </w:p>
                <w:p w:rsidR="005F069F" w:rsidRDefault="005F069F" w:rsidP="004B307D">
                  <w:pPr>
                    <w:spacing w:before="80" w:after="0" w:line="240" w:lineRule="auto"/>
                    <w:rPr>
                      <w:rFonts w:ascii="Arial" w:hAnsi="Arial" w:cs="Arial"/>
                      <w:color w:val="3B3E42"/>
                    </w:rPr>
                  </w:pPr>
                  <w:r w:rsidRPr="004B307D">
                    <w:rPr>
                      <w:rFonts w:ascii="Arial" w:hAnsi="Arial" w:cs="Arial"/>
                      <w:b/>
                      <w:color w:val="3B3E42"/>
                    </w:rPr>
                    <w:t xml:space="preserve">             </w:t>
                  </w:r>
                  <w:r w:rsidR="00DF49BC">
                    <w:rPr>
                      <w:rFonts w:ascii="Arial" w:hAnsi="Arial" w:cs="Arial"/>
                      <w:b/>
                      <w:color w:val="3B3E42"/>
                    </w:rPr>
                    <w:t xml:space="preserve">  </w:t>
                  </w:r>
                  <w:r w:rsidRPr="004B307D">
                    <w:rPr>
                      <w:rFonts w:ascii="Arial" w:hAnsi="Arial" w:cs="Arial"/>
                      <w:color w:val="3B3E42"/>
                    </w:rPr>
                    <w:t>High School Diploma</w:t>
                  </w:r>
                </w:p>
                <w:p w:rsidR="00AD2C56" w:rsidRDefault="00AD2C56" w:rsidP="00AD2C56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</w:rPr>
                  </w:pPr>
                </w:p>
                <w:p w:rsidR="00AD2C56" w:rsidRPr="00DF49BC" w:rsidRDefault="00AD2C56" w:rsidP="00AD2C56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</w:t>
                  </w:r>
                  <w:r w:rsidRPr="00DF49BC">
                    <w:rPr>
                      <w:rFonts w:ascii="Arial" w:hAnsi="Arial" w:cs="Arial"/>
                      <w:b/>
                    </w:rPr>
                    <w:t xml:space="preserve">Front Range Community College -- Westminster, Colorado                   </w:t>
                  </w:r>
                  <w:r>
                    <w:rPr>
                      <w:rFonts w:ascii="Arial" w:hAnsi="Arial" w:cs="Arial"/>
                      <w:b/>
                    </w:rPr>
                    <w:t xml:space="preserve">                                  </w:t>
                  </w:r>
                  <w:r w:rsidRPr="00DF49BC"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</w:rPr>
                    <w:t xml:space="preserve">    2011--</w:t>
                  </w:r>
                  <w:r w:rsidRPr="00DF49BC">
                    <w:rPr>
                      <w:rFonts w:ascii="Arial" w:hAnsi="Arial" w:cs="Arial"/>
                      <w:b/>
                    </w:rPr>
                    <w:t>2012</w:t>
                  </w:r>
                </w:p>
                <w:p w:rsidR="00AD2C56" w:rsidRDefault="00AD2C56" w:rsidP="00AD2C56">
                  <w:pPr>
                    <w:spacing w:before="80"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</w:t>
                  </w:r>
                  <w:r w:rsidRPr="00DF49BC">
                    <w:rPr>
                      <w:rFonts w:ascii="Arial" w:hAnsi="Arial" w:cs="Arial"/>
                    </w:rPr>
                    <w:t xml:space="preserve">General Studies </w:t>
                  </w:r>
                </w:p>
                <w:p w:rsidR="00AD2C56" w:rsidRDefault="00AD2C56" w:rsidP="00AD2C56">
                  <w:pPr>
                    <w:spacing w:before="80" w:after="0" w:line="240" w:lineRule="auto"/>
                    <w:rPr>
                      <w:rFonts w:ascii="Arial" w:hAnsi="Arial" w:cs="Arial"/>
                    </w:rPr>
                  </w:pPr>
                </w:p>
                <w:p w:rsidR="00AD2C56" w:rsidRPr="006A460F" w:rsidRDefault="00AD2C56" w:rsidP="00AD2C56">
                  <w:pPr>
                    <w:spacing w:after="40" w:line="240" w:lineRule="auto"/>
                    <w:rPr>
                      <w:rFonts w:ascii="Arial" w:hAnsi="Arial" w:cs="Arial"/>
                      <w:b/>
                      <w:color w:val="3B3E42"/>
                    </w:rPr>
                  </w:pPr>
                  <w:r>
                    <w:rPr>
                      <w:rFonts w:ascii="Arial" w:hAnsi="Arial" w:cs="Arial"/>
                      <w:b/>
                      <w:color w:val="3B3E42"/>
                    </w:rPr>
                    <w:t xml:space="preserve">       Aims Community College – Greeley, Colorado                                                                          2012--Present</w:t>
                  </w:r>
                </w:p>
                <w:p w:rsidR="00AD2C56" w:rsidRDefault="00AD2C56" w:rsidP="004B307D">
                  <w:pPr>
                    <w:spacing w:before="80" w:after="0" w:line="240" w:lineRule="auto"/>
                    <w:rPr>
                      <w:rFonts w:ascii="Arial" w:hAnsi="Arial" w:cs="Arial"/>
                      <w:color w:val="3B3E42"/>
                    </w:rPr>
                  </w:pPr>
                  <w:r>
                    <w:rPr>
                      <w:rFonts w:ascii="Arial" w:hAnsi="Arial" w:cs="Arial"/>
                      <w:color w:val="3B3E42"/>
                    </w:rPr>
                    <w:t xml:space="preserve">                Fire Science Technology</w:t>
                  </w:r>
                </w:p>
                <w:tbl>
                  <w:tblPr>
                    <w:tblW w:w="10215" w:type="dxa"/>
                    <w:tblLook w:val="04A0" w:firstRow="1" w:lastRow="0" w:firstColumn="1" w:lastColumn="0" w:noHBand="0" w:noVBand="1"/>
                  </w:tblPr>
                  <w:tblGrid>
                    <w:gridCol w:w="939"/>
                    <w:gridCol w:w="9276"/>
                  </w:tblGrid>
                  <w:tr w:rsidR="00365A5C" w:rsidRPr="006A460F" w:rsidTr="00AD2C56">
                    <w:tc>
                      <w:tcPr>
                        <w:tcW w:w="939" w:type="dxa"/>
                      </w:tcPr>
                      <w:p w:rsidR="00365A5C" w:rsidRPr="006A460F" w:rsidRDefault="00365A5C" w:rsidP="00AD2C56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9276" w:type="dxa"/>
                      </w:tcPr>
                      <w:p w:rsidR="00570B4C" w:rsidRPr="006A460F" w:rsidRDefault="00570B4C" w:rsidP="005F069F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6A460F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6A460F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6A460F" w:rsidTr="002D44B0">
        <w:tc>
          <w:tcPr>
            <w:tcW w:w="10682" w:type="dxa"/>
            <w:gridSpan w:val="2"/>
          </w:tcPr>
          <w:p w:rsidR="00315076" w:rsidRPr="006A460F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15076" w:rsidRPr="006A460F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6A460F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6A460F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6A460F" w:rsidTr="0069035D">
              <w:trPr>
                <w:trHeight w:val="2097"/>
              </w:trPr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0338" w:type="dxa"/>
                    <w:tblLook w:val="04A0" w:firstRow="1" w:lastRow="0" w:firstColumn="1" w:lastColumn="0" w:noHBand="0" w:noVBand="1"/>
                  </w:tblPr>
                  <w:tblGrid>
                    <w:gridCol w:w="5078"/>
                    <w:gridCol w:w="2454"/>
                    <w:gridCol w:w="540"/>
                    <w:gridCol w:w="2219"/>
                    <w:gridCol w:w="47"/>
                  </w:tblGrid>
                  <w:tr w:rsidR="0069035D" w:rsidRPr="006A460F" w:rsidTr="004B307D">
                    <w:trPr>
                      <w:gridAfter w:val="1"/>
                      <w:wAfter w:w="47" w:type="dxa"/>
                      <w:trHeight w:val="234"/>
                    </w:trPr>
                    <w:tc>
                      <w:tcPr>
                        <w:tcW w:w="5078" w:type="dxa"/>
                      </w:tcPr>
                      <w:p w:rsidR="0069035D" w:rsidRPr="006A460F" w:rsidRDefault="0069035D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City of Thornton Recreation, Aquatics </w:t>
                        </w:r>
                      </w:p>
                    </w:tc>
                    <w:tc>
                      <w:tcPr>
                        <w:tcW w:w="5213" w:type="dxa"/>
                        <w:gridSpan w:val="3"/>
                      </w:tcPr>
                      <w:p w:rsidR="0069035D" w:rsidRPr="006A460F" w:rsidRDefault="0069035D" w:rsidP="0069035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69035D" w:rsidRPr="006A460F" w:rsidTr="004B307D">
                    <w:trPr>
                      <w:gridAfter w:val="1"/>
                      <w:wAfter w:w="47" w:type="dxa"/>
                      <w:trHeight w:val="210"/>
                    </w:trPr>
                    <w:tc>
                      <w:tcPr>
                        <w:tcW w:w="5078" w:type="dxa"/>
                      </w:tcPr>
                      <w:p w:rsidR="0069035D" w:rsidRPr="006A460F" w:rsidRDefault="00AD2C56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</w:t>
                        </w:r>
                        <w:r w:rsidR="0069035D"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Life Guard / Instructor </w:t>
                        </w:r>
                      </w:p>
                    </w:tc>
                    <w:tc>
                      <w:tcPr>
                        <w:tcW w:w="5213" w:type="dxa"/>
                        <w:gridSpan w:val="3"/>
                      </w:tcPr>
                      <w:p w:rsidR="0069035D" w:rsidRPr="006A460F" w:rsidRDefault="00214548" w:rsidP="00DF49B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>May 2010</w:t>
                        </w:r>
                        <w:r w:rsidR="00DF49BC">
                          <w:rPr>
                            <w:rFonts w:ascii="Arial" w:hAnsi="Arial" w:cs="Arial"/>
                            <w:b/>
                            <w:color w:val="3B3E42"/>
                          </w:rPr>
                          <w:t>--</w:t>
                        </w:r>
                        <w:r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>Jan</w:t>
                        </w:r>
                        <w:r w:rsidR="00DF49BC">
                          <w:rPr>
                            <w:rFonts w:ascii="Arial" w:hAnsi="Arial" w:cs="Arial"/>
                            <w:b/>
                            <w:color w:val="3B3E42"/>
                          </w:rPr>
                          <w:t>.</w:t>
                        </w:r>
                        <w:r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2013</w:t>
                        </w:r>
                      </w:p>
                    </w:tc>
                  </w:tr>
                  <w:tr w:rsidR="0069035D" w:rsidRPr="006A460F" w:rsidTr="004B307D">
                    <w:trPr>
                      <w:gridAfter w:val="1"/>
                      <w:wAfter w:w="47" w:type="dxa"/>
                      <w:trHeight w:val="269"/>
                    </w:trPr>
                    <w:tc>
                      <w:tcPr>
                        <w:tcW w:w="10291" w:type="dxa"/>
                        <w:gridSpan w:val="4"/>
                      </w:tcPr>
                      <w:p w:rsidR="0069035D" w:rsidRPr="006A460F" w:rsidRDefault="0069035D" w:rsidP="004B307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color w:val="3B3E42"/>
                          </w:rPr>
                          <w:t>Maintain safe aquatic environment.</w:t>
                        </w:r>
                      </w:p>
                      <w:p w:rsidR="0069035D" w:rsidRPr="006A460F" w:rsidRDefault="0069035D" w:rsidP="004B307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color w:val="3B3E42"/>
                          </w:rPr>
                          <w:t>Provide first aid and basic first responder care to guests in distress.</w:t>
                        </w:r>
                      </w:p>
                      <w:p w:rsidR="0069035D" w:rsidRPr="006A460F" w:rsidRDefault="0069035D" w:rsidP="004B307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color w:val="3B3E42"/>
                          </w:rPr>
                          <w:t xml:space="preserve">Instruct children on swimming techniques. </w:t>
                        </w:r>
                      </w:p>
                    </w:tc>
                  </w:tr>
                  <w:tr w:rsidR="0069035D" w:rsidRPr="006A460F" w:rsidTr="004B307D">
                    <w:trPr>
                      <w:gridAfter w:val="1"/>
                      <w:wAfter w:w="47" w:type="dxa"/>
                      <w:trHeight w:val="246"/>
                    </w:trPr>
                    <w:tc>
                      <w:tcPr>
                        <w:tcW w:w="5078" w:type="dxa"/>
                      </w:tcPr>
                      <w:p w:rsidR="0069035D" w:rsidRPr="006A460F" w:rsidRDefault="0069035D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5213" w:type="dxa"/>
                        <w:gridSpan w:val="3"/>
                      </w:tcPr>
                      <w:p w:rsidR="0069035D" w:rsidRPr="006A460F" w:rsidRDefault="0069035D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69035D" w:rsidRPr="006A460F" w:rsidTr="00DF49BC">
                    <w:trPr>
                      <w:trHeight w:val="210"/>
                    </w:trPr>
                    <w:tc>
                      <w:tcPr>
                        <w:tcW w:w="8072" w:type="dxa"/>
                        <w:gridSpan w:val="3"/>
                      </w:tcPr>
                      <w:p w:rsidR="00AD2C56" w:rsidRDefault="00DB1723" w:rsidP="0064120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>Ground FX</w:t>
                        </w:r>
                      </w:p>
                      <w:p w:rsidR="004B307D" w:rsidRPr="006A460F" w:rsidRDefault="00AD2C56" w:rsidP="0064120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Landscape Laborer</w:t>
                        </w:r>
                        <w:r w:rsidR="004B307D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                                                                                                    </w:t>
                        </w:r>
                        <w:r w:rsidR="00DF49BC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       </w:t>
                        </w:r>
                      </w:p>
                      <w:p w:rsidR="00DB1723" w:rsidRPr="006A460F" w:rsidRDefault="00DB1723" w:rsidP="004B307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color w:val="3B3E42"/>
                          </w:rPr>
                          <w:t xml:space="preserve">Provide general labor including </w:t>
                        </w:r>
                        <w:r w:rsidR="005F069F" w:rsidRPr="006A460F">
                          <w:rPr>
                            <w:rFonts w:ascii="Arial" w:hAnsi="Arial" w:cs="Arial"/>
                            <w:color w:val="3B3E42"/>
                          </w:rPr>
                          <w:t>running smal</w:t>
                        </w:r>
                        <w:r w:rsidR="004B307D">
                          <w:rPr>
                            <w:rFonts w:ascii="Arial" w:hAnsi="Arial" w:cs="Arial"/>
                            <w:color w:val="3B3E42"/>
                          </w:rPr>
                          <w:t>l</w:t>
                        </w:r>
                        <w:r w:rsidR="005F069F" w:rsidRPr="006A460F">
                          <w:rPr>
                            <w:rFonts w:ascii="Arial" w:hAnsi="Arial" w:cs="Arial"/>
                            <w:color w:val="3B3E42"/>
                          </w:rPr>
                          <w:t xml:space="preserve"> machinery to complete large scale landscaping projects.</w:t>
                        </w:r>
                      </w:p>
                      <w:p w:rsidR="005F069F" w:rsidRPr="006A460F" w:rsidRDefault="005F069F" w:rsidP="004B307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color w:val="3B3E42"/>
                          </w:rPr>
                          <w:t>Work independently and in teams to accomplish tasks.</w:t>
                        </w:r>
                      </w:p>
                      <w:p w:rsidR="00DB1723" w:rsidRPr="006A460F" w:rsidRDefault="00DB1723" w:rsidP="00DB1723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2266" w:type="dxa"/>
                        <w:gridSpan w:val="2"/>
                      </w:tcPr>
                      <w:p w:rsidR="00AD2C56" w:rsidRDefault="00AD2C56" w:rsidP="00DF49B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  <w:p w:rsidR="0069035D" w:rsidRPr="006A460F" w:rsidRDefault="004B307D" w:rsidP="00DF49BC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>Nov</w:t>
                        </w:r>
                        <w:r w:rsidR="00DF49BC">
                          <w:rPr>
                            <w:rFonts w:ascii="Arial" w:hAnsi="Arial" w:cs="Arial"/>
                            <w:b/>
                            <w:color w:val="3B3E42"/>
                          </w:rPr>
                          <w:t>. 2011–</w:t>
                        </w:r>
                        <w:r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>Dec</w:t>
                        </w:r>
                        <w:r w:rsidR="00DF49BC">
                          <w:rPr>
                            <w:rFonts w:ascii="Arial" w:hAnsi="Arial" w:cs="Arial"/>
                            <w:b/>
                            <w:color w:val="3B3E42"/>
                          </w:rPr>
                          <w:t>.</w:t>
                        </w:r>
                        <w:r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2012</w:t>
                        </w:r>
                      </w:p>
                    </w:tc>
                  </w:tr>
                  <w:tr w:rsidR="005F069F" w:rsidRPr="006A460F" w:rsidTr="00AD2C56">
                    <w:trPr>
                      <w:gridAfter w:val="1"/>
                      <w:wAfter w:w="47" w:type="dxa"/>
                      <w:trHeight w:val="234"/>
                    </w:trPr>
                    <w:tc>
                      <w:tcPr>
                        <w:tcW w:w="7532" w:type="dxa"/>
                        <w:gridSpan w:val="2"/>
                      </w:tcPr>
                      <w:p w:rsidR="005F069F" w:rsidRPr="006A460F" w:rsidRDefault="005F069F" w:rsidP="0021454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>City of Loveland, Chilson’s Recreation Center/ Winona Outdoor Pool</w:t>
                        </w:r>
                      </w:p>
                    </w:tc>
                    <w:tc>
                      <w:tcPr>
                        <w:tcW w:w="2759" w:type="dxa"/>
                        <w:gridSpan w:val="2"/>
                      </w:tcPr>
                      <w:p w:rsidR="005F069F" w:rsidRPr="006A460F" w:rsidRDefault="005F069F" w:rsidP="00594C86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5F069F" w:rsidRPr="006A460F" w:rsidTr="00AD2C56">
                    <w:trPr>
                      <w:gridAfter w:val="1"/>
                      <w:wAfter w:w="47" w:type="dxa"/>
                      <w:trHeight w:val="210"/>
                    </w:trPr>
                    <w:tc>
                      <w:tcPr>
                        <w:tcW w:w="7532" w:type="dxa"/>
                        <w:gridSpan w:val="2"/>
                      </w:tcPr>
                      <w:p w:rsidR="005F069F" w:rsidRPr="006A460F" w:rsidRDefault="005F069F" w:rsidP="0021454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AD2C56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    </w:t>
                        </w:r>
                        <w:r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>Life Guard / Pool Tech</w:t>
                        </w:r>
                        <w:r w:rsidR="00AD2C56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>/ Assistant Manager</w:t>
                        </w:r>
                      </w:p>
                    </w:tc>
                    <w:tc>
                      <w:tcPr>
                        <w:tcW w:w="2759" w:type="dxa"/>
                        <w:gridSpan w:val="2"/>
                      </w:tcPr>
                      <w:p w:rsidR="005F069F" w:rsidRPr="006A460F" w:rsidRDefault="00AD2C56" w:rsidP="00DF49B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Mar.</w:t>
                        </w:r>
                        <w:r w:rsidR="00DF49BC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2013--</w:t>
                        </w:r>
                        <w:r w:rsidR="005F069F" w:rsidRPr="006A460F">
                          <w:rPr>
                            <w:rFonts w:ascii="Arial" w:hAnsi="Arial" w:cs="Arial"/>
                            <w:b/>
                            <w:color w:val="3B3E42"/>
                          </w:rPr>
                          <w:t>Present</w:t>
                        </w:r>
                      </w:p>
                    </w:tc>
                  </w:tr>
                  <w:tr w:rsidR="005F069F" w:rsidRPr="006A460F" w:rsidTr="004B307D">
                    <w:trPr>
                      <w:gridAfter w:val="1"/>
                      <w:wAfter w:w="47" w:type="dxa"/>
                      <w:trHeight w:val="269"/>
                    </w:trPr>
                    <w:tc>
                      <w:tcPr>
                        <w:tcW w:w="10291" w:type="dxa"/>
                        <w:gridSpan w:val="4"/>
                      </w:tcPr>
                      <w:p w:rsidR="005F069F" w:rsidRPr="006A460F" w:rsidRDefault="005F069F" w:rsidP="004B307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color w:val="3B3E42"/>
                          </w:rPr>
                          <w:t>Maintain safe aquatic environment.</w:t>
                        </w:r>
                      </w:p>
                      <w:p w:rsidR="005F069F" w:rsidRPr="006A460F" w:rsidRDefault="005F069F" w:rsidP="004B307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color w:val="3B3E42"/>
                          </w:rPr>
                          <w:t>Provide first aid and basic first responder care to guests in distress.</w:t>
                        </w:r>
                      </w:p>
                      <w:p w:rsidR="005F069F" w:rsidRPr="006A460F" w:rsidRDefault="005F069F" w:rsidP="004B307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color w:val="3B3E42"/>
                          </w:rPr>
                          <w:t xml:space="preserve">Routine maintenance of aquatic facility. </w:t>
                        </w:r>
                      </w:p>
                      <w:p w:rsidR="005F069F" w:rsidRPr="006A460F" w:rsidRDefault="005F069F" w:rsidP="004B307D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6A460F">
                          <w:rPr>
                            <w:rFonts w:ascii="Arial" w:hAnsi="Arial" w:cs="Arial"/>
                            <w:color w:val="3B3E42"/>
                          </w:rPr>
                          <w:t>Provide direct supervision of outdoor aquatic facility.</w:t>
                        </w:r>
                      </w:p>
                      <w:p w:rsidR="005F069F" w:rsidRPr="006A460F" w:rsidRDefault="005F069F" w:rsidP="0050457B">
                        <w:pPr>
                          <w:spacing w:after="80" w:line="240" w:lineRule="auto"/>
                          <w:ind w:left="360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</w:tbl>
                <w:p w:rsidR="00214548" w:rsidRPr="006A460F" w:rsidRDefault="0021454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6A460F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6A460F" w:rsidTr="002D44B0">
        <w:tc>
          <w:tcPr>
            <w:tcW w:w="10682" w:type="dxa"/>
            <w:gridSpan w:val="2"/>
          </w:tcPr>
          <w:p w:rsidR="00CA4EDD" w:rsidRPr="006A460F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D653C" w:rsidRPr="006A460F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6A460F" w:rsidTr="00504C88">
        <w:tc>
          <w:tcPr>
            <w:tcW w:w="10682" w:type="dxa"/>
            <w:gridSpan w:val="2"/>
          </w:tcPr>
          <w:p w:rsidR="003303B1" w:rsidRPr="006A460F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3303B1" w:rsidRPr="006A460F" w:rsidTr="00504C8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303B1" w:rsidRPr="006A460F" w:rsidRDefault="00795146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6A460F">
                    <w:rPr>
                      <w:rFonts w:ascii="Arial" w:hAnsi="Arial" w:cs="Arial"/>
                      <w:b/>
                      <w:bCs/>
                      <w:color w:val="3B3E42"/>
                    </w:rPr>
                    <w:t>Volunteer</w:t>
                  </w:r>
                  <w:r w:rsidR="005F069F" w:rsidRPr="006A460F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 Work</w:t>
                  </w:r>
                </w:p>
              </w:tc>
            </w:tr>
            <w:tr w:rsidR="003303B1" w:rsidRPr="006A460F" w:rsidTr="00504C88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303B1" w:rsidRPr="006A460F" w:rsidRDefault="005F069F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A460F">
                    <w:rPr>
                      <w:rFonts w:ascii="Arial" w:hAnsi="Arial" w:cs="Arial"/>
                      <w:b/>
                      <w:bCs/>
                    </w:rPr>
                    <w:t xml:space="preserve"> Evans Fire Protection District</w:t>
                  </w:r>
                  <w:r w:rsidR="006A460F" w:rsidRPr="006A460F">
                    <w:rPr>
                      <w:rFonts w:ascii="Arial" w:hAnsi="Arial" w:cs="Arial"/>
                      <w:b/>
                      <w:bCs/>
                    </w:rPr>
                    <w:t xml:space="preserve">                                                                             </w:t>
                  </w:r>
                  <w:r w:rsidR="00AD2C56">
                    <w:rPr>
                      <w:rFonts w:ascii="Arial" w:hAnsi="Arial" w:cs="Arial"/>
                      <w:b/>
                      <w:bCs/>
                    </w:rPr>
                    <w:t xml:space="preserve">                      April 2013--</w:t>
                  </w:r>
                  <w:r w:rsidR="006A460F" w:rsidRPr="006A460F">
                    <w:rPr>
                      <w:rFonts w:ascii="Arial" w:hAnsi="Arial" w:cs="Arial"/>
                      <w:b/>
                      <w:bCs/>
                    </w:rPr>
                    <w:t>Present</w:t>
                  </w:r>
                </w:p>
                <w:p w:rsidR="005F069F" w:rsidRPr="00C37169" w:rsidRDefault="005F069F" w:rsidP="00504C88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6A460F">
                    <w:rPr>
                      <w:rFonts w:ascii="Arial" w:hAnsi="Arial" w:cs="Arial"/>
                      <w:b/>
                      <w:bCs/>
                    </w:rPr>
                    <w:t xml:space="preserve">  </w:t>
                  </w:r>
                  <w:r w:rsidR="00C37169">
                    <w:rPr>
                      <w:rFonts w:ascii="Arial" w:hAnsi="Arial" w:cs="Arial"/>
                      <w:b/>
                      <w:bCs/>
                    </w:rPr>
                    <w:t xml:space="preserve">    </w:t>
                  </w:r>
                  <w:r w:rsidR="00795146" w:rsidRPr="00C37169">
                    <w:rPr>
                      <w:rFonts w:ascii="Arial" w:hAnsi="Arial" w:cs="Arial"/>
                      <w:b/>
                      <w:bCs/>
                    </w:rPr>
                    <w:t>Volunteer</w:t>
                  </w:r>
                  <w:r w:rsidRPr="00C37169">
                    <w:rPr>
                      <w:rFonts w:ascii="Arial" w:hAnsi="Arial" w:cs="Arial"/>
                      <w:b/>
                      <w:bCs/>
                    </w:rPr>
                    <w:t xml:space="preserve"> firefighter</w:t>
                  </w:r>
                </w:p>
                <w:p w:rsidR="005F069F" w:rsidRPr="006A460F" w:rsidRDefault="00795146" w:rsidP="005F069F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Providing</w:t>
                  </w:r>
                  <w:r w:rsidR="006A460F" w:rsidRPr="006A460F">
                    <w:rPr>
                      <w:rFonts w:ascii="Arial" w:hAnsi="Arial" w:cs="Arial"/>
                      <w:bCs/>
                    </w:rPr>
                    <w:t xml:space="preserve"> functions of an entry level firefighter</w:t>
                  </w:r>
                  <w:r>
                    <w:rPr>
                      <w:rFonts w:ascii="Arial" w:hAnsi="Arial" w:cs="Arial"/>
                      <w:bCs/>
                    </w:rPr>
                    <w:t xml:space="preserve"> and EMT-B.</w:t>
                  </w:r>
                </w:p>
              </w:tc>
            </w:tr>
          </w:tbl>
          <w:p w:rsidR="003303B1" w:rsidRPr="006A460F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6472D" w:rsidRPr="00215B45" w:rsidRDefault="0016472D">
      <w:pPr>
        <w:rPr>
          <w:rFonts w:ascii="Arial" w:hAnsi="Arial" w:cs="Arial"/>
        </w:rPr>
      </w:pPr>
    </w:p>
    <w:sectPr w:rsidR="0016472D" w:rsidRPr="00215B45" w:rsidSect="007B19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7089"/>
    <w:multiLevelType w:val="hybridMultilevel"/>
    <w:tmpl w:val="0316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00B98"/>
    <w:multiLevelType w:val="hybridMultilevel"/>
    <w:tmpl w:val="F844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5C"/>
    <w:rsid w:val="00010A53"/>
    <w:rsid w:val="00062AD3"/>
    <w:rsid w:val="00076FF1"/>
    <w:rsid w:val="00083491"/>
    <w:rsid w:val="001211DC"/>
    <w:rsid w:val="00130370"/>
    <w:rsid w:val="0016472D"/>
    <w:rsid w:val="00192DB7"/>
    <w:rsid w:val="00214548"/>
    <w:rsid w:val="00215B45"/>
    <w:rsid w:val="002230F8"/>
    <w:rsid w:val="002D44B0"/>
    <w:rsid w:val="00315076"/>
    <w:rsid w:val="003303B1"/>
    <w:rsid w:val="00365A5C"/>
    <w:rsid w:val="003853EE"/>
    <w:rsid w:val="004B307D"/>
    <w:rsid w:val="004C1589"/>
    <w:rsid w:val="004E71D3"/>
    <w:rsid w:val="0050457B"/>
    <w:rsid w:val="00504C88"/>
    <w:rsid w:val="00532D43"/>
    <w:rsid w:val="00562696"/>
    <w:rsid w:val="00565513"/>
    <w:rsid w:val="0057069B"/>
    <w:rsid w:val="00570B4C"/>
    <w:rsid w:val="005F069F"/>
    <w:rsid w:val="006068F3"/>
    <w:rsid w:val="00606CB9"/>
    <w:rsid w:val="00641208"/>
    <w:rsid w:val="006527BB"/>
    <w:rsid w:val="0069035D"/>
    <w:rsid w:val="00694E29"/>
    <w:rsid w:val="006A460F"/>
    <w:rsid w:val="006E5165"/>
    <w:rsid w:val="00754D9B"/>
    <w:rsid w:val="00795146"/>
    <w:rsid w:val="007B1921"/>
    <w:rsid w:val="007E70AC"/>
    <w:rsid w:val="008312AB"/>
    <w:rsid w:val="00864960"/>
    <w:rsid w:val="00893E8E"/>
    <w:rsid w:val="008D653C"/>
    <w:rsid w:val="00914EC1"/>
    <w:rsid w:val="009F2958"/>
    <w:rsid w:val="009F79C8"/>
    <w:rsid w:val="00A34C4E"/>
    <w:rsid w:val="00AD2C56"/>
    <w:rsid w:val="00B34E7A"/>
    <w:rsid w:val="00B3724B"/>
    <w:rsid w:val="00B508D4"/>
    <w:rsid w:val="00BB17F5"/>
    <w:rsid w:val="00BE76CE"/>
    <w:rsid w:val="00BF0E24"/>
    <w:rsid w:val="00C37169"/>
    <w:rsid w:val="00CA4EDD"/>
    <w:rsid w:val="00D51AE4"/>
    <w:rsid w:val="00DB1723"/>
    <w:rsid w:val="00DB5A85"/>
    <w:rsid w:val="00DE2EAE"/>
    <w:rsid w:val="00DF49BC"/>
    <w:rsid w:val="00E00840"/>
    <w:rsid w:val="00E93F7B"/>
    <w:rsid w:val="00ED023E"/>
    <w:rsid w:val="00F103FD"/>
    <w:rsid w:val="00FA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arlett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arlett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arlett" w:hAnsi="Century Schoolbook" w:cs="Times New Roman"/>
        <w:b/>
        <w:bCs/>
      </w:rPr>
    </w:tblStylePr>
    <w:tblStylePr w:type="lastCol">
      <w:rPr>
        <w:rFonts w:ascii="Century Schoolbook" w:eastAsia="Marlett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arlett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arlett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arlett" w:hAnsi="Century Schoolbook" w:cs="Times New Roman"/>
        <w:b/>
        <w:bCs/>
      </w:rPr>
    </w:tblStylePr>
    <w:tblStylePr w:type="lastCol">
      <w:rPr>
        <w:rFonts w:ascii="Century Schoolbook" w:eastAsia="Marlett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li.Brian@gmail.co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AppData\Roaming\Microsoft\Templates\TP102002998_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3421-4F1B-4808-BCA5-EE2FC7729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74684-7346-4516-B3D0-0D7A1064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TP102002998_template</Template>
  <TotalTime>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</dc:creator>
  <cp:lastModifiedBy>Brian</cp:lastModifiedBy>
  <cp:revision>3</cp:revision>
  <dcterms:created xsi:type="dcterms:W3CDTF">2013-11-30T15:57:00Z</dcterms:created>
  <dcterms:modified xsi:type="dcterms:W3CDTF">2013-11-30T15:58:00Z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TC020029999991</vt:lpwstr>
  </property>
</Properties>
</file>