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532F" w:rsidRDefault="00607599">
      <w:pPr>
        <w:spacing w:after="0"/>
        <w:jc w:val="center"/>
      </w:pPr>
      <w:r>
        <w:rPr>
          <w:rFonts w:ascii="Arial" w:eastAsia="Arial" w:hAnsi="Arial" w:cs="Arial"/>
          <w:b/>
          <w:sz w:val="44"/>
          <w:szCs w:val="44"/>
        </w:rPr>
        <w:t>Anthony Howard</w:t>
      </w:r>
    </w:p>
    <w:p w:rsidR="00ED532F" w:rsidRDefault="00607599">
      <w:pPr>
        <w:spacing w:after="0"/>
        <w:jc w:val="center"/>
      </w:pPr>
      <w:r>
        <w:rPr>
          <w:rFonts w:ascii="Arial" w:eastAsia="Arial" w:hAnsi="Arial" w:cs="Arial"/>
          <w:sz w:val="20"/>
          <w:szCs w:val="20"/>
        </w:rPr>
        <w:t>Anthony.Howard87@gmail.com • [913] 240-5590 • Chaska</w:t>
      </w:r>
      <w:r>
        <w:rPr>
          <w:rFonts w:ascii="Arial" w:eastAsia="Arial" w:hAnsi="Arial" w:cs="Arial"/>
          <w:sz w:val="20"/>
          <w:szCs w:val="20"/>
        </w:rPr>
        <w:t>, MN</w:t>
      </w:r>
      <w:bookmarkStart w:id="0" w:name="_GoBack"/>
      <w:bookmarkEnd w:id="0"/>
    </w:p>
    <w:p w:rsidR="00ED532F" w:rsidRDefault="00ED532F">
      <w:pPr>
        <w:spacing w:after="0"/>
        <w:jc w:val="center"/>
      </w:pPr>
    </w:p>
    <w:p w:rsidR="00ED532F" w:rsidRDefault="00607599">
      <w:pPr>
        <w:spacing w:after="0"/>
        <w:jc w:val="center"/>
      </w:pPr>
      <w:r>
        <w:rPr>
          <w:rFonts w:ascii="Arial" w:eastAsia="Arial" w:hAnsi="Arial" w:cs="Arial"/>
          <w:b/>
          <w:sz w:val="28"/>
          <w:szCs w:val="28"/>
        </w:rPr>
        <w:t>Skills</w:t>
      </w:r>
    </w:p>
    <w:tbl>
      <w:tblPr>
        <w:tblStyle w:val="a"/>
        <w:tblW w:w="9126" w:type="dxa"/>
        <w:tblInd w:w="-223" w:type="dxa"/>
        <w:tblLayout w:type="fixed"/>
        <w:tblLook w:val="0000" w:firstRow="0" w:lastRow="0" w:firstColumn="0" w:lastColumn="0" w:noHBand="0" w:noVBand="0"/>
      </w:tblPr>
      <w:tblGrid>
        <w:gridCol w:w="4564"/>
        <w:gridCol w:w="4562"/>
      </w:tblGrid>
      <w:tr w:rsidR="00ED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4" w:type="dxa"/>
          </w:tcPr>
          <w:p w:rsidR="00ED532F" w:rsidRDefault="00ED532F">
            <w:pPr>
              <w:spacing w:after="40" w:line="240" w:lineRule="auto"/>
              <w:ind w:left="720" w:right="547"/>
              <w:contextualSpacing w:val="0"/>
              <w:jc w:val="both"/>
            </w:pPr>
          </w:p>
          <w:p w:rsidR="00ED532F" w:rsidRDefault="00607599">
            <w:pPr>
              <w:numPr>
                <w:ilvl w:val="0"/>
                <w:numId w:val="1"/>
              </w:numPr>
              <w:spacing w:after="40" w:line="240" w:lineRule="auto"/>
              <w:ind w:right="547" w:hanging="360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Team Building</w:t>
            </w:r>
          </w:p>
          <w:p w:rsidR="00ED532F" w:rsidRDefault="00607599">
            <w:pPr>
              <w:numPr>
                <w:ilvl w:val="0"/>
                <w:numId w:val="1"/>
              </w:numPr>
              <w:spacing w:after="40" w:line="240" w:lineRule="auto"/>
              <w:ind w:right="547" w:hanging="360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Training and Development</w:t>
            </w:r>
          </w:p>
          <w:p w:rsidR="00ED532F" w:rsidRDefault="00607599">
            <w:pPr>
              <w:numPr>
                <w:ilvl w:val="0"/>
                <w:numId w:val="1"/>
              </w:numPr>
              <w:spacing w:after="0" w:line="240" w:lineRule="auto"/>
              <w:ind w:right="540" w:hanging="360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Customer Service Support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62" w:type="dxa"/>
          </w:tcPr>
          <w:p w:rsidR="00ED532F" w:rsidRDefault="00607599">
            <w:pPr>
              <w:spacing w:after="40" w:line="240" w:lineRule="auto"/>
              <w:ind w:left="720" w:right="547"/>
              <w:contextualSpacing w:val="0"/>
              <w:jc w:val="both"/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:rsidR="00ED532F" w:rsidRDefault="00607599">
            <w:pPr>
              <w:numPr>
                <w:ilvl w:val="0"/>
                <w:numId w:val="1"/>
              </w:numPr>
              <w:spacing w:after="40" w:line="240" w:lineRule="auto"/>
              <w:ind w:right="547" w:hanging="360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Operation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Supervision</w:t>
            </w:r>
          </w:p>
          <w:p w:rsidR="00ED532F" w:rsidRDefault="00607599">
            <w:pPr>
              <w:numPr>
                <w:ilvl w:val="0"/>
                <w:numId w:val="1"/>
              </w:numPr>
              <w:spacing w:after="40" w:line="240" w:lineRule="auto"/>
              <w:ind w:right="547" w:hanging="360"/>
              <w:jc w:val="both"/>
              <w:rPr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SAP and Oracle</w:t>
            </w:r>
          </w:p>
          <w:p w:rsidR="00ED532F" w:rsidRDefault="00ED532F">
            <w:pPr>
              <w:spacing w:after="40" w:line="240" w:lineRule="auto"/>
              <w:ind w:right="547"/>
              <w:contextualSpacing w:val="0"/>
              <w:jc w:val="both"/>
            </w:pPr>
          </w:p>
        </w:tc>
      </w:tr>
    </w:tbl>
    <w:p w:rsidR="00ED532F" w:rsidRDefault="00ED532F">
      <w:pPr>
        <w:spacing w:after="0"/>
        <w:jc w:val="center"/>
      </w:pPr>
    </w:p>
    <w:p w:rsidR="00ED532F" w:rsidRDefault="00607599">
      <w:pPr>
        <w:spacing w:after="0"/>
        <w:jc w:val="center"/>
      </w:pPr>
      <w:r>
        <w:rPr>
          <w:rFonts w:ascii="Arial" w:eastAsia="Arial" w:hAnsi="Arial" w:cs="Arial"/>
          <w:b/>
          <w:sz w:val="28"/>
          <w:szCs w:val="28"/>
        </w:rPr>
        <w:t>Professional Experiences</w:t>
      </w:r>
    </w:p>
    <w:p w:rsidR="00ED532F" w:rsidRDefault="00ED532F">
      <w:pPr>
        <w:spacing w:after="0"/>
      </w:pPr>
    </w:p>
    <w:p w:rsidR="00ED532F" w:rsidRDefault="00607599">
      <w:pPr>
        <w:spacing w:after="0"/>
      </w:pPr>
      <w:r>
        <w:rPr>
          <w:rFonts w:ascii="Arial" w:eastAsia="Arial" w:hAnsi="Arial" w:cs="Arial"/>
          <w:b/>
          <w:sz w:val="20"/>
          <w:szCs w:val="20"/>
        </w:rPr>
        <w:t xml:space="preserve">Exide </w:t>
      </w:r>
      <w:r>
        <w:rPr>
          <w:rFonts w:ascii="Arial" w:eastAsia="Arial" w:hAnsi="Arial" w:cs="Arial"/>
          <w:sz w:val="20"/>
          <w:szCs w:val="20"/>
        </w:rPr>
        <w:t>Kansas City, Missouri 09/2015 - 10/2016</w:t>
      </w:r>
    </w:p>
    <w:p w:rsidR="00ED532F" w:rsidRDefault="00607599">
      <w:pPr>
        <w:spacing w:after="0"/>
        <w:ind w:firstLine="390"/>
      </w:pPr>
      <w:r>
        <w:rPr>
          <w:rFonts w:ascii="Arial" w:eastAsia="Arial" w:hAnsi="Arial" w:cs="Arial"/>
          <w:sz w:val="20"/>
          <w:szCs w:val="20"/>
        </w:rPr>
        <w:t>Casting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Operate </w:t>
      </w:r>
      <w:proofErr w:type="spellStart"/>
      <w:r>
        <w:rPr>
          <w:rFonts w:ascii="Arial" w:eastAsia="Arial" w:hAnsi="Arial" w:cs="Arial"/>
          <w:sz w:val="20"/>
          <w:szCs w:val="20"/>
        </w:rPr>
        <w:t>hody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machinery to manufacture lead grids for industrial batteries.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Adjust </w:t>
      </w:r>
      <w:proofErr w:type="spellStart"/>
      <w:r>
        <w:rPr>
          <w:rFonts w:ascii="Arial" w:eastAsia="Arial" w:hAnsi="Arial" w:cs="Arial"/>
          <w:sz w:val="20"/>
          <w:szCs w:val="20"/>
        </w:rPr>
        <w:t>cnc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as lead heats and cools to maintain standards.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Individually ran a 9 part line from melting at 700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°F</w:t>
      </w:r>
      <w:r>
        <w:rPr>
          <w:rFonts w:ascii="Arial" w:eastAsia="Arial" w:hAnsi="Arial" w:cs="Arial"/>
          <w:sz w:val="20"/>
          <w:szCs w:val="20"/>
        </w:rPr>
        <w:t xml:space="preserve"> into injection to trim then to paint.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Worked 12 hour shifts that could lead into 6 day work weeks.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Worked with hazardous lead where toxicity levels measured </w:t>
      </w:r>
      <w:proofErr w:type="gramStart"/>
      <w:r>
        <w:rPr>
          <w:rFonts w:ascii="Arial" w:eastAsia="Arial" w:hAnsi="Arial" w:cs="Arial"/>
          <w:sz w:val="20"/>
          <w:szCs w:val="20"/>
        </w:rPr>
        <w:t>up to 250 µg/m3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Clean out any impurities within the lead throughout the shift to prevent grid def</w:t>
      </w:r>
      <w:r>
        <w:rPr>
          <w:rFonts w:ascii="Arial" w:eastAsia="Arial" w:hAnsi="Arial" w:cs="Arial"/>
          <w:sz w:val="20"/>
          <w:szCs w:val="20"/>
        </w:rPr>
        <w:t>ects.</w:t>
      </w:r>
    </w:p>
    <w:p w:rsidR="00ED532F" w:rsidRDefault="00607599">
      <w:pPr>
        <w:numPr>
          <w:ilvl w:val="0"/>
          <w:numId w:val="2"/>
        </w:numPr>
        <w:spacing w:after="0"/>
        <w:ind w:hanging="360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Ran maintenance on machinery as needed while keeping a proficient pace to keep up with quota.</w:t>
      </w:r>
    </w:p>
    <w:p w:rsidR="00ED532F" w:rsidRDefault="00607599">
      <w:pPr>
        <w:spacing w:after="0"/>
      </w:pPr>
      <w:r>
        <w:rPr>
          <w:rFonts w:ascii="Arial" w:eastAsia="Arial" w:hAnsi="Arial" w:cs="Arial"/>
          <w:sz w:val="20"/>
          <w:szCs w:val="20"/>
        </w:rPr>
        <w:t xml:space="preserve">     </w:t>
      </w:r>
    </w:p>
    <w:p w:rsidR="00ED532F" w:rsidRDefault="00607599">
      <w:pPr>
        <w:spacing w:after="0"/>
      </w:pPr>
      <w:r>
        <w:rPr>
          <w:rFonts w:ascii="Arial" w:eastAsia="Arial" w:hAnsi="Arial" w:cs="Arial"/>
          <w:b/>
          <w:sz w:val="20"/>
          <w:szCs w:val="20"/>
        </w:rPr>
        <w:t xml:space="preserve">Evergreen EAGLE </w:t>
      </w:r>
      <w:r>
        <w:rPr>
          <w:rFonts w:ascii="Arial" w:eastAsia="Arial" w:hAnsi="Arial" w:cs="Arial"/>
          <w:sz w:val="20"/>
          <w:szCs w:val="20"/>
        </w:rPr>
        <w:t>Kansas City, Missouri</w:t>
      </w:r>
      <w:r>
        <w:rPr>
          <w:rFonts w:ascii="Arial" w:eastAsia="Arial" w:hAnsi="Arial" w:cs="Arial"/>
          <w:i/>
          <w:sz w:val="20"/>
          <w:szCs w:val="20"/>
        </w:rPr>
        <w:t>, 07/2012 - 05/20</w:t>
      </w:r>
      <w:r>
        <w:rPr>
          <w:rFonts w:ascii="Arial" w:eastAsia="Arial" w:hAnsi="Arial" w:cs="Arial"/>
          <w:i/>
          <w:sz w:val="20"/>
          <w:szCs w:val="20"/>
        </w:rPr>
        <w:t>15</w:t>
      </w:r>
    </w:p>
    <w:p w:rsidR="00ED532F" w:rsidRDefault="00607599">
      <w:pPr>
        <w:spacing w:after="0"/>
        <w:ind w:firstLine="390"/>
      </w:pPr>
      <w:r>
        <w:rPr>
          <w:rFonts w:ascii="Arial" w:eastAsia="Arial" w:hAnsi="Arial" w:cs="Arial"/>
          <w:sz w:val="20"/>
          <w:szCs w:val="20"/>
        </w:rPr>
        <w:t>CDF/Dock Supervisor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Revamp operations of a terminal which had no prior management guidance.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I</w:t>
      </w:r>
      <w:r>
        <w:rPr>
          <w:rFonts w:ascii="Arial" w:eastAsia="Arial" w:hAnsi="Arial" w:cs="Arial"/>
          <w:color w:val="333333"/>
          <w:sz w:val="20"/>
          <w:szCs w:val="20"/>
        </w:rPr>
        <w:t>nterview and train warehouse personnel.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Supervise the activities of workers engaged in receiving, storing, and shipping products or materials.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Increase customer service rating 10% by ensuring on-time-delivery standards are achieved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Increase productivity 25% by motivating support team with positive reinforcement and setting achievable goals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Reduce cost and improve load factor rate by 20% ensuring all loads were maximized and eliminating unwarranted trips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Plan and implement warehouse s</w:t>
      </w:r>
      <w:r>
        <w:rPr>
          <w:rFonts w:ascii="Arial" w:eastAsia="Arial" w:hAnsi="Arial" w:cs="Arial"/>
          <w:color w:val="333333"/>
          <w:sz w:val="20"/>
          <w:szCs w:val="20"/>
        </w:rPr>
        <w:t>afety programs and activities.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Determine shipping method for materials, using knowledge of shipping procedures, routes, and rates.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Record shipment data, such as weight, charges, space availability, damages, or discrepancies for reporting, accounting, or re</w:t>
      </w:r>
      <w:r>
        <w:rPr>
          <w:rFonts w:ascii="Arial" w:eastAsia="Arial" w:hAnsi="Arial" w:cs="Arial"/>
          <w:color w:val="333333"/>
          <w:sz w:val="20"/>
          <w:szCs w:val="20"/>
        </w:rPr>
        <w:t>cordkeeping purposes.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Arrange examine and complete the necessary shipping documentation, invoices and shipping manifests to meet both customer and customs regulations.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Monitor both air and surface delivery, and distribution of materials.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Contact carrier re</w:t>
      </w:r>
      <w:r>
        <w:rPr>
          <w:rFonts w:ascii="Arial" w:eastAsia="Arial" w:hAnsi="Arial" w:cs="Arial"/>
          <w:color w:val="333333"/>
          <w:sz w:val="20"/>
          <w:szCs w:val="20"/>
        </w:rPr>
        <w:t>presentatives to make arrangements or to issue instructions for shipping and delivery of materials.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Review invoices, and work orders to estimate peak delivery periods to issue work assignments.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Compute amounts, such as space available, shipping, and storage.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Inspect physical conditions of warehouses, vehicle fleets, and equipment to order maintenance, repairs, and replacements.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lastRenderedPageBreak/>
        <w:t>Confer with corporate on a weekly conference call to coordinate wareh</w:t>
      </w:r>
      <w:r>
        <w:rPr>
          <w:rFonts w:ascii="Arial" w:eastAsia="Arial" w:hAnsi="Arial" w:cs="Arial"/>
          <w:color w:val="333333"/>
          <w:sz w:val="20"/>
          <w:szCs w:val="20"/>
        </w:rPr>
        <w:t>ouse activities, such as production, and records control.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Develop and document standard and emergency operating procedures for receiving, handling, storing, and shipping materials.</w:t>
      </w:r>
    </w:p>
    <w:p w:rsidR="00ED532F" w:rsidRDefault="00607599">
      <w:pPr>
        <w:numPr>
          <w:ilvl w:val="0"/>
          <w:numId w:val="3"/>
        </w:numPr>
        <w:spacing w:after="0" w:line="240" w:lineRule="auto"/>
        <w:ind w:left="750" w:right="675" w:hanging="360"/>
        <w:rPr>
          <w:color w:val="333333"/>
        </w:rPr>
      </w:pPr>
      <w:r>
        <w:rPr>
          <w:rFonts w:ascii="Arial" w:eastAsia="Arial" w:hAnsi="Arial" w:cs="Arial"/>
          <w:color w:val="333333"/>
          <w:sz w:val="20"/>
          <w:szCs w:val="20"/>
        </w:rPr>
        <w:t>Negotiate with carriers, warehouse operators, and insurance company represe</w:t>
      </w:r>
      <w:r>
        <w:rPr>
          <w:rFonts w:ascii="Arial" w:eastAsia="Arial" w:hAnsi="Arial" w:cs="Arial"/>
          <w:color w:val="333333"/>
          <w:sz w:val="20"/>
          <w:szCs w:val="20"/>
        </w:rPr>
        <w:t>ntatives for services and preferential rates.</w:t>
      </w:r>
    </w:p>
    <w:p w:rsidR="00ED532F" w:rsidRDefault="00ED532F">
      <w:pPr>
        <w:spacing w:after="0"/>
      </w:pPr>
    </w:p>
    <w:p w:rsidR="00ED532F" w:rsidRDefault="00607599">
      <w:pPr>
        <w:spacing w:after="0"/>
      </w:pPr>
      <w:r>
        <w:rPr>
          <w:rFonts w:ascii="Arial" w:eastAsia="Arial" w:hAnsi="Arial" w:cs="Arial"/>
          <w:b/>
          <w:sz w:val="20"/>
          <w:szCs w:val="20"/>
        </w:rPr>
        <w:t>Brock Grain Systems</w:t>
      </w:r>
      <w:r>
        <w:rPr>
          <w:rFonts w:ascii="Arial" w:eastAsia="Arial" w:hAnsi="Arial" w:cs="Arial"/>
          <w:sz w:val="20"/>
          <w:szCs w:val="20"/>
        </w:rPr>
        <w:t xml:space="preserve"> Kansas City, Missouri, </w:t>
      </w:r>
      <w:r>
        <w:rPr>
          <w:rFonts w:ascii="Arial" w:eastAsia="Arial" w:hAnsi="Arial" w:cs="Arial"/>
          <w:i/>
          <w:sz w:val="20"/>
          <w:szCs w:val="20"/>
        </w:rPr>
        <w:t>04/2011 – 0</w:t>
      </w:r>
      <w:r>
        <w:rPr>
          <w:rFonts w:ascii="Arial" w:eastAsia="Arial" w:hAnsi="Arial" w:cs="Arial"/>
          <w:i/>
          <w:sz w:val="20"/>
          <w:szCs w:val="20"/>
        </w:rPr>
        <w:t>6</w:t>
      </w:r>
      <w:r>
        <w:rPr>
          <w:rFonts w:ascii="Arial" w:eastAsia="Arial" w:hAnsi="Arial" w:cs="Arial"/>
          <w:i/>
          <w:sz w:val="20"/>
          <w:szCs w:val="20"/>
        </w:rPr>
        <w:t>/2012</w:t>
      </w:r>
    </w:p>
    <w:p w:rsidR="00ED532F" w:rsidRDefault="00607599">
      <w:pPr>
        <w:spacing w:after="0"/>
        <w:ind w:firstLine="360"/>
      </w:pPr>
      <w:r>
        <w:rPr>
          <w:rFonts w:ascii="Arial" w:eastAsia="Arial" w:hAnsi="Arial" w:cs="Arial"/>
          <w:sz w:val="20"/>
          <w:szCs w:val="20"/>
        </w:rPr>
        <w:t>Production Lead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Set up, calibrate, and operate punch and brake press.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 xml:space="preserve">Set controls to regulate machining, and enter commands to retrieve, input, or </w:t>
      </w:r>
      <w:r>
        <w:rPr>
          <w:rFonts w:ascii="Arial" w:eastAsia="Arial" w:hAnsi="Arial" w:cs="Arial"/>
          <w:sz w:val="20"/>
          <w:szCs w:val="20"/>
        </w:rPr>
        <w:t xml:space="preserve">edit computerized machine control media for both </w:t>
      </w:r>
      <w:proofErr w:type="gramStart"/>
      <w:r>
        <w:rPr>
          <w:rFonts w:ascii="Arial" w:eastAsia="Arial" w:hAnsi="Arial" w:cs="Arial"/>
          <w:sz w:val="20"/>
          <w:szCs w:val="20"/>
        </w:rPr>
        <w:t>myself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and other employees.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 xml:space="preserve">Calculate dimensions and tolerances using knowledge of mathematics and instruments such as micrometers and </w:t>
      </w:r>
      <w:proofErr w:type="spellStart"/>
      <w:r>
        <w:rPr>
          <w:rFonts w:ascii="Arial" w:eastAsia="Arial" w:hAnsi="Arial" w:cs="Arial"/>
          <w:sz w:val="20"/>
          <w:szCs w:val="20"/>
        </w:rPr>
        <w:t>vernier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calipers.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 xml:space="preserve">Implement production process to increase productivity </w:t>
      </w:r>
      <w:r>
        <w:rPr>
          <w:rFonts w:ascii="Arial" w:eastAsia="Arial" w:hAnsi="Arial" w:cs="Arial"/>
          <w:sz w:val="20"/>
          <w:szCs w:val="20"/>
        </w:rPr>
        <w:t>by 7% with a team of more than 30 employees across metal fabrication, assembly, and shipping departments as lead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Create and implement initiative to reduce a production process from 4 to 2 steps, eliminating 40% of scrap from the process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Record shipment dat</w:t>
      </w:r>
      <w:r>
        <w:rPr>
          <w:rFonts w:ascii="Arial" w:eastAsia="Arial" w:hAnsi="Arial" w:cs="Arial"/>
          <w:sz w:val="20"/>
          <w:szCs w:val="20"/>
        </w:rPr>
        <w:t>a, such as weight, charges, space availability, damages, or discrepancies for reporting, accounting, or recordkeeping purposes.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Machine parts to specifications, using lathes, milling machines, shapers, or grinders.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Study sample parts, blueprints, and engineering information to determine methods and sequences of operations needed to fabricate products, and determine product dimensions and tolerances.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Examine contents and compare with records, such as manifests, invoic</w:t>
      </w:r>
      <w:r>
        <w:rPr>
          <w:rFonts w:ascii="Arial" w:eastAsia="Arial" w:hAnsi="Arial" w:cs="Arial"/>
          <w:sz w:val="20"/>
          <w:szCs w:val="20"/>
        </w:rPr>
        <w:t>es, or orders, to verify accuracy of incoming or outgoing shipment.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Prepare documents, such as work orders, bills of lading, or shipping orders, to route materials.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Audit Warehouse</w:t>
      </w:r>
    </w:p>
    <w:p w:rsidR="00ED532F" w:rsidRDefault="00607599">
      <w:pPr>
        <w:numPr>
          <w:ilvl w:val="0"/>
          <w:numId w:val="4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Other responsibilities include operation of power tools, RF scanners, and s</w:t>
      </w:r>
      <w:r>
        <w:rPr>
          <w:rFonts w:ascii="Arial" w:eastAsia="Arial" w:hAnsi="Arial" w:cs="Arial"/>
          <w:sz w:val="20"/>
          <w:szCs w:val="20"/>
        </w:rPr>
        <w:t>it down forklift.</w:t>
      </w:r>
    </w:p>
    <w:p w:rsidR="00ED532F" w:rsidRDefault="00ED532F">
      <w:pPr>
        <w:spacing w:after="0"/>
      </w:pPr>
    </w:p>
    <w:p w:rsidR="00ED532F" w:rsidRDefault="00607599">
      <w:pPr>
        <w:spacing w:after="0"/>
      </w:pPr>
      <w:r>
        <w:rPr>
          <w:rFonts w:ascii="Arial" w:eastAsia="Arial" w:hAnsi="Arial" w:cs="Arial"/>
          <w:b/>
          <w:sz w:val="20"/>
          <w:szCs w:val="20"/>
        </w:rPr>
        <w:t xml:space="preserve">Custom HPC </w:t>
      </w:r>
      <w:r>
        <w:rPr>
          <w:rFonts w:ascii="Arial" w:eastAsia="Arial" w:hAnsi="Arial" w:cs="Arial"/>
          <w:sz w:val="20"/>
          <w:szCs w:val="20"/>
        </w:rPr>
        <w:t xml:space="preserve">Waconia, Minnesota, </w:t>
      </w:r>
      <w:r>
        <w:rPr>
          <w:rFonts w:ascii="Arial" w:eastAsia="Arial" w:hAnsi="Arial" w:cs="Arial"/>
          <w:i/>
          <w:sz w:val="20"/>
          <w:szCs w:val="20"/>
        </w:rPr>
        <w:t>10/2008 – 09/2010</w:t>
      </w:r>
    </w:p>
    <w:p w:rsidR="00ED532F" w:rsidRDefault="00607599">
      <w:pPr>
        <w:spacing w:after="0"/>
        <w:ind w:firstLine="360"/>
      </w:pPr>
      <w:r>
        <w:rPr>
          <w:rFonts w:ascii="Arial" w:eastAsia="Arial" w:hAnsi="Arial" w:cs="Arial"/>
          <w:sz w:val="20"/>
          <w:szCs w:val="20"/>
        </w:rPr>
        <w:t>Assembly</w:t>
      </w:r>
    </w:p>
    <w:p w:rsidR="00ED532F" w:rsidRDefault="00607599">
      <w:pPr>
        <w:numPr>
          <w:ilvl w:val="0"/>
          <w:numId w:val="5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Operate an overflow liquid filling machine to fill spray bottles with soaps foams and fragrances.</w:t>
      </w:r>
    </w:p>
    <w:p w:rsidR="00ED532F" w:rsidRDefault="00607599">
      <w:pPr>
        <w:numPr>
          <w:ilvl w:val="0"/>
          <w:numId w:val="5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 xml:space="preserve">Review work orders and blueprints to ensure work </w:t>
      </w:r>
      <w:proofErr w:type="gramStart"/>
      <w:r>
        <w:rPr>
          <w:rFonts w:ascii="Arial" w:eastAsia="Arial" w:hAnsi="Arial" w:cs="Arial"/>
          <w:sz w:val="20"/>
          <w:szCs w:val="20"/>
        </w:rPr>
        <w:t>is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performed according to specif</w:t>
      </w:r>
      <w:r>
        <w:rPr>
          <w:rFonts w:ascii="Arial" w:eastAsia="Arial" w:hAnsi="Arial" w:cs="Arial"/>
          <w:sz w:val="20"/>
          <w:szCs w:val="20"/>
        </w:rPr>
        <w:t>ications.</w:t>
      </w:r>
    </w:p>
    <w:p w:rsidR="00ED532F" w:rsidRDefault="00607599">
      <w:pPr>
        <w:numPr>
          <w:ilvl w:val="0"/>
          <w:numId w:val="5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Complete production reports to communicate team production level to management.</w:t>
      </w:r>
    </w:p>
    <w:p w:rsidR="00ED532F" w:rsidRDefault="00607599">
      <w:pPr>
        <w:numPr>
          <w:ilvl w:val="0"/>
          <w:numId w:val="5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Operate machinery and heavy equipment, such as forklifts.</w:t>
      </w:r>
    </w:p>
    <w:p w:rsidR="00ED532F" w:rsidRDefault="00607599">
      <w:pPr>
        <w:numPr>
          <w:ilvl w:val="0"/>
          <w:numId w:val="5"/>
        </w:numPr>
        <w:spacing w:after="0"/>
        <w:ind w:hanging="360"/>
      </w:pPr>
      <w:r>
        <w:rPr>
          <w:rFonts w:ascii="Arial" w:eastAsia="Arial" w:hAnsi="Arial" w:cs="Arial"/>
          <w:sz w:val="20"/>
          <w:szCs w:val="20"/>
        </w:rPr>
        <w:t>Train employees</w:t>
      </w:r>
    </w:p>
    <w:p w:rsidR="00ED532F" w:rsidRDefault="00ED532F">
      <w:pPr>
        <w:spacing w:after="0"/>
        <w:jc w:val="center"/>
      </w:pPr>
    </w:p>
    <w:p w:rsidR="00ED532F" w:rsidRDefault="00607599">
      <w:pPr>
        <w:spacing w:after="0"/>
        <w:jc w:val="center"/>
      </w:pPr>
      <w:r>
        <w:rPr>
          <w:rFonts w:ascii="Arial" w:eastAsia="Arial" w:hAnsi="Arial" w:cs="Arial"/>
          <w:b/>
          <w:sz w:val="28"/>
          <w:szCs w:val="28"/>
        </w:rPr>
        <w:t>Education</w:t>
      </w:r>
    </w:p>
    <w:p w:rsidR="00ED532F" w:rsidRDefault="00ED532F">
      <w:pPr>
        <w:spacing w:after="0"/>
      </w:pPr>
    </w:p>
    <w:p w:rsidR="00ED532F" w:rsidRDefault="00607599">
      <w:pPr>
        <w:spacing w:after="0"/>
      </w:pPr>
      <w:r>
        <w:rPr>
          <w:rFonts w:ascii="Arial" w:eastAsia="Arial" w:hAnsi="Arial" w:cs="Arial"/>
          <w:b/>
          <w:sz w:val="20"/>
          <w:szCs w:val="20"/>
        </w:rPr>
        <w:t xml:space="preserve">Phoenix University </w:t>
      </w:r>
      <w:r>
        <w:rPr>
          <w:rFonts w:ascii="Arial" w:eastAsia="Arial" w:hAnsi="Arial" w:cs="Arial"/>
          <w:sz w:val="20"/>
          <w:szCs w:val="20"/>
        </w:rPr>
        <w:t>Phoenix, Arizona</w:t>
      </w:r>
    </w:p>
    <w:p w:rsidR="00ED532F" w:rsidRDefault="00607599">
      <w:pPr>
        <w:spacing w:after="0"/>
      </w:pPr>
      <w:bookmarkStart w:id="1" w:name="gjdgxs" w:colFirst="0" w:colLast="0"/>
      <w:bookmarkEnd w:id="1"/>
      <w:r>
        <w:rPr>
          <w:rFonts w:ascii="Arial" w:eastAsia="Arial" w:hAnsi="Arial" w:cs="Arial"/>
          <w:sz w:val="20"/>
          <w:szCs w:val="20"/>
        </w:rPr>
        <w:t>Business with a concentration in Marketing Candidate, June 2017</w:t>
      </w:r>
    </w:p>
    <w:sectPr w:rsidR="00ED53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314B"/>
    <w:multiLevelType w:val="multilevel"/>
    <w:tmpl w:val="7160F08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82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126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>
    <w:nsid w:val="3BAF730F"/>
    <w:multiLevelType w:val="multilevel"/>
    <w:tmpl w:val="9D0417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C3E6042"/>
    <w:multiLevelType w:val="multilevel"/>
    <w:tmpl w:val="37507C0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82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126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">
    <w:nsid w:val="59AE3B73"/>
    <w:multiLevelType w:val="multilevel"/>
    <w:tmpl w:val="C85AD03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68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82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111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126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">
    <w:nsid w:val="5C2A72A1"/>
    <w:multiLevelType w:val="multilevel"/>
    <w:tmpl w:val="BD3AE92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D532F"/>
    <w:rsid w:val="00607599"/>
    <w:rsid w:val="00E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2</cp:revision>
  <dcterms:created xsi:type="dcterms:W3CDTF">2016-12-27T20:34:00Z</dcterms:created>
  <dcterms:modified xsi:type="dcterms:W3CDTF">2016-12-27T20:34:00Z</dcterms:modified>
</cp:coreProperties>
</file>