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FC2" w:rsidRPr="00C373C9" w:rsidRDefault="00830FC2" w:rsidP="00953CA0">
      <w:pPr>
        <w:tabs>
          <w:tab w:val="left" w:pos="2160"/>
        </w:tabs>
        <w:suppressAutoHyphens/>
        <w:jc w:val="center"/>
        <w:rPr>
          <w:rFonts w:cs="Arial"/>
          <w:caps/>
          <w:spacing w:val="-3"/>
          <w:sz w:val="32"/>
        </w:rPr>
      </w:pPr>
      <w:r>
        <w:rPr>
          <w:rFonts w:cs="Arial"/>
          <w:b/>
          <w:caps/>
          <w:noProof/>
          <w:spacing w:val="-3"/>
          <w:sz w:val="32"/>
        </w:rPr>
        <w:t>Michael</w:t>
      </w:r>
      <w:r>
        <w:rPr>
          <w:rFonts w:cs="Arial"/>
          <w:b/>
          <w:caps/>
          <w:spacing w:val="-3"/>
          <w:sz w:val="32"/>
        </w:rPr>
        <w:t xml:space="preserve"> </w:t>
      </w:r>
      <w:r>
        <w:rPr>
          <w:rFonts w:cs="Arial"/>
          <w:b/>
          <w:caps/>
          <w:noProof/>
          <w:spacing w:val="-3"/>
          <w:sz w:val="32"/>
        </w:rPr>
        <w:t>T.</w:t>
      </w:r>
      <w:r>
        <w:rPr>
          <w:rFonts w:cs="Arial"/>
          <w:b/>
          <w:caps/>
          <w:spacing w:val="-3"/>
          <w:sz w:val="32"/>
        </w:rPr>
        <w:t xml:space="preserve"> </w:t>
      </w:r>
      <w:r>
        <w:rPr>
          <w:rFonts w:cs="Arial"/>
          <w:b/>
          <w:caps/>
          <w:noProof/>
          <w:spacing w:val="-3"/>
          <w:sz w:val="32"/>
        </w:rPr>
        <w:t>Holdbrook</w:t>
      </w:r>
    </w:p>
    <w:p w:rsidR="00830FC2" w:rsidRDefault="00830FC2" w:rsidP="00B728A6">
      <w:pPr>
        <w:tabs>
          <w:tab w:val="left" w:pos="216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                                                                        418 Thrasher Street</w:t>
      </w:r>
    </w:p>
    <w:p w:rsidR="00830FC2" w:rsidRDefault="00830FC2" w:rsidP="00222892">
      <w:pPr>
        <w:tabs>
          <w:tab w:val="left" w:pos="2160"/>
        </w:tabs>
        <w:suppressAutoHyphens/>
        <w:jc w:val="center"/>
        <w:rPr>
          <w:rFonts w:cs="Arial"/>
          <w:spacing w:val="-2"/>
        </w:rPr>
      </w:pPr>
      <w:r>
        <w:rPr>
          <w:rFonts w:cs="Arial"/>
          <w:noProof/>
          <w:spacing w:val="-2"/>
        </w:rPr>
        <w:t>Fort Collins</w:t>
      </w:r>
      <w:r>
        <w:rPr>
          <w:rFonts w:cs="Arial"/>
          <w:spacing w:val="-2"/>
        </w:rPr>
        <w:t xml:space="preserve">, </w:t>
      </w:r>
      <w:r>
        <w:rPr>
          <w:rFonts w:cs="Arial"/>
          <w:noProof/>
          <w:spacing w:val="-2"/>
        </w:rPr>
        <w:t>CO</w:t>
      </w:r>
      <w:r>
        <w:rPr>
          <w:rFonts w:cs="Arial"/>
          <w:spacing w:val="-2"/>
        </w:rPr>
        <w:t xml:space="preserve">  </w:t>
      </w:r>
      <w:r>
        <w:rPr>
          <w:rFonts w:cs="Arial"/>
          <w:noProof/>
          <w:spacing w:val="-2"/>
        </w:rPr>
        <w:t>80526</w:t>
      </w:r>
    </w:p>
    <w:p w:rsidR="00830FC2" w:rsidRDefault="00830FC2">
      <w:pPr>
        <w:tabs>
          <w:tab w:val="left" w:pos="2160"/>
        </w:tabs>
        <w:suppressAutoHyphens/>
        <w:jc w:val="center"/>
        <w:rPr>
          <w:rFonts w:cs="Arial"/>
          <w:spacing w:val="-2"/>
        </w:rPr>
      </w:pPr>
      <w:r>
        <w:rPr>
          <w:rFonts w:cs="Arial"/>
          <w:noProof/>
          <w:spacing w:val="-2"/>
        </w:rPr>
        <w:t>(970) 817-1812</w:t>
      </w:r>
    </w:p>
    <w:p w:rsidR="00830FC2" w:rsidRDefault="00830FC2">
      <w:pPr>
        <w:tabs>
          <w:tab w:val="left" w:pos="2160"/>
        </w:tabs>
        <w:suppressAutoHyphens/>
        <w:jc w:val="center"/>
        <w:rPr>
          <w:rFonts w:cs="Arial"/>
          <w:spacing w:val="-2"/>
        </w:rPr>
      </w:pPr>
      <w:r>
        <w:rPr>
          <w:rFonts w:cs="Arial"/>
          <w:noProof/>
          <w:spacing w:val="-2"/>
        </w:rPr>
        <w:t>mikeholdbrook@hotmail.com</w:t>
      </w:r>
    </w:p>
    <w:p w:rsidR="00830FC2" w:rsidRDefault="00830FC2">
      <w:pPr>
        <w:tabs>
          <w:tab w:val="left" w:pos="2160"/>
        </w:tabs>
        <w:suppressAutoHyphens/>
        <w:jc w:val="both"/>
        <w:rPr>
          <w:rFonts w:cs="Arial"/>
          <w:spacing w:val="-2"/>
        </w:rPr>
      </w:pPr>
    </w:p>
    <w:p w:rsidR="00830FC2" w:rsidRDefault="00830FC2">
      <w:pPr>
        <w:pBdr>
          <w:top w:val="thinThickMediumGap" w:sz="36" w:space="1" w:color="auto"/>
        </w:pBdr>
        <w:tabs>
          <w:tab w:val="left" w:pos="2160"/>
        </w:tabs>
        <w:suppressAutoHyphens/>
        <w:jc w:val="both"/>
        <w:rPr>
          <w:rFonts w:cs="Arial"/>
          <w:spacing w:val="-2"/>
        </w:rPr>
      </w:pPr>
      <w:r>
        <w:rPr>
          <w:rFonts w:cs="Arial"/>
          <w:spacing w:val="-2"/>
        </w:rPr>
        <w:fldChar w:fldCharType="begin"/>
      </w:r>
      <w:r>
        <w:rPr>
          <w:rFonts w:cs="Arial"/>
          <w:spacing w:val="-2"/>
        </w:rPr>
        <w:instrText xml:space="preserve">PRIVATE </w:instrText>
      </w:r>
      <w:r>
        <w:rPr>
          <w:rFonts w:cs="Arial"/>
          <w:spacing w:val="-2"/>
        </w:rPr>
        <w:fldChar w:fldCharType="end"/>
      </w:r>
    </w:p>
    <w:p w:rsidR="00830FC2" w:rsidRDefault="00830FC2">
      <w:pPr>
        <w:tabs>
          <w:tab w:val="left" w:pos="2160"/>
        </w:tabs>
        <w:suppressAutoHyphens/>
        <w:spacing w:line="19" w:lineRule="exact"/>
        <w:jc w:val="both"/>
        <w:rPr>
          <w:rFonts w:cs="Arial"/>
          <w:spacing w:val="-2"/>
        </w:rPr>
      </w:pPr>
    </w:p>
    <w:p w:rsidR="00830FC2" w:rsidRDefault="00830FC2">
      <w:pPr>
        <w:tabs>
          <w:tab w:val="left" w:pos="2160"/>
        </w:tabs>
        <w:suppressAutoHyphens/>
        <w:ind w:left="2160" w:hanging="2160"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>OBJECTIVE:</w:t>
      </w:r>
      <w:r>
        <w:rPr>
          <w:rFonts w:cs="Arial"/>
          <w:b/>
          <w:spacing w:val="-2"/>
        </w:rPr>
        <w:tab/>
      </w:r>
      <w:r>
        <w:rPr>
          <w:rFonts w:cs="Arial"/>
          <w:noProof/>
          <w:spacing w:val="-2"/>
        </w:rPr>
        <w:t>To secure employment where I will have the opportunity to contribute my skills and my experiences.</w:t>
      </w:r>
    </w:p>
    <w:p w:rsidR="00830FC2" w:rsidRDefault="00830FC2">
      <w:pPr>
        <w:tabs>
          <w:tab w:val="left" w:pos="2160"/>
        </w:tabs>
        <w:suppressAutoHyphens/>
        <w:rPr>
          <w:rFonts w:cs="Arial"/>
          <w:b/>
          <w:spacing w:val="-2"/>
        </w:rPr>
      </w:pPr>
    </w:p>
    <w:p w:rsidR="00830FC2" w:rsidRDefault="00830FC2">
      <w:pPr>
        <w:tabs>
          <w:tab w:val="left" w:pos="2160"/>
        </w:tabs>
        <w:suppressAutoHyphens/>
        <w:rPr>
          <w:rFonts w:cs="Arial"/>
          <w:spacing w:val="-2"/>
        </w:rPr>
      </w:pPr>
      <w:r>
        <w:rPr>
          <w:rFonts w:cs="Arial"/>
          <w:b/>
          <w:spacing w:val="-2"/>
        </w:rPr>
        <w:t>EDUCATION:</w:t>
      </w:r>
      <w:r>
        <w:rPr>
          <w:rFonts w:cs="Arial"/>
          <w:b/>
          <w:spacing w:val="-2"/>
        </w:rPr>
        <w:tab/>
      </w:r>
      <w:r>
        <w:rPr>
          <w:rFonts w:cs="Arial"/>
          <w:b/>
          <w:bCs/>
          <w:spacing w:val="-2"/>
        </w:rPr>
        <w:t>WYOTECH</w:t>
      </w:r>
      <w:r>
        <w:rPr>
          <w:rFonts w:cs="Arial"/>
          <w:spacing w:val="-2"/>
        </w:rPr>
        <w:t>, Laramie, WY</w:t>
      </w:r>
    </w:p>
    <w:p w:rsidR="00830FC2" w:rsidRDefault="00830FC2">
      <w:pPr>
        <w:suppressAutoHyphens/>
        <w:ind w:left="2160"/>
        <w:rPr>
          <w:rFonts w:cs="Arial"/>
        </w:rPr>
      </w:pPr>
      <w:r>
        <w:rPr>
          <w:rFonts w:cs="Arial"/>
          <w:u w:val="single"/>
        </w:rPr>
        <w:t>Diploma</w:t>
      </w:r>
      <w:r>
        <w:rPr>
          <w:rFonts w:cs="Arial"/>
        </w:rPr>
        <w:t xml:space="preserve"> - Diesel Technology consisting of </w:t>
      </w:r>
      <w:r>
        <w:rPr>
          <w:rFonts w:cs="Arial"/>
          <w:u w:val="single"/>
        </w:rPr>
        <w:t>1,500 hours*</w:t>
      </w:r>
      <w:r>
        <w:rPr>
          <w:rFonts w:cs="Arial"/>
        </w:rPr>
        <w:t xml:space="preserve"> in lab and theory.</w:t>
      </w:r>
    </w:p>
    <w:p w:rsidR="00830FC2" w:rsidRDefault="00830FC2">
      <w:pPr>
        <w:suppressAutoHyphens/>
        <w:ind w:firstLine="2160"/>
        <w:rPr>
          <w:rFonts w:cs="Arial"/>
        </w:rPr>
      </w:pPr>
      <w:r>
        <w:rPr>
          <w:rFonts w:cs="Arial"/>
        </w:rPr>
        <w:t xml:space="preserve">*In which </w:t>
      </w:r>
      <w:r>
        <w:rPr>
          <w:rFonts w:cs="Arial"/>
          <w:u w:val="single"/>
        </w:rPr>
        <w:t>500 hours</w:t>
      </w:r>
      <w:r>
        <w:rPr>
          <w:rFonts w:cs="Arial"/>
        </w:rPr>
        <w:t xml:space="preserve"> were in the Advanced Diesel concentration.</w:t>
      </w:r>
    </w:p>
    <w:p w:rsidR="00830FC2" w:rsidRDefault="00830FC2">
      <w:pPr>
        <w:numPr>
          <w:ilvl w:val="0"/>
          <w:numId w:val="9"/>
        </w:numPr>
        <w:tabs>
          <w:tab w:val="left" w:pos="2160"/>
        </w:tabs>
        <w:suppressAutoHyphens/>
        <w:rPr>
          <w:rFonts w:cs="Arial"/>
        </w:rPr>
      </w:pPr>
      <w:r>
        <w:rPr>
          <w:rFonts w:cs="Arial"/>
          <w:noProof/>
          <w:spacing w:val="-2"/>
        </w:rPr>
        <w:t>One phase of perfect attendance - EMS</w:t>
      </w:r>
    </w:p>
    <w:p w:rsidR="00830FC2" w:rsidRDefault="00830FC2">
      <w:pPr>
        <w:numPr>
          <w:ilvl w:val="0"/>
          <w:numId w:val="9"/>
        </w:numPr>
        <w:tabs>
          <w:tab w:val="left" w:pos="2160"/>
        </w:tabs>
        <w:suppressAutoHyphens/>
        <w:rPr>
          <w:rFonts w:cs="Arial"/>
        </w:rPr>
      </w:pPr>
      <w:r>
        <w:rPr>
          <w:rFonts w:cs="Arial"/>
          <w:noProof/>
          <w:spacing w:val="-2"/>
        </w:rPr>
        <w:t xml:space="preserve">Universal EPA 608 Certified </w:t>
      </w:r>
    </w:p>
    <w:p w:rsidR="00830FC2" w:rsidRDefault="00830FC2">
      <w:pPr>
        <w:numPr>
          <w:ilvl w:val="0"/>
          <w:numId w:val="9"/>
        </w:numPr>
        <w:tabs>
          <w:tab w:val="left" w:pos="2160"/>
        </w:tabs>
        <w:suppressAutoHyphens/>
        <w:rPr>
          <w:rFonts w:cs="Arial"/>
        </w:rPr>
      </w:pPr>
      <w:r>
        <w:rPr>
          <w:rFonts w:cs="Arial"/>
        </w:rPr>
        <w:t>EPA Certified  609</w:t>
      </w:r>
    </w:p>
    <w:p w:rsidR="00830FC2" w:rsidRDefault="00830FC2" w:rsidP="00A21171">
      <w:pPr>
        <w:numPr>
          <w:ilvl w:val="0"/>
          <w:numId w:val="9"/>
        </w:numPr>
        <w:tabs>
          <w:tab w:val="left" w:pos="2160"/>
        </w:tabs>
        <w:suppressAutoHyphens/>
        <w:rPr>
          <w:rFonts w:cs="Arial"/>
        </w:rPr>
      </w:pPr>
      <w:r>
        <w:rPr>
          <w:rFonts w:cs="Arial"/>
          <w:noProof/>
        </w:rPr>
        <w:t>Graduation Date:  December 19, 2008</w:t>
      </w:r>
    </w:p>
    <w:p w:rsidR="00830FC2" w:rsidRDefault="00830FC2">
      <w:pPr>
        <w:tabs>
          <w:tab w:val="left" w:pos="2160"/>
        </w:tabs>
        <w:suppressAutoHyphens/>
        <w:rPr>
          <w:rFonts w:cs="Arial"/>
          <w:spacing w:val="-2"/>
        </w:rPr>
      </w:pPr>
    </w:p>
    <w:p w:rsidR="00830FC2" w:rsidRDefault="00830FC2">
      <w:pPr>
        <w:tabs>
          <w:tab w:val="left" w:pos="2160"/>
        </w:tabs>
        <w:suppressAutoHyphens/>
        <w:ind w:left="2160"/>
        <w:rPr>
          <w:rFonts w:cs="Arial"/>
          <w:noProof/>
          <w:spacing w:val="-2"/>
        </w:rPr>
      </w:pPr>
      <w:r>
        <w:rPr>
          <w:rFonts w:cs="Arial"/>
          <w:b/>
          <w:bCs/>
          <w:noProof/>
          <w:spacing w:val="-2"/>
        </w:rPr>
        <w:t>NORTH AMERICAN HEATING AND AIR</w:t>
      </w:r>
      <w:r>
        <w:rPr>
          <w:rFonts w:cs="Arial"/>
          <w:noProof/>
          <w:spacing w:val="-2"/>
        </w:rPr>
        <w:t>, Redlands, CA</w:t>
      </w:r>
    </w:p>
    <w:p w:rsidR="00830FC2" w:rsidRDefault="00830FC2">
      <w:pPr>
        <w:tabs>
          <w:tab w:val="left" w:pos="2160"/>
        </w:tabs>
        <w:suppressAutoHyphens/>
        <w:ind w:left="2160"/>
        <w:rPr>
          <w:rFonts w:cs="Arial"/>
          <w:noProof/>
          <w:spacing w:val="-2"/>
        </w:rPr>
      </w:pPr>
      <w:r>
        <w:rPr>
          <w:rFonts w:cs="Arial"/>
          <w:noProof/>
          <w:spacing w:val="-2"/>
          <w:u w:val="single"/>
        </w:rPr>
        <w:t>Certificates</w:t>
      </w:r>
      <w:r>
        <w:rPr>
          <w:rFonts w:cs="Arial"/>
          <w:noProof/>
          <w:spacing w:val="-2"/>
        </w:rPr>
        <w:t xml:space="preserve"> - Heating, Air Conditioning and Electricity.</w:t>
      </w:r>
    </w:p>
    <w:p w:rsidR="00830FC2" w:rsidRPr="00F37CCD" w:rsidRDefault="00830FC2" w:rsidP="009E701B">
      <w:pPr>
        <w:numPr>
          <w:ilvl w:val="0"/>
          <w:numId w:val="9"/>
        </w:numPr>
        <w:tabs>
          <w:tab w:val="left" w:pos="2160"/>
        </w:tabs>
        <w:suppressAutoHyphens/>
        <w:rPr>
          <w:rFonts w:cs="Arial"/>
        </w:rPr>
      </w:pPr>
      <w:r>
        <w:rPr>
          <w:rFonts w:cs="Arial"/>
          <w:noProof/>
          <w:spacing w:val="-2"/>
        </w:rPr>
        <w:t>Carrier Certified  Graduation Date April 14, 1993</w:t>
      </w:r>
    </w:p>
    <w:p w:rsidR="00830FC2" w:rsidRDefault="00830FC2" w:rsidP="0077095E">
      <w:pPr>
        <w:tabs>
          <w:tab w:val="left" w:pos="2160"/>
        </w:tabs>
        <w:suppressAutoHyphens/>
        <w:rPr>
          <w:rFonts w:cs="Arial"/>
          <w:noProof/>
          <w:spacing w:val="-2"/>
        </w:rPr>
      </w:pPr>
      <w:r>
        <w:rPr>
          <w:rFonts w:cs="Arial"/>
        </w:rPr>
        <w:t xml:space="preserve">                                       </w:t>
      </w:r>
      <w:r>
        <w:rPr>
          <w:rFonts w:cs="Arial"/>
          <w:noProof/>
          <w:spacing w:val="-2"/>
        </w:rPr>
        <w:t>● Colorado CDLA PERMIT, Tanker, Airbrakes</w:t>
      </w:r>
    </w:p>
    <w:p w:rsidR="00830FC2" w:rsidRDefault="00830FC2" w:rsidP="005E5AD4">
      <w:pPr>
        <w:tabs>
          <w:tab w:val="left" w:pos="2160"/>
        </w:tabs>
        <w:suppressAutoHyphens/>
        <w:ind w:left="2160"/>
        <w:rPr>
          <w:rFonts w:cs="Arial"/>
          <w:noProof/>
          <w:spacing w:val="-2"/>
        </w:rPr>
      </w:pPr>
    </w:p>
    <w:p w:rsidR="00830FC2" w:rsidRDefault="00830FC2" w:rsidP="005C3E1C">
      <w:pPr>
        <w:suppressAutoHyphens/>
        <w:rPr>
          <w:rFonts w:cs="Arial"/>
          <w:noProof/>
          <w:spacing w:val="-2"/>
        </w:rPr>
      </w:pPr>
      <w:r>
        <w:rPr>
          <w:rFonts w:cs="Arial"/>
          <w:noProof/>
          <w:spacing w:val="-2"/>
        </w:rPr>
        <w:t>6/2013 to present</w:t>
      </w:r>
      <w:r>
        <w:rPr>
          <w:rFonts w:cs="Arial"/>
          <w:b/>
          <w:noProof/>
          <w:spacing w:val="-2"/>
        </w:rPr>
        <w:t xml:space="preserve">            Pilot Logistics Services   </w:t>
      </w:r>
      <w:r>
        <w:rPr>
          <w:rFonts w:cs="Arial"/>
          <w:noProof/>
          <w:spacing w:val="-2"/>
        </w:rPr>
        <w:t>Wellington, Co</w:t>
      </w:r>
    </w:p>
    <w:p w:rsidR="00830FC2" w:rsidRDefault="00830FC2" w:rsidP="005C3E1C">
      <w:pPr>
        <w:suppressAutoHyphens/>
        <w:rPr>
          <w:rFonts w:cs="Arial"/>
          <w:noProof/>
          <w:spacing w:val="-2"/>
        </w:rPr>
      </w:pPr>
      <w:r>
        <w:rPr>
          <w:rFonts w:cs="Arial"/>
          <w:b/>
          <w:noProof/>
          <w:spacing w:val="-2"/>
        </w:rPr>
        <w:t>Frac Tech</w:t>
      </w:r>
      <w:r>
        <w:rPr>
          <w:rFonts w:cs="Arial"/>
          <w:noProof/>
          <w:spacing w:val="-2"/>
        </w:rPr>
        <w:t xml:space="preserve">                       (970) 568-4844</w:t>
      </w:r>
    </w:p>
    <w:p w:rsidR="00830FC2" w:rsidRDefault="00830FC2" w:rsidP="00A21171">
      <w:pPr>
        <w:suppressAutoHyphens/>
        <w:rPr>
          <w:rFonts w:cs="Arial"/>
          <w:noProof/>
          <w:spacing w:val="-2"/>
        </w:rPr>
      </w:pPr>
      <w:r>
        <w:rPr>
          <w:rFonts w:cs="Arial"/>
          <w:noProof/>
          <w:spacing w:val="-2"/>
        </w:rPr>
        <w:t xml:space="preserve">                                         FuelFrac equipment, Fuel transfer truck to truck, Pre and Post trip inspection on  </w:t>
      </w:r>
    </w:p>
    <w:p w:rsidR="00830FC2" w:rsidRPr="00A21171" w:rsidRDefault="00830FC2" w:rsidP="00A21171">
      <w:pPr>
        <w:tabs>
          <w:tab w:val="left" w:pos="0"/>
        </w:tabs>
        <w:suppressAutoHyphens/>
        <w:ind w:left="-45" w:firstLine="2205"/>
        <w:rPr>
          <w:rFonts w:cs="Arial"/>
        </w:rPr>
      </w:pPr>
      <w:r>
        <w:rPr>
          <w:rFonts w:cs="Arial"/>
          <w:noProof/>
          <w:spacing w:val="-2"/>
        </w:rPr>
        <w:t xml:space="preserve">Fuel truck. Safeland card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cs="Arial"/>
          <w:b/>
          <w:noProof/>
          <w:spacing w:val="-2"/>
        </w:rPr>
        <w:t xml:space="preserve">            </w:t>
      </w:r>
      <w:r>
        <w:rPr>
          <w:rFonts w:cs="Arial"/>
          <w:noProof/>
          <w:spacing w:val="-2"/>
        </w:rPr>
        <w:t xml:space="preserve">11/2012 to 6/2013          </w:t>
      </w:r>
      <w:r>
        <w:rPr>
          <w:rFonts w:cs="Arial"/>
          <w:b/>
          <w:noProof/>
          <w:spacing w:val="-2"/>
        </w:rPr>
        <w:t xml:space="preserve">Allen Framing CO </w:t>
      </w:r>
      <w:r>
        <w:rPr>
          <w:rFonts w:cs="Arial"/>
          <w:noProof/>
          <w:spacing w:val="-2"/>
        </w:rPr>
        <w:t xml:space="preserve">  Fort Collins, Co 80524</w:t>
      </w:r>
    </w:p>
    <w:p w:rsidR="00830FC2" w:rsidRPr="000F42A3" w:rsidRDefault="00830FC2" w:rsidP="00603E6B">
      <w:pPr>
        <w:tabs>
          <w:tab w:val="left" w:pos="2160"/>
        </w:tabs>
        <w:suppressAutoHyphens/>
        <w:rPr>
          <w:rFonts w:cs="Arial"/>
          <w:spacing w:val="-2"/>
        </w:rPr>
      </w:pPr>
      <w:r>
        <w:rPr>
          <w:rFonts w:cs="Arial"/>
          <w:b/>
          <w:noProof/>
          <w:spacing w:val="-2"/>
        </w:rPr>
        <w:t xml:space="preserve">Carpenter                       </w:t>
      </w:r>
      <w:r>
        <w:rPr>
          <w:rFonts w:cs="Arial"/>
          <w:noProof/>
          <w:spacing w:val="-2"/>
        </w:rPr>
        <w:t xml:space="preserve">3911 WEST CR 50 (970) 217-1872                                       </w:t>
      </w:r>
    </w:p>
    <w:p w:rsidR="00830FC2" w:rsidRPr="000A4DCD" w:rsidRDefault="00830FC2">
      <w:pPr>
        <w:tabs>
          <w:tab w:val="left" w:pos="2160"/>
        </w:tabs>
        <w:suppressAutoHyphens/>
        <w:rPr>
          <w:rFonts w:cs="Arial"/>
          <w:spacing w:val="-2"/>
        </w:rPr>
      </w:pPr>
      <w:r>
        <w:rPr>
          <w:rFonts w:cs="Arial"/>
          <w:b/>
          <w:spacing w:val="-2"/>
        </w:rPr>
        <w:t xml:space="preserve">                                        </w:t>
      </w:r>
      <w:r>
        <w:rPr>
          <w:rFonts w:cs="Arial"/>
          <w:spacing w:val="-2"/>
        </w:rPr>
        <w:t>Rough Frame Carpenter</w:t>
      </w:r>
    </w:p>
    <w:p w:rsidR="00830FC2" w:rsidRDefault="00830FC2">
      <w:pPr>
        <w:tabs>
          <w:tab w:val="left" w:pos="2160"/>
        </w:tabs>
        <w:suppressAutoHyphens/>
        <w:rPr>
          <w:rFonts w:cs="Arial"/>
          <w:b/>
          <w:spacing w:val="-2"/>
        </w:rPr>
      </w:pPr>
      <w:r>
        <w:rPr>
          <w:rFonts w:cs="Arial"/>
          <w:b/>
          <w:spacing w:val="-2"/>
        </w:rPr>
        <w:t xml:space="preserve">                                                                          </w:t>
      </w:r>
    </w:p>
    <w:p w:rsidR="00830FC2" w:rsidRDefault="00830FC2" w:rsidP="00603E6B">
      <w:pPr>
        <w:tabs>
          <w:tab w:val="left" w:pos="216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9/2012 to10/2012            </w:t>
      </w:r>
      <w:r>
        <w:rPr>
          <w:rFonts w:cs="Arial"/>
          <w:b/>
          <w:spacing w:val="-2"/>
        </w:rPr>
        <w:t xml:space="preserve">CLP, </w:t>
      </w:r>
      <w:r>
        <w:rPr>
          <w:rFonts w:cs="Arial"/>
          <w:spacing w:val="-2"/>
        </w:rPr>
        <w:t>Loveland, CO 80538</w:t>
      </w:r>
    </w:p>
    <w:p w:rsidR="00830FC2" w:rsidRDefault="00830FC2">
      <w:pPr>
        <w:tabs>
          <w:tab w:val="left" w:pos="2160"/>
        </w:tabs>
        <w:suppressAutoHyphens/>
        <w:rPr>
          <w:rFonts w:cs="Arial"/>
          <w:spacing w:val="-2"/>
        </w:rPr>
      </w:pPr>
      <w:r>
        <w:rPr>
          <w:rFonts w:cs="Arial"/>
          <w:b/>
          <w:spacing w:val="-2"/>
        </w:rPr>
        <w:t xml:space="preserve">Skilled Construction     </w:t>
      </w:r>
      <w:r>
        <w:rPr>
          <w:rFonts w:cs="Arial"/>
          <w:spacing w:val="-2"/>
        </w:rPr>
        <w:t>1907 Boise Ave</w:t>
      </w:r>
    </w:p>
    <w:p w:rsidR="00830FC2" w:rsidRDefault="00830FC2">
      <w:pPr>
        <w:tabs>
          <w:tab w:val="left" w:pos="216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                                         (970) 622-9836</w:t>
      </w:r>
    </w:p>
    <w:p w:rsidR="00830FC2" w:rsidRDefault="00830FC2" w:rsidP="00FA78DC">
      <w:pPr>
        <w:tabs>
          <w:tab w:val="left" w:pos="216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                                         Skilled Construction Labor, Carpentry, Electrical, Solar panel Install, Remodel</w:t>
      </w:r>
    </w:p>
    <w:p w:rsidR="00830FC2" w:rsidRDefault="00830FC2" w:rsidP="00FA78DC">
      <w:pPr>
        <w:tabs>
          <w:tab w:val="left" w:pos="2160"/>
        </w:tabs>
        <w:suppressAutoHyphens/>
        <w:rPr>
          <w:rFonts w:cs="Arial"/>
          <w:spacing w:val="-2"/>
        </w:rPr>
      </w:pPr>
    </w:p>
    <w:p w:rsidR="00830FC2" w:rsidRDefault="00830FC2" w:rsidP="00FA78DC">
      <w:pPr>
        <w:tabs>
          <w:tab w:val="left" w:pos="2160"/>
        </w:tabs>
        <w:suppressAutoHyphens/>
        <w:rPr>
          <w:rFonts w:cs="Arial"/>
          <w:b/>
          <w:spacing w:val="-2"/>
        </w:rPr>
      </w:pPr>
      <w:r>
        <w:rPr>
          <w:rFonts w:cs="Arial"/>
          <w:spacing w:val="-2"/>
        </w:rPr>
        <w:t>6/11 to 9/2012</w:t>
      </w:r>
      <w:r>
        <w:rPr>
          <w:rFonts w:cs="Arial"/>
          <w:b/>
          <w:spacing w:val="-2"/>
        </w:rPr>
        <w:tab/>
        <w:t>Mobile Cornwell Tool Dealer (Self employed)</w:t>
      </w:r>
    </w:p>
    <w:p w:rsidR="00830FC2" w:rsidRPr="00212EF4" w:rsidRDefault="00830FC2">
      <w:pPr>
        <w:tabs>
          <w:tab w:val="left" w:pos="2160"/>
        </w:tabs>
        <w:suppressAutoHyphens/>
        <w:rPr>
          <w:rFonts w:cs="Arial"/>
          <w:spacing w:val="-2"/>
        </w:rPr>
      </w:pPr>
      <w:r>
        <w:rPr>
          <w:rFonts w:cs="Arial"/>
          <w:b/>
          <w:spacing w:val="-2"/>
        </w:rPr>
        <w:t xml:space="preserve">Owner                             </w:t>
      </w:r>
      <w:r>
        <w:rPr>
          <w:rFonts w:cs="Arial"/>
          <w:spacing w:val="-2"/>
        </w:rPr>
        <w:t>Tool sales and Ordering, Banking, Stocking, Collections, and Warrantee</w:t>
      </w:r>
    </w:p>
    <w:p w:rsidR="00830FC2" w:rsidRDefault="00830FC2">
      <w:pPr>
        <w:tabs>
          <w:tab w:val="left" w:pos="2160"/>
        </w:tabs>
        <w:suppressAutoHyphens/>
        <w:rPr>
          <w:rFonts w:cs="Arial"/>
          <w:spacing w:val="-2"/>
        </w:rPr>
      </w:pPr>
      <w:r>
        <w:rPr>
          <w:rFonts w:cs="Arial"/>
          <w:b/>
          <w:spacing w:val="-2"/>
        </w:rPr>
        <w:t xml:space="preserve">                                         </w:t>
      </w:r>
      <w:r>
        <w:rPr>
          <w:rFonts w:cs="Arial"/>
          <w:spacing w:val="-2"/>
        </w:rPr>
        <w:t>15 months driving straight truck 28’</w:t>
      </w:r>
    </w:p>
    <w:p w:rsidR="00830FC2" w:rsidRPr="00D5341B" w:rsidRDefault="00830FC2">
      <w:pPr>
        <w:tabs>
          <w:tab w:val="left" w:pos="2160"/>
        </w:tabs>
        <w:suppressAutoHyphens/>
        <w:rPr>
          <w:rFonts w:cs="Arial"/>
          <w:spacing w:val="-2"/>
        </w:rPr>
      </w:pPr>
    </w:p>
    <w:p w:rsidR="00830FC2" w:rsidRDefault="00830FC2">
      <w:pPr>
        <w:tabs>
          <w:tab w:val="left" w:pos="216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>11/2010 to 5/2011</w:t>
      </w:r>
      <w:r>
        <w:rPr>
          <w:rFonts w:cs="Arial"/>
          <w:spacing w:val="-2"/>
        </w:rPr>
        <w:tab/>
      </w:r>
      <w:r>
        <w:rPr>
          <w:rFonts w:cs="Arial"/>
          <w:b/>
          <w:spacing w:val="-2"/>
        </w:rPr>
        <w:t xml:space="preserve">MHC Kenworth, </w:t>
      </w:r>
      <w:r>
        <w:rPr>
          <w:rFonts w:cs="Arial"/>
          <w:spacing w:val="-2"/>
        </w:rPr>
        <w:t>Greeley, CO 80631</w:t>
      </w:r>
    </w:p>
    <w:p w:rsidR="00830FC2" w:rsidRDefault="00830FC2">
      <w:pPr>
        <w:tabs>
          <w:tab w:val="left" w:pos="2160"/>
        </w:tabs>
        <w:suppressAutoHyphens/>
        <w:rPr>
          <w:rFonts w:cs="Arial"/>
          <w:spacing w:val="-2"/>
        </w:rPr>
      </w:pPr>
      <w:r>
        <w:rPr>
          <w:rFonts w:cs="Arial"/>
          <w:b/>
          <w:spacing w:val="-2"/>
        </w:rPr>
        <w:t>Service Apprentice</w:t>
      </w:r>
      <w:r>
        <w:rPr>
          <w:rFonts w:cs="Arial"/>
          <w:b/>
          <w:spacing w:val="-2"/>
        </w:rPr>
        <w:tab/>
      </w:r>
      <w:r>
        <w:rPr>
          <w:rFonts w:cs="Arial"/>
          <w:spacing w:val="-2"/>
        </w:rPr>
        <w:t>112 13</w:t>
      </w:r>
      <w:r w:rsidRPr="00173BE7">
        <w:rPr>
          <w:rFonts w:cs="Arial"/>
          <w:spacing w:val="-2"/>
          <w:vertAlign w:val="superscript"/>
        </w:rPr>
        <w:t>th</w:t>
      </w:r>
      <w:r>
        <w:rPr>
          <w:rFonts w:cs="Arial"/>
          <w:spacing w:val="-2"/>
        </w:rPr>
        <w:t xml:space="preserve"> street</w:t>
      </w:r>
    </w:p>
    <w:p w:rsidR="00830FC2" w:rsidRDefault="00830FC2">
      <w:pPr>
        <w:tabs>
          <w:tab w:val="left" w:pos="216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ab/>
        <w:t>(970) 353-9700</w:t>
      </w:r>
    </w:p>
    <w:p w:rsidR="00830FC2" w:rsidRDefault="00830FC2">
      <w:pPr>
        <w:tabs>
          <w:tab w:val="left" w:pos="216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ab/>
        <w:t>Pm’s, dot inspections, brakes, wheel seals, pdi’s, hvac</w:t>
      </w:r>
    </w:p>
    <w:p w:rsidR="00830FC2" w:rsidRPr="00173BE7" w:rsidRDefault="00830FC2">
      <w:pPr>
        <w:tabs>
          <w:tab w:val="left" w:pos="216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                          </w:t>
      </w:r>
    </w:p>
    <w:p w:rsidR="00830FC2" w:rsidRDefault="00830FC2" w:rsidP="00222892">
      <w:pPr>
        <w:tabs>
          <w:tab w:val="left" w:pos="2160"/>
        </w:tabs>
        <w:suppressAutoHyphens/>
        <w:rPr>
          <w:rFonts w:cs="Arial"/>
          <w:spacing w:val="-2"/>
        </w:rPr>
      </w:pPr>
      <w:r>
        <w:rPr>
          <w:rFonts w:cs="Arial"/>
          <w:spacing w:val="-2"/>
        </w:rPr>
        <w:t xml:space="preserve">9/2009 to 11/2010          </w:t>
      </w:r>
      <w:r>
        <w:rPr>
          <w:rFonts w:cs="Arial"/>
          <w:b/>
          <w:spacing w:val="-2"/>
        </w:rPr>
        <w:t>TRANSPORT REFRIGERATION SERVICES</w:t>
      </w:r>
      <w:r>
        <w:rPr>
          <w:rFonts w:cs="Arial"/>
          <w:spacing w:val="-2"/>
        </w:rPr>
        <w:t>, Cheyenne, WY 82007</w:t>
      </w:r>
    </w:p>
    <w:p w:rsidR="00830FC2" w:rsidRPr="00ED071E" w:rsidRDefault="00830FC2">
      <w:pPr>
        <w:tabs>
          <w:tab w:val="left" w:pos="2160"/>
        </w:tabs>
        <w:suppressAutoHyphens/>
        <w:rPr>
          <w:rFonts w:cs="Arial"/>
          <w:spacing w:val="-2"/>
        </w:rPr>
      </w:pPr>
      <w:r>
        <w:rPr>
          <w:rFonts w:cs="Arial"/>
          <w:b/>
          <w:spacing w:val="-2"/>
        </w:rPr>
        <w:t xml:space="preserve">Trailer/Diesel                 </w:t>
      </w:r>
      <w:r>
        <w:rPr>
          <w:rFonts w:cs="Arial"/>
          <w:spacing w:val="-2"/>
        </w:rPr>
        <w:t>7849 Horizon Drive</w:t>
      </w:r>
    </w:p>
    <w:p w:rsidR="00830FC2" w:rsidRDefault="00830FC2" w:rsidP="00222892">
      <w:pPr>
        <w:tabs>
          <w:tab w:val="left" w:pos="2160"/>
        </w:tabs>
        <w:suppressAutoHyphens/>
        <w:rPr>
          <w:rFonts w:cs="Arial"/>
          <w:spacing w:val="-2"/>
        </w:rPr>
      </w:pPr>
      <w:r>
        <w:rPr>
          <w:rFonts w:cs="Arial"/>
          <w:b/>
          <w:spacing w:val="-2"/>
        </w:rPr>
        <w:t xml:space="preserve">Mechanic                       </w:t>
      </w:r>
      <w:r>
        <w:rPr>
          <w:rFonts w:cs="Arial"/>
          <w:spacing w:val="-2"/>
        </w:rPr>
        <w:t>(307) 633-5104</w:t>
      </w:r>
    </w:p>
    <w:p w:rsidR="00830FC2" w:rsidRDefault="00830FC2" w:rsidP="00BB0BF1">
      <w:pPr>
        <w:tabs>
          <w:tab w:val="left" w:pos="2160"/>
        </w:tabs>
        <w:suppressAutoHyphens/>
        <w:ind w:left="2160"/>
        <w:rPr>
          <w:rFonts w:cs="Arial"/>
          <w:spacing w:val="-2"/>
        </w:rPr>
      </w:pPr>
      <w:r>
        <w:rPr>
          <w:rFonts w:cs="Arial"/>
          <w:spacing w:val="-2"/>
        </w:rPr>
        <w:t>FHWA Inspections, refrigeration and trailer pm, brakes, alignment, electrical repair, tires, welding and cutting</w:t>
      </w:r>
    </w:p>
    <w:p w:rsidR="00830FC2" w:rsidRPr="00ED071E" w:rsidRDefault="00830FC2" w:rsidP="00B7289A">
      <w:pPr>
        <w:tabs>
          <w:tab w:val="left" w:pos="2160"/>
        </w:tabs>
        <w:suppressAutoHyphens/>
        <w:ind w:left="2160"/>
        <w:rPr>
          <w:rFonts w:cs="Arial"/>
          <w:spacing w:val="-2"/>
        </w:rPr>
      </w:pPr>
      <w:r>
        <w:rPr>
          <w:rFonts w:cs="Arial"/>
          <w:spacing w:val="-2"/>
        </w:rPr>
        <w:t xml:space="preserve"> </w:t>
      </w:r>
    </w:p>
    <w:tbl>
      <w:tblPr>
        <w:tblW w:w="0" w:type="auto"/>
        <w:tblLook w:val="01E0"/>
      </w:tblPr>
      <w:tblGrid>
        <w:gridCol w:w="2178"/>
        <w:gridCol w:w="7398"/>
      </w:tblGrid>
      <w:tr w:rsidR="00830FC2"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noProof/>
                <w:spacing w:val="-2"/>
              </w:rPr>
              <w:t>5/2006 to10/2007</w:t>
            </w:r>
          </w:p>
        </w:tc>
        <w:tc>
          <w:tcPr>
            <w:tcW w:w="739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b/>
                <w:caps/>
                <w:noProof/>
                <w:spacing w:val="-2"/>
              </w:rPr>
              <w:t>D.R. HORTON</w:t>
            </w:r>
            <w:r>
              <w:rPr>
                <w:rFonts w:cs="Arial"/>
                <w:b/>
                <w:spacing w:val="-2"/>
              </w:rPr>
              <w:t>,</w:t>
            </w:r>
            <w:r>
              <w:rPr>
                <w:rFonts w:cs="Arial"/>
                <w:spacing w:val="-2"/>
              </w:rPr>
              <w:t xml:space="preserve"> </w:t>
            </w:r>
            <w:r>
              <w:rPr>
                <w:rFonts w:cs="Arial"/>
                <w:noProof/>
                <w:spacing w:val="-2"/>
              </w:rPr>
              <w:t>Greenwood Village, CO 80111</w:t>
            </w:r>
          </w:p>
        </w:tc>
      </w:tr>
      <w:tr w:rsidR="00830FC2"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b/>
                <w:spacing w:val="-2"/>
              </w:rPr>
              <w:t>Superintendent</w:t>
            </w:r>
          </w:p>
        </w:tc>
        <w:tc>
          <w:tcPr>
            <w:tcW w:w="739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iCs/>
                <w:noProof/>
                <w:spacing w:val="-2"/>
              </w:rPr>
            </w:pPr>
            <w:r>
              <w:rPr>
                <w:rFonts w:cs="Arial"/>
                <w:iCs/>
                <w:noProof/>
                <w:spacing w:val="-2"/>
              </w:rPr>
              <w:t>7600 Orchard Road Suite 350 South</w:t>
            </w:r>
          </w:p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iCs/>
                <w:noProof/>
                <w:spacing w:val="-2"/>
              </w:rPr>
              <w:t>(303) 488-0061</w:t>
            </w:r>
          </w:p>
        </w:tc>
      </w:tr>
      <w:tr w:rsidR="00830FC2"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</w:p>
        </w:tc>
        <w:tc>
          <w:tcPr>
            <w:tcW w:w="7398" w:type="dxa"/>
          </w:tcPr>
          <w:p w:rsidR="00830FC2" w:rsidRDefault="00830FC2" w:rsidP="00BB0BF1">
            <w:pPr>
              <w:tabs>
                <w:tab w:val="left" w:pos="2160"/>
              </w:tabs>
              <w:suppressAutoHyphens/>
              <w:ind w:left="-18"/>
              <w:rPr>
                <w:rFonts w:cs="Arial"/>
                <w:noProof/>
                <w:spacing w:val="-2"/>
              </w:rPr>
            </w:pPr>
            <w:r>
              <w:rPr>
                <w:rFonts w:cs="Arial"/>
                <w:noProof/>
                <w:spacing w:val="-2"/>
              </w:rPr>
              <w:t>Scheduled rough and finish trades, inspections, windows, cabinets, rough and finish hardware, light fixtures, flooring, appliances,Performed Homeowner Walk Through  and coordinated community  customer service.</w:t>
            </w:r>
          </w:p>
        </w:tc>
      </w:tr>
    </w:tbl>
    <w:p w:rsidR="00830FC2" w:rsidRDefault="00830FC2">
      <w:pPr>
        <w:tabs>
          <w:tab w:val="left" w:pos="2160"/>
        </w:tabs>
        <w:suppressAutoHyphens/>
        <w:rPr>
          <w:rFonts w:cs="Arial"/>
          <w:b/>
          <w:spacing w:val="-2"/>
        </w:rPr>
      </w:pPr>
    </w:p>
    <w:tbl>
      <w:tblPr>
        <w:tblW w:w="0" w:type="auto"/>
        <w:tblLook w:val="01E0"/>
      </w:tblPr>
      <w:tblGrid>
        <w:gridCol w:w="2178"/>
        <w:gridCol w:w="7398"/>
      </w:tblGrid>
      <w:tr w:rsidR="00830FC2" w:rsidTr="00603E6B">
        <w:trPr>
          <w:trHeight w:val="237"/>
        </w:trPr>
        <w:tc>
          <w:tcPr>
            <w:tcW w:w="2178" w:type="dxa"/>
          </w:tcPr>
          <w:p w:rsidR="00830FC2" w:rsidRDefault="00830FC2" w:rsidP="00603E6B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spacing w:val="-2"/>
              </w:rPr>
              <w:t xml:space="preserve">                                                                                                    4/2005to5/2006           </w:t>
            </w:r>
          </w:p>
        </w:tc>
        <w:tc>
          <w:tcPr>
            <w:tcW w:w="7398" w:type="dxa"/>
          </w:tcPr>
          <w:p w:rsidR="00830FC2" w:rsidRDefault="00830FC2" w:rsidP="00603E6B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b/>
                <w:spacing w:val="-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CENTEX HOMES</w:t>
            </w:r>
            <w:r>
              <w:rPr>
                <w:rFonts w:cs="Arial"/>
                <w:spacing w:val="-2"/>
              </w:rPr>
              <w:t xml:space="preserve">, Corona, CA 92879   </w:t>
            </w:r>
          </w:p>
        </w:tc>
      </w:tr>
      <w:tr w:rsidR="00830FC2" w:rsidTr="00603E6B">
        <w:trPr>
          <w:trHeight w:val="460"/>
        </w:trPr>
        <w:tc>
          <w:tcPr>
            <w:tcW w:w="2178" w:type="dxa"/>
          </w:tcPr>
          <w:p w:rsidR="00830FC2" w:rsidRDefault="00830FC2" w:rsidP="00603E6B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b/>
                <w:spacing w:val="-2"/>
              </w:rPr>
              <w:t>Field Manager</w:t>
            </w:r>
          </w:p>
          <w:p w:rsidR="00830FC2" w:rsidRDefault="00830FC2" w:rsidP="00603E6B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</w:p>
        </w:tc>
        <w:tc>
          <w:tcPr>
            <w:tcW w:w="7398" w:type="dxa"/>
          </w:tcPr>
          <w:p w:rsidR="00830FC2" w:rsidRDefault="00830FC2" w:rsidP="00603E6B">
            <w:pPr>
              <w:tabs>
                <w:tab w:val="left" w:pos="2160"/>
              </w:tabs>
              <w:suppressAutoHyphens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 xml:space="preserve">1265 Corona Point Court </w:t>
            </w:r>
          </w:p>
          <w:p w:rsidR="00830FC2" w:rsidRDefault="00830FC2" w:rsidP="00603E6B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spacing w:val="-2"/>
              </w:rPr>
              <w:t>(951) 479-9300</w:t>
            </w:r>
          </w:p>
        </w:tc>
      </w:tr>
      <w:tr w:rsidR="00830FC2" w:rsidTr="00603E6B">
        <w:trPr>
          <w:trHeight w:val="712"/>
        </w:trPr>
        <w:tc>
          <w:tcPr>
            <w:tcW w:w="2178" w:type="dxa"/>
          </w:tcPr>
          <w:p w:rsidR="00830FC2" w:rsidRDefault="00830FC2" w:rsidP="00603E6B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</w:p>
        </w:tc>
        <w:tc>
          <w:tcPr>
            <w:tcW w:w="7398" w:type="dxa"/>
          </w:tcPr>
          <w:p w:rsidR="00830FC2" w:rsidRDefault="00830FC2" w:rsidP="00603E6B">
            <w:pPr>
              <w:tabs>
                <w:tab w:val="left" w:pos="2160"/>
              </w:tabs>
              <w:suppressAutoHyphens/>
              <w:ind w:left="-18"/>
              <w:rPr>
                <w:rFonts w:cs="Arial"/>
                <w:noProof/>
                <w:spacing w:val="-2"/>
              </w:rPr>
            </w:pPr>
            <w:r>
              <w:rPr>
                <w:rFonts w:cs="Arial"/>
                <w:noProof/>
                <w:spacing w:val="-2"/>
              </w:rPr>
              <w:t>Scheduled rough and finish trades, inspections, windows, cabinets, rough and finish hardware, light fixtures, flooring, appliances,Performed Homeowner Walk Through  and coordinated community  customer service.</w:t>
            </w:r>
          </w:p>
        </w:tc>
      </w:tr>
    </w:tbl>
    <w:p w:rsidR="00830FC2" w:rsidRDefault="00830FC2">
      <w:pPr>
        <w:tabs>
          <w:tab w:val="left" w:pos="2160"/>
        </w:tabs>
        <w:suppressAutoHyphens/>
        <w:rPr>
          <w:rFonts w:cs="Arial"/>
          <w:b/>
          <w:spacing w:val="-2"/>
        </w:rPr>
      </w:pPr>
    </w:p>
    <w:tbl>
      <w:tblPr>
        <w:tblW w:w="9576" w:type="dxa"/>
        <w:tblLook w:val="01E0"/>
      </w:tblPr>
      <w:tblGrid>
        <w:gridCol w:w="2178"/>
        <w:gridCol w:w="7326"/>
        <w:gridCol w:w="72"/>
      </w:tblGrid>
      <w:tr w:rsidR="00830FC2" w:rsidTr="00603E6B">
        <w:trPr>
          <w:trHeight w:val="237"/>
        </w:trPr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2/2005 to 4/2005</w:t>
            </w:r>
          </w:p>
          <w:p w:rsidR="00830FC2" w:rsidRPr="00B43FD9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b/>
                <w:spacing w:val="-2"/>
              </w:rPr>
              <w:t>Carpenter/Layout</w:t>
            </w:r>
          </w:p>
        </w:tc>
        <w:tc>
          <w:tcPr>
            <w:tcW w:w="7398" w:type="dxa"/>
            <w:gridSpan w:val="2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spacing w:val="-2"/>
              </w:rPr>
            </w:pPr>
            <w:r>
              <w:rPr>
                <w:rFonts w:cs="Arial"/>
                <w:b/>
                <w:spacing w:val="-2"/>
              </w:rPr>
              <w:t>B AND B FRAMING</w:t>
            </w:r>
            <w:r>
              <w:rPr>
                <w:rFonts w:cs="Arial"/>
                <w:spacing w:val="-2"/>
              </w:rPr>
              <w:t>, Moreno Valley, CA 92551</w:t>
            </w:r>
          </w:p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24385 Nadina Avenue Suite B</w:t>
            </w:r>
          </w:p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spacing w:val="-2"/>
              </w:rPr>
              <w:t>(951) 653-7680</w:t>
            </w:r>
          </w:p>
        </w:tc>
      </w:tr>
      <w:tr w:rsidR="00830FC2" w:rsidTr="00603E6B">
        <w:trPr>
          <w:gridAfter w:val="1"/>
          <w:wAfter w:w="72" w:type="dxa"/>
          <w:trHeight w:val="460"/>
        </w:trPr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</w:p>
        </w:tc>
        <w:tc>
          <w:tcPr>
            <w:tcW w:w="7326" w:type="dxa"/>
          </w:tcPr>
          <w:p w:rsidR="00830FC2" w:rsidRDefault="00830FC2" w:rsidP="00BB0BF1">
            <w:pPr>
              <w:tabs>
                <w:tab w:val="left" w:pos="2160"/>
              </w:tabs>
              <w:suppressAutoHyphens/>
              <w:ind w:left="-18"/>
              <w:rPr>
                <w:rFonts w:cs="Arial"/>
                <w:noProof/>
                <w:spacing w:val="-2"/>
              </w:rPr>
            </w:pPr>
            <w:r>
              <w:rPr>
                <w:rFonts w:cs="Arial"/>
                <w:noProof/>
                <w:spacing w:val="-2"/>
              </w:rPr>
              <w:t>Performed all phase of frame layout- snap, plate, detail and header packages.</w:t>
            </w:r>
          </w:p>
          <w:p w:rsidR="00830FC2" w:rsidRDefault="00830FC2" w:rsidP="00F36AF8">
            <w:pPr>
              <w:tabs>
                <w:tab w:val="left" w:pos="2160"/>
              </w:tabs>
              <w:suppressAutoHyphens/>
              <w:rPr>
                <w:rFonts w:cs="Arial"/>
                <w:noProof/>
                <w:spacing w:val="-2"/>
              </w:rPr>
            </w:pPr>
          </w:p>
        </w:tc>
      </w:tr>
      <w:tr w:rsidR="00830FC2" w:rsidTr="00603E6B">
        <w:trPr>
          <w:trHeight w:val="80"/>
        </w:trPr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</w:p>
        </w:tc>
        <w:tc>
          <w:tcPr>
            <w:tcW w:w="7398" w:type="dxa"/>
            <w:gridSpan w:val="2"/>
          </w:tcPr>
          <w:p w:rsidR="00830FC2" w:rsidRDefault="00830FC2" w:rsidP="002335A1">
            <w:pPr>
              <w:tabs>
                <w:tab w:val="left" w:pos="2160"/>
              </w:tabs>
              <w:suppressAutoHyphens/>
              <w:rPr>
                <w:rFonts w:cs="Arial"/>
                <w:noProof/>
                <w:spacing w:val="-2"/>
              </w:rPr>
            </w:pPr>
          </w:p>
        </w:tc>
      </w:tr>
    </w:tbl>
    <w:p w:rsidR="00830FC2" w:rsidRDefault="00830FC2">
      <w:pPr>
        <w:tabs>
          <w:tab w:val="left" w:pos="2160"/>
        </w:tabs>
        <w:suppressAutoHyphens/>
        <w:rPr>
          <w:rFonts w:cs="Arial"/>
          <w:b/>
          <w:spacing w:val="-2"/>
        </w:rPr>
      </w:pPr>
    </w:p>
    <w:tbl>
      <w:tblPr>
        <w:tblW w:w="0" w:type="auto"/>
        <w:tblLook w:val="01E0"/>
      </w:tblPr>
      <w:tblGrid>
        <w:gridCol w:w="2178"/>
        <w:gridCol w:w="7398"/>
      </w:tblGrid>
      <w:tr w:rsidR="00830FC2"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spacing w:val="-2"/>
              </w:rPr>
              <w:t>9/2004 to 2/2005</w:t>
            </w:r>
          </w:p>
        </w:tc>
        <w:tc>
          <w:tcPr>
            <w:tcW w:w="739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b/>
                <w:spacing w:val="-2"/>
              </w:rPr>
              <w:t>CABE-BROOK CONSTRUCTION</w:t>
            </w:r>
            <w:r>
              <w:rPr>
                <w:rFonts w:cs="Arial"/>
                <w:spacing w:val="-2"/>
              </w:rPr>
              <w:t>, La Habra, CA 90631</w:t>
            </w:r>
          </w:p>
        </w:tc>
      </w:tr>
      <w:tr w:rsidR="00830FC2"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b/>
                <w:spacing w:val="-2"/>
              </w:rPr>
              <w:t>Owner/Partner</w:t>
            </w:r>
          </w:p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</w:p>
        </w:tc>
        <w:tc>
          <w:tcPr>
            <w:tcW w:w="739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920 Donnybrook Avenue</w:t>
            </w:r>
          </w:p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(970) 817-1812</w:t>
            </w:r>
          </w:p>
        </w:tc>
      </w:tr>
      <w:tr w:rsidR="00830FC2"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</w:p>
        </w:tc>
        <w:tc>
          <w:tcPr>
            <w:tcW w:w="7398" w:type="dxa"/>
          </w:tcPr>
          <w:p w:rsidR="00830FC2" w:rsidRDefault="00830FC2" w:rsidP="00BB0BF1">
            <w:pPr>
              <w:tabs>
                <w:tab w:val="left" w:pos="2160"/>
              </w:tabs>
              <w:suppressAutoHyphens/>
              <w:ind w:left="-18"/>
              <w:rPr>
                <w:rFonts w:cs="Arial"/>
                <w:noProof/>
                <w:spacing w:val="-2"/>
              </w:rPr>
            </w:pPr>
            <w:r>
              <w:rPr>
                <w:rFonts w:cs="Arial"/>
                <w:spacing w:val="-2"/>
              </w:rPr>
              <w:t xml:space="preserve">Scheduled trades and inspections, ordered building materials. </w:t>
            </w:r>
          </w:p>
        </w:tc>
      </w:tr>
    </w:tbl>
    <w:p w:rsidR="00830FC2" w:rsidRDefault="00830FC2">
      <w:pPr>
        <w:tabs>
          <w:tab w:val="left" w:pos="2160"/>
        </w:tabs>
        <w:suppressAutoHyphens/>
        <w:rPr>
          <w:rFonts w:cs="Arial"/>
          <w:b/>
          <w:spacing w:val="-2"/>
        </w:rPr>
      </w:pPr>
    </w:p>
    <w:tbl>
      <w:tblPr>
        <w:tblW w:w="0" w:type="auto"/>
        <w:tblLook w:val="01E0"/>
      </w:tblPr>
      <w:tblGrid>
        <w:gridCol w:w="2178"/>
        <w:gridCol w:w="7398"/>
      </w:tblGrid>
      <w:tr w:rsidR="00830FC2"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spacing w:val="-2"/>
              </w:rPr>
              <w:t>9/2000 to 9/2004</w:t>
            </w:r>
          </w:p>
        </w:tc>
        <w:tc>
          <w:tcPr>
            <w:tcW w:w="739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b/>
                <w:spacing w:val="-2"/>
              </w:rPr>
              <w:t>D.R. HORTON</w:t>
            </w:r>
            <w:r>
              <w:rPr>
                <w:rFonts w:cs="Arial"/>
                <w:spacing w:val="-2"/>
              </w:rPr>
              <w:t>, Corona, CA 92880</w:t>
            </w:r>
          </w:p>
        </w:tc>
      </w:tr>
      <w:tr w:rsidR="00830FC2"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b/>
                <w:spacing w:val="-2"/>
              </w:rPr>
              <w:t>Assistant Superintendent</w:t>
            </w:r>
          </w:p>
        </w:tc>
        <w:tc>
          <w:tcPr>
            <w:tcW w:w="739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 xml:space="preserve">2280 Wardlow Circle </w:t>
            </w:r>
          </w:p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(951) 272-9000</w:t>
            </w:r>
          </w:p>
        </w:tc>
      </w:tr>
      <w:tr w:rsidR="00830FC2"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</w:p>
        </w:tc>
        <w:tc>
          <w:tcPr>
            <w:tcW w:w="7398" w:type="dxa"/>
          </w:tcPr>
          <w:p w:rsidR="00830FC2" w:rsidRDefault="00830FC2" w:rsidP="00BB0BF1">
            <w:pPr>
              <w:tabs>
                <w:tab w:val="left" w:pos="2160"/>
              </w:tabs>
              <w:suppressAutoHyphens/>
              <w:ind w:left="-18"/>
              <w:rPr>
                <w:rFonts w:cs="Arial"/>
                <w:noProof/>
                <w:spacing w:val="-2"/>
              </w:rPr>
            </w:pPr>
            <w:r>
              <w:rPr>
                <w:rFonts w:cs="Arial"/>
                <w:noProof/>
                <w:spacing w:val="-2"/>
              </w:rPr>
              <w:t>Scheduled rough and finish trades, inspections, windows, cabinets, rough and finish hardware, light fixtures, flooring, appliances,Performed Homeowner Walk Through and coordinated community  customer service.</w:t>
            </w:r>
          </w:p>
        </w:tc>
      </w:tr>
    </w:tbl>
    <w:p w:rsidR="00830FC2" w:rsidRDefault="00830FC2">
      <w:pPr>
        <w:tabs>
          <w:tab w:val="left" w:pos="2160"/>
        </w:tabs>
        <w:suppressAutoHyphens/>
        <w:rPr>
          <w:rFonts w:cs="Arial"/>
          <w:b/>
          <w:spacing w:val="-2"/>
        </w:rPr>
      </w:pPr>
    </w:p>
    <w:tbl>
      <w:tblPr>
        <w:tblW w:w="0" w:type="auto"/>
        <w:tblLook w:val="01E0"/>
      </w:tblPr>
      <w:tblGrid>
        <w:gridCol w:w="2178"/>
        <w:gridCol w:w="7398"/>
      </w:tblGrid>
      <w:tr w:rsidR="00830FC2"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spacing w:val="-2"/>
              </w:rPr>
              <w:t>4/2000 to 9/2000</w:t>
            </w:r>
          </w:p>
        </w:tc>
        <w:tc>
          <w:tcPr>
            <w:tcW w:w="739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b/>
                <w:spacing w:val="-2"/>
              </w:rPr>
              <w:t>PACIFIC CENTURY HOMES</w:t>
            </w:r>
            <w:r>
              <w:rPr>
                <w:rFonts w:cs="Arial"/>
                <w:spacing w:val="-2"/>
              </w:rPr>
              <w:t>, Temecula, CA 92582</w:t>
            </w:r>
          </w:p>
        </w:tc>
      </w:tr>
      <w:tr w:rsidR="00830FC2"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b/>
                <w:spacing w:val="-2"/>
              </w:rPr>
              <w:t>Assistant Superintendent</w:t>
            </w:r>
          </w:p>
        </w:tc>
        <w:tc>
          <w:tcPr>
            <w:tcW w:w="739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No longer in business</w:t>
            </w:r>
          </w:p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(951) 506-1606</w:t>
            </w:r>
          </w:p>
        </w:tc>
      </w:tr>
      <w:tr w:rsidR="00830FC2"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</w:p>
        </w:tc>
        <w:tc>
          <w:tcPr>
            <w:tcW w:w="7398" w:type="dxa"/>
          </w:tcPr>
          <w:p w:rsidR="00830FC2" w:rsidRDefault="00830FC2" w:rsidP="00BB0BF1">
            <w:pPr>
              <w:tabs>
                <w:tab w:val="left" w:pos="2160"/>
              </w:tabs>
              <w:suppressAutoHyphens/>
              <w:ind w:left="-18"/>
              <w:rPr>
                <w:rFonts w:cs="Arial"/>
                <w:noProof/>
                <w:spacing w:val="-2"/>
              </w:rPr>
            </w:pPr>
            <w:r>
              <w:rPr>
                <w:rFonts w:cs="Arial"/>
                <w:spacing w:val="-2"/>
              </w:rPr>
              <w:t xml:space="preserve">Scheduled rough and finish trades flooring, inspections, and prepped for homeowner orientation. </w:t>
            </w:r>
          </w:p>
        </w:tc>
      </w:tr>
    </w:tbl>
    <w:p w:rsidR="00830FC2" w:rsidRDefault="00830FC2">
      <w:pPr>
        <w:tabs>
          <w:tab w:val="left" w:pos="2160"/>
        </w:tabs>
        <w:suppressAutoHyphens/>
        <w:rPr>
          <w:rFonts w:cs="Arial"/>
          <w:b/>
          <w:spacing w:val="-2"/>
        </w:rPr>
      </w:pPr>
    </w:p>
    <w:tbl>
      <w:tblPr>
        <w:tblW w:w="0" w:type="auto"/>
        <w:tblLayout w:type="fixed"/>
        <w:tblLook w:val="01E0"/>
      </w:tblPr>
      <w:tblGrid>
        <w:gridCol w:w="2178"/>
        <w:gridCol w:w="7398"/>
      </w:tblGrid>
      <w:tr w:rsidR="00830FC2" w:rsidTr="000A2977"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spacing w:val="-2"/>
              </w:rPr>
              <w:t>2/1999 to 4/2000</w:t>
            </w:r>
          </w:p>
        </w:tc>
        <w:tc>
          <w:tcPr>
            <w:tcW w:w="739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b/>
                <w:spacing w:val="-2"/>
              </w:rPr>
              <w:t>GREYSTONE HOMES</w:t>
            </w:r>
            <w:r>
              <w:rPr>
                <w:rFonts w:cs="Arial"/>
                <w:spacing w:val="-2"/>
              </w:rPr>
              <w:t>, Irvine, CA 92614</w:t>
            </w:r>
          </w:p>
        </w:tc>
      </w:tr>
      <w:tr w:rsidR="00830FC2" w:rsidTr="000A2977"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b/>
                <w:spacing w:val="-2"/>
              </w:rPr>
              <w:t>Assistant Superintendent</w:t>
            </w:r>
          </w:p>
        </w:tc>
        <w:tc>
          <w:tcPr>
            <w:tcW w:w="739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 xml:space="preserve">(Extension of Lennar Homes) </w:t>
            </w:r>
          </w:p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(949) 852-9411</w:t>
            </w:r>
          </w:p>
        </w:tc>
      </w:tr>
      <w:tr w:rsidR="00830FC2" w:rsidTr="000A2977"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</w:p>
        </w:tc>
        <w:tc>
          <w:tcPr>
            <w:tcW w:w="7398" w:type="dxa"/>
          </w:tcPr>
          <w:p w:rsidR="00830FC2" w:rsidRDefault="00830FC2" w:rsidP="00BB0BF1">
            <w:pPr>
              <w:tabs>
                <w:tab w:val="left" w:pos="2160"/>
              </w:tabs>
              <w:suppressAutoHyphens/>
              <w:ind w:left="-18"/>
              <w:rPr>
                <w:rFonts w:cs="Arial"/>
                <w:noProof/>
                <w:spacing w:val="-2"/>
              </w:rPr>
            </w:pPr>
            <w:r>
              <w:rPr>
                <w:rFonts w:cs="Arial"/>
                <w:spacing w:val="-2"/>
              </w:rPr>
              <w:t xml:space="preserve">Directed trade punch list, preformed pre-drywall walks with homeowners and prepped homes for homeowner orientation. </w:t>
            </w:r>
          </w:p>
        </w:tc>
      </w:tr>
    </w:tbl>
    <w:p w:rsidR="00830FC2" w:rsidRDefault="00830FC2">
      <w:pPr>
        <w:tabs>
          <w:tab w:val="left" w:pos="2160"/>
        </w:tabs>
        <w:suppressAutoHyphens/>
        <w:rPr>
          <w:rFonts w:cs="Arial"/>
          <w:b/>
          <w:spacing w:val="-2"/>
        </w:rPr>
      </w:pPr>
    </w:p>
    <w:tbl>
      <w:tblPr>
        <w:tblW w:w="0" w:type="auto"/>
        <w:tblLook w:val="01E0"/>
      </w:tblPr>
      <w:tblGrid>
        <w:gridCol w:w="2178"/>
        <w:gridCol w:w="7398"/>
      </w:tblGrid>
      <w:tr w:rsidR="00830FC2"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12/1993 to 2/1999</w:t>
            </w:r>
          </w:p>
        </w:tc>
        <w:tc>
          <w:tcPr>
            <w:tcW w:w="739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spacing w:val="-2"/>
              </w:rPr>
            </w:pPr>
            <w:r>
              <w:rPr>
                <w:rFonts w:cs="Arial"/>
                <w:b/>
                <w:spacing w:val="-2"/>
              </w:rPr>
              <w:t>RANCHO FRAMING, INC.</w:t>
            </w:r>
            <w:r>
              <w:rPr>
                <w:rFonts w:cs="Arial"/>
                <w:spacing w:val="-2"/>
              </w:rPr>
              <w:t>, Riverside, CA 92503</w:t>
            </w:r>
          </w:p>
        </w:tc>
      </w:tr>
      <w:tr w:rsidR="00830FC2"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b/>
                <w:spacing w:val="-2"/>
              </w:rPr>
              <w:t>Journeyman Carpenter</w:t>
            </w:r>
          </w:p>
        </w:tc>
        <w:tc>
          <w:tcPr>
            <w:tcW w:w="739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6890 Doolittle Avenue</w:t>
            </w:r>
          </w:p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(951) 688-1391</w:t>
            </w:r>
          </w:p>
        </w:tc>
      </w:tr>
      <w:tr w:rsidR="00830FC2"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</w:p>
        </w:tc>
        <w:tc>
          <w:tcPr>
            <w:tcW w:w="7398" w:type="dxa"/>
          </w:tcPr>
          <w:p w:rsidR="00830FC2" w:rsidRDefault="00830FC2" w:rsidP="00BB0BF1">
            <w:pPr>
              <w:tabs>
                <w:tab w:val="left" w:pos="2160"/>
              </w:tabs>
              <w:suppressAutoHyphens/>
              <w:ind w:left="-18"/>
              <w:rPr>
                <w:rFonts w:cs="Arial"/>
                <w:noProof/>
                <w:spacing w:val="-2"/>
              </w:rPr>
            </w:pPr>
            <w:r>
              <w:rPr>
                <w:rFonts w:cs="Arial"/>
                <w:spacing w:val="-2"/>
              </w:rPr>
              <w:t>Performed all phases of framing layout snap, plate, detail and header packages, and did the rough and final pickup.</w:t>
            </w:r>
          </w:p>
        </w:tc>
      </w:tr>
    </w:tbl>
    <w:p w:rsidR="00830FC2" w:rsidRDefault="00830FC2">
      <w:pPr>
        <w:tabs>
          <w:tab w:val="left" w:pos="2160"/>
        </w:tabs>
        <w:suppressAutoHyphens/>
        <w:rPr>
          <w:rFonts w:cs="Arial"/>
          <w:b/>
          <w:spacing w:val="-2"/>
        </w:rPr>
      </w:pPr>
    </w:p>
    <w:tbl>
      <w:tblPr>
        <w:tblW w:w="0" w:type="auto"/>
        <w:tblLook w:val="01E0"/>
      </w:tblPr>
      <w:tblGrid>
        <w:gridCol w:w="2178"/>
        <w:gridCol w:w="7398"/>
      </w:tblGrid>
      <w:tr w:rsidR="00830FC2"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>4/1981 to 10/1998</w:t>
            </w:r>
          </w:p>
        </w:tc>
        <w:tc>
          <w:tcPr>
            <w:tcW w:w="739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spacing w:val="-2"/>
              </w:rPr>
            </w:pPr>
            <w:r>
              <w:rPr>
                <w:rFonts w:cs="Arial"/>
                <w:b/>
                <w:spacing w:val="-2"/>
              </w:rPr>
              <w:t>Darrow/LIGHTHOUSE FRAMING</w:t>
            </w:r>
            <w:r>
              <w:rPr>
                <w:rFonts w:cs="Arial"/>
                <w:spacing w:val="-2"/>
              </w:rPr>
              <w:t>, Costa Mesa, CA 92627</w:t>
            </w:r>
          </w:p>
        </w:tc>
      </w:tr>
      <w:tr w:rsidR="00830FC2"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  <w:r>
              <w:rPr>
                <w:rFonts w:cs="Arial"/>
                <w:b/>
                <w:spacing w:val="-2"/>
              </w:rPr>
              <w:t>Apprentice and Journeyman Carpenter</w:t>
            </w:r>
          </w:p>
        </w:tc>
        <w:tc>
          <w:tcPr>
            <w:tcW w:w="739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spacing w:val="-2"/>
              </w:rPr>
            </w:pPr>
            <w:r>
              <w:rPr>
                <w:rFonts w:cs="Arial"/>
                <w:spacing w:val="-2"/>
              </w:rPr>
              <w:t xml:space="preserve">711 West 17th Street C-5 (949) 642-2684 </w:t>
            </w:r>
          </w:p>
          <w:p w:rsidR="00830FC2" w:rsidRDefault="00830FC2" w:rsidP="00BB0BF1">
            <w:pPr>
              <w:tabs>
                <w:tab w:val="left" w:pos="342"/>
              </w:tabs>
              <w:suppressAutoHyphens/>
              <w:rPr>
                <w:rFonts w:cs="Arial"/>
                <w:noProof/>
                <w:spacing w:val="-2"/>
              </w:rPr>
            </w:pPr>
            <w:r>
              <w:rPr>
                <w:rFonts w:cs="Arial"/>
                <w:noProof/>
                <w:spacing w:val="-2"/>
              </w:rPr>
              <w:t>All phases of framing as well as framing layout- snap, plate, detail. and header</w:t>
            </w:r>
          </w:p>
          <w:p w:rsidR="00830FC2" w:rsidRDefault="00830FC2" w:rsidP="00BB0BF1">
            <w:pPr>
              <w:tabs>
                <w:tab w:val="left" w:pos="342"/>
              </w:tabs>
              <w:suppressAutoHyphens/>
              <w:rPr>
                <w:rFonts w:cs="Arial"/>
                <w:spacing w:val="-2"/>
              </w:rPr>
            </w:pPr>
            <w:r>
              <w:rPr>
                <w:rFonts w:cs="Arial"/>
                <w:noProof/>
                <w:spacing w:val="-2"/>
              </w:rPr>
              <w:t>packages</w:t>
            </w:r>
          </w:p>
        </w:tc>
      </w:tr>
      <w:tr w:rsidR="00830FC2" w:rsidTr="00BB0BF1">
        <w:trPr>
          <w:trHeight w:val="80"/>
        </w:trPr>
        <w:tc>
          <w:tcPr>
            <w:tcW w:w="2178" w:type="dxa"/>
          </w:tcPr>
          <w:p w:rsidR="00830FC2" w:rsidRDefault="00830FC2">
            <w:pPr>
              <w:tabs>
                <w:tab w:val="left" w:pos="2160"/>
              </w:tabs>
              <w:suppressAutoHyphens/>
              <w:rPr>
                <w:rFonts w:cs="Arial"/>
                <w:b/>
                <w:spacing w:val="-2"/>
              </w:rPr>
            </w:pPr>
          </w:p>
        </w:tc>
        <w:tc>
          <w:tcPr>
            <w:tcW w:w="7398" w:type="dxa"/>
          </w:tcPr>
          <w:p w:rsidR="00830FC2" w:rsidRDefault="00830FC2" w:rsidP="00BB0BF1">
            <w:pPr>
              <w:tabs>
                <w:tab w:val="left" w:pos="2160"/>
              </w:tabs>
              <w:suppressAutoHyphens/>
              <w:rPr>
                <w:rFonts w:cs="Arial"/>
                <w:noProof/>
                <w:spacing w:val="-2"/>
              </w:rPr>
            </w:pPr>
            <w:r>
              <w:rPr>
                <w:rFonts w:cs="Arial"/>
                <w:noProof/>
                <w:spacing w:val="-2"/>
              </w:rPr>
              <w:t xml:space="preserve"> </w:t>
            </w:r>
          </w:p>
        </w:tc>
      </w:tr>
    </w:tbl>
    <w:p w:rsidR="00830FC2" w:rsidRPr="006877E6" w:rsidRDefault="00830FC2" w:rsidP="00691F6F">
      <w:pPr>
        <w:suppressAutoHyphens/>
      </w:pPr>
    </w:p>
    <w:sectPr w:rsidR="00830FC2" w:rsidRPr="006877E6" w:rsidSect="000D32D3">
      <w:endnotePr>
        <w:numFmt w:val="decimal"/>
      </w:endnotePr>
      <w:type w:val="continuous"/>
      <w:pgSz w:w="12240" w:h="15840"/>
      <w:pgMar w:top="810" w:right="1440" w:bottom="864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FC2" w:rsidRDefault="00830FC2">
      <w:pPr>
        <w:spacing w:line="20" w:lineRule="exact"/>
        <w:rPr>
          <w:sz w:val="24"/>
        </w:rPr>
      </w:pPr>
    </w:p>
  </w:endnote>
  <w:endnote w:type="continuationSeparator" w:id="0">
    <w:p w:rsidR="00830FC2" w:rsidRDefault="00830FC2">
      <w:r>
        <w:rPr>
          <w:sz w:val="24"/>
        </w:rPr>
        <w:t xml:space="preserve"> </w:t>
      </w:r>
    </w:p>
  </w:endnote>
  <w:endnote w:type="continuationNotice" w:id="1">
    <w:p w:rsidR="00830FC2" w:rsidRDefault="00830FC2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FC2" w:rsidRDefault="00830FC2">
      <w:r>
        <w:rPr>
          <w:sz w:val="24"/>
        </w:rPr>
        <w:separator/>
      </w:r>
    </w:p>
  </w:footnote>
  <w:footnote w:type="continuationSeparator" w:id="0">
    <w:p w:rsidR="00830FC2" w:rsidRDefault="00830F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42253A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3ACFA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A2888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1854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FBAED3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D7217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A22E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296F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74B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A4494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B229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F852245"/>
    <w:multiLevelType w:val="hybridMultilevel"/>
    <w:tmpl w:val="CF64BEC2"/>
    <w:lvl w:ilvl="0" w:tplc="F6F4A28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8361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CF87A87"/>
    <w:multiLevelType w:val="hybridMultilevel"/>
    <w:tmpl w:val="4DFAE098"/>
    <w:lvl w:ilvl="0" w:tplc="E674A6F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0882EA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66E03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71C0DD6"/>
    <w:multiLevelType w:val="hybridMultilevel"/>
    <w:tmpl w:val="4DFAE098"/>
    <w:lvl w:ilvl="0" w:tplc="843681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1F06FC"/>
    <w:multiLevelType w:val="hybridMultilevel"/>
    <w:tmpl w:val="53CADCE6"/>
    <w:lvl w:ilvl="0" w:tplc="F6F4A28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1A24464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845E49"/>
    <w:multiLevelType w:val="hybridMultilevel"/>
    <w:tmpl w:val="B52AB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E309BB"/>
    <w:multiLevelType w:val="hybridMultilevel"/>
    <w:tmpl w:val="10CCA01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0">
    <w:nsid w:val="324B249A"/>
    <w:multiLevelType w:val="hybridMultilevel"/>
    <w:tmpl w:val="B52AB9DC"/>
    <w:lvl w:ilvl="0" w:tplc="F6F4A28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58E3551"/>
    <w:multiLevelType w:val="hybridMultilevel"/>
    <w:tmpl w:val="676E45EE"/>
    <w:lvl w:ilvl="0" w:tplc="F6F4A28C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>
    <w:nsid w:val="361F0307"/>
    <w:multiLevelType w:val="hybridMultilevel"/>
    <w:tmpl w:val="CBAA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E438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4">
    <w:nsid w:val="5A2A4520"/>
    <w:multiLevelType w:val="hybridMultilevel"/>
    <w:tmpl w:val="4DFAE098"/>
    <w:lvl w:ilvl="0" w:tplc="F6F4A28C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AC16D43"/>
    <w:multiLevelType w:val="hybridMultilevel"/>
    <w:tmpl w:val="B52AB9DC"/>
    <w:lvl w:ilvl="0" w:tplc="ABE281CA">
      <w:start w:val="1"/>
      <w:numFmt w:val="bullet"/>
      <w:lvlText w:val=""/>
      <w:lvlJc w:val="left"/>
      <w:pPr>
        <w:tabs>
          <w:tab w:val="num" w:pos="720"/>
        </w:tabs>
        <w:ind w:left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223399"/>
    <w:multiLevelType w:val="singleLevel"/>
    <w:tmpl w:val="6016AC2E"/>
    <w:lvl w:ilvl="0"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23"/>
  </w:num>
  <w:num w:numId="3">
    <w:abstractNumId w:val="12"/>
  </w:num>
  <w:num w:numId="4">
    <w:abstractNumId w:val="14"/>
  </w:num>
  <w:num w:numId="5">
    <w:abstractNumId w:val="10"/>
  </w:num>
  <w:num w:numId="6">
    <w:abstractNumId w:val="15"/>
  </w:num>
  <w:num w:numId="7">
    <w:abstractNumId w:val="18"/>
  </w:num>
  <w:num w:numId="8">
    <w:abstractNumId w:val="25"/>
  </w:num>
  <w:num w:numId="9">
    <w:abstractNumId w:val="20"/>
  </w:num>
  <w:num w:numId="10">
    <w:abstractNumId w:val="21"/>
  </w:num>
  <w:num w:numId="11">
    <w:abstractNumId w:val="17"/>
  </w:num>
  <w:num w:numId="12">
    <w:abstractNumId w:val="11"/>
  </w:num>
  <w:num w:numId="13">
    <w:abstractNumId w:val="24"/>
  </w:num>
  <w:num w:numId="14">
    <w:abstractNumId w:val="13"/>
  </w:num>
  <w:num w:numId="15">
    <w:abstractNumId w:val="16"/>
  </w:num>
  <w:num w:numId="16">
    <w:abstractNumId w:val="22"/>
  </w:num>
  <w:num w:numId="17">
    <w:abstractNumId w:val="19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suppressTopSpacingWP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9B3"/>
    <w:rsid w:val="00057F33"/>
    <w:rsid w:val="0006016B"/>
    <w:rsid w:val="00064334"/>
    <w:rsid w:val="0006523D"/>
    <w:rsid w:val="00086CA8"/>
    <w:rsid w:val="000945E7"/>
    <w:rsid w:val="000A2977"/>
    <w:rsid w:val="000A4DCD"/>
    <w:rsid w:val="000A7CF2"/>
    <w:rsid w:val="000B173C"/>
    <w:rsid w:val="000B3074"/>
    <w:rsid w:val="000B5424"/>
    <w:rsid w:val="000C08E8"/>
    <w:rsid w:val="000D32D3"/>
    <w:rsid w:val="000D6F23"/>
    <w:rsid w:val="000F42A3"/>
    <w:rsid w:val="001323D0"/>
    <w:rsid w:val="001471D2"/>
    <w:rsid w:val="00173BE7"/>
    <w:rsid w:val="00176EC1"/>
    <w:rsid w:val="00184EE5"/>
    <w:rsid w:val="0019027B"/>
    <w:rsid w:val="00196DF9"/>
    <w:rsid w:val="001A3FD8"/>
    <w:rsid w:val="001B7500"/>
    <w:rsid w:val="001E2103"/>
    <w:rsid w:val="001E579C"/>
    <w:rsid w:val="00212EF4"/>
    <w:rsid w:val="0021458B"/>
    <w:rsid w:val="00222892"/>
    <w:rsid w:val="00222BE2"/>
    <w:rsid w:val="00231D6F"/>
    <w:rsid w:val="002335A1"/>
    <w:rsid w:val="00265F4A"/>
    <w:rsid w:val="002E0A9E"/>
    <w:rsid w:val="002E762C"/>
    <w:rsid w:val="002F034F"/>
    <w:rsid w:val="002F5D46"/>
    <w:rsid w:val="002F67E2"/>
    <w:rsid w:val="003106F9"/>
    <w:rsid w:val="00323A7F"/>
    <w:rsid w:val="00336F0B"/>
    <w:rsid w:val="003501AB"/>
    <w:rsid w:val="003569FD"/>
    <w:rsid w:val="00392E15"/>
    <w:rsid w:val="003B3324"/>
    <w:rsid w:val="003B5A38"/>
    <w:rsid w:val="003B733F"/>
    <w:rsid w:val="003E1286"/>
    <w:rsid w:val="003E3877"/>
    <w:rsid w:val="003E50EC"/>
    <w:rsid w:val="003E7C33"/>
    <w:rsid w:val="003F2489"/>
    <w:rsid w:val="003F7858"/>
    <w:rsid w:val="00416642"/>
    <w:rsid w:val="00441C85"/>
    <w:rsid w:val="0048285F"/>
    <w:rsid w:val="004A4C54"/>
    <w:rsid w:val="004B2515"/>
    <w:rsid w:val="004B744C"/>
    <w:rsid w:val="004C0700"/>
    <w:rsid w:val="004D0B03"/>
    <w:rsid w:val="005152E3"/>
    <w:rsid w:val="0055645F"/>
    <w:rsid w:val="005817DC"/>
    <w:rsid w:val="00594CB3"/>
    <w:rsid w:val="005C1368"/>
    <w:rsid w:val="005C2A3F"/>
    <w:rsid w:val="005C3E1C"/>
    <w:rsid w:val="005C43E0"/>
    <w:rsid w:val="005C636B"/>
    <w:rsid w:val="005E3C2E"/>
    <w:rsid w:val="005E5AD4"/>
    <w:rsid w:val="00603E6B"/>
    <w:rsid w:val="006128EB"/>
    <w:rsid w:val="00635591"/>
    <w:rsid w:val="00676078"/>
    <w:rsid w:val="006877E6"/>
    <w:rsid w:val="00691F6F"/>
    <w:rsid w:val="006A5B5A"/>
    <w:rsid w:val="00726A66"/>
    <w:rsid w:val="0073732E"/>
    <w:rsid w:val="007446BF"/>
    <w:rsid w:val="007450DB"/>
    <w:rsid w:val="00753388"/>
    <w:rsid w:val="007666BD"/>
    <w:rsid w:val="0077095E"/>
    <w:rsid w:val="00791489"/>
    <w:rsid w:val="007979C2"/>
    <w:rsid w:val="007B010A"/>
    <w:rsid w:val="007D0E45"/>
    <w:rsid w:val="007F0784"/>
    <w:rsid w:val="007F2167"/>
    <w:rsid w:val="00817B04"/>
    <w:rsid w:val="00830FC2"/>
    <w:rsid w:val="00834503"/>
    <w:rsid w:val="00837C66"/>
    <w:rsid w:val="00843B58"/>
    <w:rsid w:val="0085361A"/>
    <w:rsid w:val="00862EF5"/>
    <w:rsid w:val="008703D4"/>
    <w:rsid w:val="00881865"/>
    <w:rsid w:val="00896496"/>
    <w:rsid w:val="008A0DF2"/>
    <w:rsid w:val="008B0C13"/>
    <w:rsid w:val="008B2F6E"/>
    <w:rsid w:val="008C12EC"/>
    <w:rsid w:val="008D7F96"/>
    <w:rsid w:val="00946CF2"/>
    <w:rsid w:val="00953CA0"/>
    <w:rsid w:val="009760B2"/>
    <w:rsid w:val="00977559"/>
    <w:rsid w:val="009A7A90"/>
    <w:rsid w:val="009E701B"/>
    <w:rsid w:val="009F0511"/>
    <w:rsid w:val="00A15D88"/>
    <w:rsid w:val="00A21171"/>
    <w:rsid w:val="00A26925"/>
    <w:rsid w:val="00A37686"/>
    <w:rsid w:val="00A50850"/>
    <w:rsid w:val="00A6063D"/>
    <w:rsid w:val="00A65F12"/>
    <w:rsid w:val="00A7403E"/>
    <w:rsid w:val="00A774F7"/>
    <w:rsid w:val="00A806E1"/>
    <w:rsid w:val="00A83DD0"/>
    <w:rsid w:val="00A86645"/>
    <w:rsid w:val="00A973D6"/>
    <w:rsid w:val="00AB1B69"/>
    <w:rsid w:val="00AC6574"/>
    <w:rsid w:val="00AE4ABE"/>
    <w:rsid w:val="00AF3C44"/>
    <w:rsid w:val="00B03B31"/>
    <w:rsid w:val="00B209E1"/>
    <w:rsid w:val="00B25EF0"/>
    <w:rsid w:val="00B34997"/>
    <w:rsid w:val="00B43FD9"/>
    <w:rsid w:val="00B7289A"/>
    <w:rsid w:val="00B728A6"/>
    <w:rsid w:val="00B77E0E"/>
    <w:rsid w:val="00B83F94"/>
    <w:rsid w:val="00B90090"/>
    <w:rsid w:val="00B909B3"/>
    <w:rsid w:val="00BB0BF1"/>
    <w:rsid w:val="00BC327D"/>
    <w:rsid w:val="00BF24EF"/>
    <w:rsid w:val="00C107A8"/>
    <w:rsid w:val="00C16096"/>
    <w:rsid w:val="00C35797"/>
    <w:rsid w:val="00C373C9"/>
    <w:rsid w:val="00C76486"/>
    <w:rsid w:val="00CA3225"/>
    <w:rsid w:val="00D01EC4"/>
    <w:rsid w:val="00D025BA"/>
    <w:rsid w:val="00D04760"/>
    <w:rsid w:val="00D17696"/>
    <w:rsid w:val="00D22981"/>
    <w:rsid w:val="00D242C7"/>
    <w:rsid w:val="00D4642F"/>
    <w:rsid w:val="00D5341B"/>
    <w:rsid w:val="00D55050"/>
    <w:rsid w:val="00D80C5F"/>
    <w:rsid w:val="00D83D0D"/>
    <w:rsid w:val="00D92D24"/>
    <w:rsid w:val="00DB12B3"/>
    <w:rsid w:val="00DB2E6B"/>
    <w:rsid w:val="00DD053F"/>
    <w:rsid w:val="00DF2161"/>
    <w:rsid w:val="00E038A3"/>
    <w:rsid w:val="00E226EF"/>
    <w:rsid w:val="00E5622E"/>
    <w:rsid w:val="00E57DD5"/>
    <w:rsid w:val="00E6086C"/>
    <w:rsid w:val="00E629A8"/>
    <w:rsid w:val="00E67DEA"/>
    <w:rsid w:val="00E730E0"/>
    <w:rsid w:val="00E96EBA"/>
    <w:rsid w:val="00EB340B"/>
    <w:rsid w:val="00EB56C9"/>
    <w:rsid w:val="00ED071E"/>
    <w:rsid w:val="00ED6543"/>
    <w:rsid w:val="00EE179A"/>
    <w:rsid w:val="00EE7638"/>
    <w:rsid w:val="00EF2771"/>
    <w:rsid w:val="00F257F8"/>
    <w:rsid w:val="00F27231"/>
    <w:rsid w:val="00F36AF8"/>
    <w:rsid w:val="00F37CCD"/>
    <w:rsid w:val="00F54ED1"/>
    <w:rsid w:val="00F8395C"/>
    <w:rsid w:val="00F877BB"/>
    <w:rsid w:val="00FA47C7"/>
    <w:rsid w:val="00FA5E26"/>
    <w:rsid w:val="00FA78DC"/>
    <w:rsid w:val="00FD480D"/>
    <w:rsid w:val="00FE2214"/>
    <w:rsid w:val="00FF1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096"/>
    <w:pPr>
      <w:widowControl w:val="0"/>
    </w:pPr>
    <w:rPr>
      <w:rFonts w:ascii="Arial" w:hAnsi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6096"/>
    <w:pPr>
      <w:keepNext/>
      <w:pBdr>
        <w:bottom w:val="single" w:sz="12" w:space="1" w:color="auto"/>
      </w:pBdr>
      <w:suppressAutoHyphens/>
      <w:jc w:val="both"/>
      <w:outlineLvl w:val="0"/>
    </w:pPr>
    <w:rPr>
      <w:rFonts w:ascii="Times New Roman" w:hAnsi="Times New Roman"/>
      <w:b/>
      <w:spacing w:val="-2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3B58"/>
    <w:rPr>
      <w:rFonts w:ascii="Cambria" w:hAnsi="Cambria" w:cs="Times New Roman"/>
      <w:b/>
      <w:bCs/>
      <w:kern w:val="32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C16096"/>
    <w:rPr>
      <w:sz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43B58"/>
    <w:rPr>
      <w:rFonts w:ascii="Arial" w:hAnsi="Arial" w:cs="Times New Roman"/>
    </w:rPr>
  </w:style>
  <w:style w:type="character" w:styleId="EndnoteReference">
    <w:name w:val="endnote reference"/>
    <w:basedOn w:val="DefaultParagraphFont"/>
    <w:uiPriority w:val="99"/>
    <w:semiHidden/>
    <w:rsid w:val="00C16096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16096"/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43B58"/>
    <w:rPr>
      <w:rFonts w:ascii="Arial" w:hAnsi="Arial" w:cs="Times New Roman"/>
    </w:rPr>
  </w:style>
  <w:style w:type="character" w:styleId="FootnoteReference">
    <w:name w:val="footnote reference"/>
    <w:basedOn w:val="DefaultParagraphFont"/>
    <w:uiPriority w:val="99"/>
    <w:semiHidden/>
    <w:rsid w:val="00C16096"/>
    <w:rPr>
      <w:rFonts w:cs="Times New Roman"/>
      <w:vertAlign w:val="superscript"/>
    </w:rPr>
  </w:style>
  <w:style w:type="paragraph" w:styleId="TOC1">
    <w:name w:val="toc 1"/>
    <w:basedOn w:val="Normal"/>
    <w:next w:val="Normal"/>
    <w:autoRedefine/>
    <w:uiPriority w:val="99"/>
    <w:semiHidden/>
    <w:rsid w:val="00C1609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uiPriority w:val="99"/>
    <w:semiHidden/>
    <w:rsid w:val="00C1609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uiPriority w:val="99"/>
    <w:semiHidden/>
    <w:rsid w:val="00C1609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uiPriority w:val="99"/>
    <w:semiHidden/>
    <w:rsid w:val="00C1609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uiPriority w:val="99"/>
    <w:semiHidden/>
    <w:rsid w:val="00C1609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uiPriority w:val="99"/>
    <w:semiHidden/>
    <w:rsid w:val="00C1609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uiPriority w:val="99"/>
    <w:semiHidden/>
    <w:rsid w:val="00C16096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uiPriority w:val="99"/>
    <w:semiHidden/>
    <w:rsid w:val="00C1609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uiPriority w:val="99"/>
    <w:semiHidden/>
    <w:rsid w:val="00C1609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uiPriority w:val="99"/>
    <w:semiHidden/>
    <w:rsid w:val="00C1609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uiPriority w:val="99"/>
    <w:semiHidden/>
    <w:rsid w:val="00C1609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C1609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99"/>
    <w:qFormat/>
    <w:rsid w:val="00C16096"/>
    <w:rPr>
      <w:sz w:val="24"/>
    </w:rPr>
  </w:style>
  <w:style w:type="character" w:customStyle="1" w:styleId="EquationCaption">
    <w:name w:val="_Equation Caption"/>
    <w:uiPriority w:val="99"/>
    <w:rsid w:val="00C16096"/>
  </w:style>
  <w:style w:type="paragraph" w:styleId="Header">
    <w:name w:val="header"/>
    <w:basedOn w:val="Normal"/>
    <w:link w:val="HeaderChar"/>
    <w:uiPriority w:val="99"/>
    <w:semiHidden/>
    <w:rsid w:val="00C1609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3B58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semiHidden/>
    <w:rsid w:val="00C160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3B58"/>
    <w:rPr>
      <w:rFonts w:ascii="Arial" w:hAnsi="Arial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s\Other%20Documents\Resume%2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4</Template>
  <TotalTime>0</TotalTime>
  <Pages>2</Pages>
  <Words>819</Words>
  <Characters>4669</Characters>
  <Application>Microsoft Office Outlook</Application>
  <DocSecurity>0</DocSecurity>
  <Lines>0</Lines>
  <Paragraphs>0</Paragraphs>
  <ScaleCrop>false</ScaleCrop>
  <Company>WTI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1»  « 2», « 3»  « 4»</dc:title>
  <dc:subject/>
  <dc:creator>Lisa</dc:creator>
  <cp:keywords/>
  <dc:description/>
  <cp:lastModifiedBy>Holdbrook</cp:lastModifiedBy>
  <cp:revision>2</cp:revision>
  <cp:lastPrinted>2013-03-22T17:57:00Z</cp:lastPrinted>
  <dcterms:created xsi:type="dcterms:W3CDTF">2014-02-28T02:46:00Z</dcterms:created>
  <dcterms:modified xsi:type="dcterms:W3CDTF">2014-02-28T02:46:00Z</dcterms:modified>
</cp:coreProperties>
</file>