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0"/>
        <w:gridCol w:w="3960"/>
        <w:gridCol w:w="4050"/>
      </w:tblGrid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DA1C24" w:rsidP="00DA1C24">
            <w:pPr>
              <w:pStyle w:val="Name"/>
            </w:pPr>
            <w:r>
              <w:t>Dale Hill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6" w:rsidRDefault="00DA1C24" w:rsidP="00DA1C24">
            <w:pPr>
              <w:pStyle w:val="ContactInformation"/>
            </w:pPr>
            <w:r>
              <w:t>9076 230</w:t>
            </w:r>
            <w:r w:rsidRPr="00DA1C24">
              <w:rPr>
                <w:vertAlign w:val="superscript"/>
              </w:rPr>
              <w:t>t</w:t>
            </w:r>
            <w:r>
              <w:rPr>
                <w:vertAlign w:val="superscript"/>
              </w:rPr>
              <w:t xml:space="preserve">h </w:t>
            </w:r>
            <w:r>
              <w:t>Street</w:t>
            </w:r>
            <w:r w:rsidR="00661314">
              <w:t xml:space="preserve">, </w:t>
            </w:r>
            <w:r>
              <w:t>Clear Lake, IA 50428</w:t>
            </w:r>
          </w:p>
        </w:tc>
      </w:tr>
      <w:tr w:rsidR="00AB5B26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1C24" w:rsidRDefault="00DA1C24" w:rsidP="004D25AE">
            <w:pPr>
              <w:pStyle w:val="ContactInformation"/>
            </w:pPr>
            <w:r>
              <w:t>641-530-1019</w:t>
            </w:r>
          </w:p>
        </w:tc>
      </w:tr>
      <w:tr w:rsidR="00661314">
        <w:trPr>
          <w:cantSplit/>
          <w:trHeight w:val="288"/>
        </w:trPr>
        <w:tc>
          <w:tcPr>
            <w:tcW w:w="990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661314" w:rsidRDefault="00317054" w:rsidP="004D25AE">
            <w:pPr>
              <w:pStyle w:val="ContactInformation"/>
            </w:pPr>
            <w:hyperlink r:id="rId5" w:history="1">
              <w:r w:rsidR="00DA1C24" w:rsidRPr="00020EEB">
                <w:rPr>
                  <w:rStyle w:val="Hyperlink"/>
                </w:rPr>
                <w:t>sgtdlhill@gmail.com</w:t>
              </w:r>
            </w:hyperlink>
          </w:p>
        </w:tc>
      </w:tr>
      <w:tr w:rsidR="00931457">
        <w:trPr>
          <w:cantSplit/>
          <w:trHeight w:val="178"/>
        </w:trPr>
        <w:tc>
          <w:tcPr>
            <w:tcW w:w="9900" w:type="dxa"/>
            <w:gridSpan w:val="3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931457" w:rsidRPr="005B35EF" w:rsidRDefault="003C3816" w:rsidP="005B35EF">
            <w:pPr>
              <w:pStyle w:val="Heading3"/>
            </w:pPr>
            <w:r>
              <w:t>Operations Supervisor</w:t>
            </w:r>
          </w:p>
        </w:tc>
      </w:tr>
      <w:tr w:rsidR="000426F3" w:rsidRPr="005B35EF" w:rsidTr="009A5626">
        <w:trPr>
          <w:trHeight w:val="755"/>
        </w:trPr>
        <w:tc>
          <w:tcPr>
            <w:tcW w:w="1890" w:type="dxa"/>
            <w:vMerge w:val="restart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</w:tcPr>
          <w:p w:rsidR="000426F3" w:rsidRPr="005B35EF" w:rsidRDefault="000426F3" w:rsidP="005B35EF">
            <w:pPr>
              <w:pStyle w:val="Heading1"/>
            </w:pPr>
            <w:r w:rsidRPr="005B35EF">
              <w:t>Overview</w:t>
            </w:r>
          </w:p>
        </w:tc>
        <w:tc>
          <w:tcPr>
            <w:tcW w:w="8010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26F3" w:rsidRPr="005B35EF" w:rsidRDefault="009A5626" w:rsidP="009D5FCE">
            <w:pPr>
              <w:pStyle w:val="BodyText"/>
            </w:pPr>
            <w:r>
              <w:t>M</w:t>
            </w:r>
            <w:r w:rsidR="000F7EA1" w:rsidRPr="005B35EF">
              <w:t>ore than</w:t>
            </w:r>
            <w:r w:rsidR="000426F3" w:rsidRPr="005B35EF">
              <w:t xml:space="preserve"> </w:t>
            </w:r>
            <w:r w:rsidR="00F725BD">
              <w:t>seven</w:t>
            </w:r>
            <w:r w:rsidR="000426F3" w:rsidRPr="005B35EF">
              <w:t xml:space="preserve"> years working for</w:t>
            </w:r>
            <w:r w:rsidR="000F7EA1" w:rsidRPr="005B35EF">
              <w:t xml:space="preserve"> and managing</w:t>
            </w:r>
            <w:r w:rsidR="000426F3" w:rsidRPr="005B35EF">
              <w:t xml:space="preserve"> </w:t>
            </w:r>
            <w:r w:rsidR="009D5FCE">
              <w:t>manufacturing</w:t>
            </w:r>
            <w:r w:rsidR="00F725BD">
              <w:t xml:space="preserve"> </w:t>
            </w:r>
            <w:r w:rsidR="000426F3" w:rsidRPr="005B35EF">
              <w:t xml:space="preserve">and </w:t>
            </w:r>
            <w:r w:rsidR="009D5FCE">
              <w:t>distribution</w:t>
            </w:r>
            <w:r w:rsidR="00F725BD">
              <w:t xml:space="preserve"> establishments in Northern Iowa. </w:t>
            </w:r>
            <w:r w:rsidR="000426F3" w:rsidRPr="005B35EF">
              <w:t xml:space="preserve">Recognized for </w:t>
            </w:r>
            <w:r w:rsidR="00F725BD">
              <w:t>leading projects that resulted in creating a more efficient and productive</w:t>
            </w:r>
            <w:r w:rsidR="00CF2553">
              <w:t xml:space="preserve"> work environment</w:t>
            </w:r>
            <w:r w:rsidR="000426F3" w:rsidRPr="005B35EF">
              <w:t>. A verifiable track record of success backed by impeccable references. Areas of expertise include:</w:t>
            </w:r>
          </w:p>
        </w:tc>
      </w:tr>
      <w:tr w:rsidR="000426F3" w:rsidRPr="005B35EF" w:rsidTr="003C3816">
        <w:trPr>
          <w:trHeight w:val="98"/>
        </w:trPr>
        <w:tc>
          <w:tcPr>
            <w:tcW w:w="1890" w:type="dxa"/>
            <w:vMerge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426F3" w:rsidRPr="005B35EF" w:rsidRDefault="000426F3" w:rsidP="005B35EF"/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426F3" w:rsidRPr="005B35EF" w:rsidRDefault="000426F3" w:rsidP="005B35EF">
            <w:pPr>
              <w:pStyle w:val="Bulletedlist1stline"/>
            </w:pPr>
            <w:r w:rsidRPr="005B35EF">
              <w:t xml:space="preserve">Exceptional </w:t>
            </w:r>
            <w:r w:rsidR="00F725BD">
              <w:t>Problem Solving Skills</w:t>
            </w:r>
          </w:p>
          <w:p w:rsidR="000426F3" w:rsidRPr="005B35EF" w:rsidRDefault="00F725BD" w:rsidP="005B35EF">
            <w:pPr>
              <w:numPr>
                <w:ilvl w:val="0"/>
                <w:numId w:val="6"/>
              </w:numPr>
            </w:pPr>
            <w:r>
              <w:t>Sanitation</w:t>
            </w:r>
            <w:r w:rsidR="003C3816">
              <w:t xml:space="preserve">, Including 2 100% </w:t>
            </w:r>
            <w:proofErr w:type="spellStart"/>
            <w:r w:rsidR="003C3816">
              <w:t>Silliker</w:t>
            </w:r>
            <w:proofErr w:type="spellEnd"/>
            <w:r w:rsidR="003C3816">
              <w:t xml:space="preserve"> Scores</w:t>
            </w:r>
          </w:p>
          <w:p w:rsidR="000426F3" w:rsidRPr="005B35EF" w:rsidRDefault="000426F3" w:rsidP="005B35EF">
            <w:pPr>
              <w:numPr>
                <w:ilvl w:val="0"/>
                <w:numId w:val="6"/>
              </w:numPr>
            </w:pPr>
            <w:r w:rsidRPr="005B35EF">
              <w:t>Employee Management</w:t>
            </w:r>
            <w:r w:rsidR="003C3816">
              <w:t xml:space="preserve"> and Development</w:t>
            </w:r>
          </w:p>
          <w:p w:rsidR="000426F3" w:rsidRPr="005B35EF" w:rsidRDefault="00F725BD" w:rsidP="00F469BD">
            <w:pPr>
              <w:numPr>
                <w:ilvl w:val="0"/>
                <w:numId w:val="6"/>
              </w:numPr>
            </w:pPr>
            <w:r>
              <w:t xml:space="preserve">New </w:t>
            </w:r>
            <w:r w:rsidR="000426F3" w:rsidRPr="005B35EF">
              <w:t>Location Start-Up Management</w:t>
            </w:r>
          </w:p>
          <w:p w:rsidR="000426F3" w:rsidRPr="005B35EF" w:rsidRDefault="000426F3" w:rsidP="005B35EF"/>
        </w:tc>
        <w:tc>
          <w:tcPr>
            <w:tcW w:w="405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426F3" w:rsidRPr="005B35EF" w:rsidRDefault="00437765" w:rsidP="005B35EF">
            <w:pPr>
              <w:pStyle w:val="Bulletedlist1stline"/>
            </w:pPr>
            <w:r>
              <w:t>Microsoft Applications</w:t>
            </w:r>
          </w:p>
          <w:p w:rsidR="000426F3" w:rsidRPr="005B35EF" w:rsidRDefault="000426F3" w:rsidP="005B35EF">
            <w:pPr>
              <w:numPr>
                <w:ilvl w:val="0"/>
                <w:numId w:val="6"/>
              </w:numPr>
            </w:pPr>
            <w:r w:rsidRPr="005B35EF">
              <w:t>Record Keeping</w:t>
            </w:r>
          </w:p>
          <w:p w:rsidR="000426F3" w:rsidRDefault="000426F3" w:rsidP="005B35EF">
            <w:pPr>
              <w:numPr>
                <w:ilvl w:val="0"/>
                <w:numId w:val="6"/>
              </w:numPr>
            </w:pPr>
            <w:r w:rsidRPr="005B35EF">
              <w:t xml:space="preserve">Inventory </w:t>
            </w:r>
            <w:r w:rsidR="00E73CA1">
              <w:t>Control</w:t>
            </w:r>
          </w:p>
          <w:p w:rsidR="00437765" w:rsidRPr="005B35EF" w:rsidRDefault="00437765" w:rsidP="005B35EF">
            <w:pPr>
              <w:numPr>
                <w:ilvl w:val="0"/>
                <w:numId w:val="6"/>
              </w:numPr>
            </w:pPr>
            <w:r>
              <w:t>Productivity</w:t>
            </w:r>
          </w:p>
          <w:p w:rsidR="000426F3" w:rsidRPr="005B35EF" w:rsidRDefault="000426F3" w:rsidP="00F469BD"/>
        </w:tc>
      </w:tr>
      <w:tr w:rsidR="005E4EAD" w:rsidTr="009A5626">
        <w:trPr>
          <w:cantSplit/>
          <w:trHeight w:val="267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4EAD" w:rsidRPr="005B35EF" w:rsidRDefault="000426F3" w:rsidP="005B35EF">
            <w:pPr>
              <w:pStyle w:val="Heading1"/>
            </w:pPr>
            <w:r w:rsidRPr="005B35EF">
              <w:t>Employment</w:t>
            </w:r>
          </w:p>
        </w:tc>
        <w:tc>
          <w:tcPr>
            <w:tcW w:w="8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6F3" w:rsidRPr="005B35EF" w:rsidRDefault="00F469BD" w:rsidP="005B35EF">
            <w:pPr>
              <w:pStyle w:val="Location"/>
            </w:pPr>
            <w:r>
              <w:t>Titan Pro</w:t>
            </w:r>
            <w:r w:rsidR="000426F3" w:rsidRPr="005B35EF">
              <w:rPr>
                <w:i w:val="0"/>
              </w:rPr>
              <w:t xml:space="preserve">, </w:t>
            </w:r>
            <w:r>
              <w:rPr>
                <w:i w:val="0"/>
              </w:rPr>
              <w:t>Clear Lake, I</w:t>
            </w:r>
            <w:r w:rsidR="000426F3" w:rsidRPr="005B35EF">
              <w:rPr>
                <w:i w:val="0"/>
              </w:rPr>
              <w:t>A</w:t>
            </w:r>
          </w:p>
          <w:p w:rsidR="000426F3" w:rsidRPr="00661314" w:rsidRDefault="009D5FCE" w:rsidP="00661314">
            <w:pPr>
              <w:pStyle w:val="Heading2"/>
            </w:pPr>
            <w:r>
              <w:t>DRIVER/WAREHOUSE</w:t>
            </w:r>
          </w:p>
          <w:p w:rsidR="009D5FCE" w:rsidRDefault="00F469BD" w:rsidP="009D5FCE">
            <w:pPr>
              <w:pStyle w:val="Location"/>
              <w:rPr>
                <w:i w:val="0"/>
              </w:rPr>
            </w:pPr>
            <w:r>
              <w:t>The Martin Brower Company</w:t>
            </w:r>
            <w:r>
              <w:rPr>
                <w:i w:val="0"/>
              </w:rPr>
              <w:t>, Mason City</w:t>
            </w:r>
            <w:r w:rsidR="000426F3" w:rsidRPr="005B35EF">
              <w:rPr>
                <w:i w:val="0"/>
              </w:rPr>
              <w:t>,</w:t>
            </w:r>
            <w:r w:rsidR="00F725BD">
              <w:rPr>
                <w:i w:val="0"/>
              </w:rPr>
              <w:t xml:space="preserve"> </w:t>
            </w:r>
            <w:r>
              <w:rPr>
                <w:i w:val="0"/>
              </w:rPr>
              <w:t>IA</w:t>
            </w:r>
          </w:p>
          <w:p w:rsidR="000426F3" w:rsidRPr="009D5FCE" w:rsidRDefault="009D5FCE" w:rsidP="009D5FCE">
            <w:pPr>
              <w:pStyle w:val="Location"/>
              <w:rPr>
                <w:b/>
                <w:i w:val="0"/>
              </w:rPr>
            </w:pPr>
            <w:r w:rsidRPr="009D5FCE">
              <w:rPr>
                <w:b/>
                <w:i w:val="0"/>
              </w:rPr>
              <w:t>OPERATIONS</w:t>
            </w:r>
            <w:r w:rsidR="00F469BD" w:rsidRPr="009D5FCE">
              <w:rPr>
                <w:b/>
                <w:i w:val="0"/>
              </w:rPr>
              <w:t xml:space="preserve"> SUPERVISOR</w:t>
            </w:r>
          </w:p>
          <w:p w:rsidR="000426F3" w:rsidRDefault="00F469BD" w:rsidP="001C24CC">
            <w:pPr>
              <w:pStyle w:val="Location"/>
            </w:pPr>
            <w:r>
              <w:t>Impression Concrete and Remodeling</w:t>
            </w:r>
            <w:r w:rsidR="000426F3" w:rsidRPr="001C24CC">
              <w:t>,</w:t>
            </w:r>
            <w:r w:rsidR="000426F3" w:rsidRPr="005B35EF">
              <w:t xml:space="preserve"> </w:t>
            </w:r>
            <w:r>
              <w:rPr>
                <w:i w:val="0"/>
              </w:rPr>
              <w:t>Clear Lake, I</w:t>
            </w:r>
            <w:r w:rsidR="000426F3" w:rsidRPr="005B35EF">
              <w:rPr>
                <w:i w:val="0"/>
              </w:rPr>
              <w:t>A</w:t>
            </w:r>
          </w:p>
          <w:p w:rsidR="000426F3" w:rsidRDefault="00F469BD" w:rsidP="00CF2553">
            <w:pPr>
              <w:pStyle w:val="Heading2"/>
              <w:tabs>
                <w:tab w:val="left" w:pos="4905"/>
              </w:tabs>
            </w:pPr>
            <w:r>
              <w:t>SELF EMPLOYED</w:t>
            </w:r>
            <w:r w:rsidR="00CF2553">
              <w:tab/>
            </w:r>
          </w:p>
          <w:p w:rsidR="000426F3" w:rsidRDefault="00F469BD" w:rsidP="001C24CC">
            <w:pPr>
              <w:pStyle w:val="Location"/>
            </w:pPr>
            <w:r>
              <w:t>CDI</w:t>
            </w:r>
            <w:r w:rsidR="000426F3" w:rsidRPr="005B35EF">
              <w:rPr>
                <w:i w:val="0"/>
              </w:rPr>
              <w:t xml:space="preserve">, </w:t>
            </w:r>
            <w:r>
              <w:rPr>
                <w:i w:val="0"/>
              </w:rPr>
              <w:t>Forest City, I</w:t>
            </w:r>
            <w:r w:rsidR="000426F3" w:rsidRPr="005B35EF">
              <w:rPr>
                <w:i w:val="0"/>
              </w:rPr>
              <w:t>A</w:t>
            </w:r>
          </w:p>
          <w:p w:rsidR="000426F3" w:rsidRDefault="00F469BD" w:rsidP="00661314">
            <w:pPr>
              <w:pStyle w:val="Heading2"/>
            </w:pPr>
            <w:r>
              <w:t>MANUFACTURING LEAD</w:t>
            </w:r>
          </w:p>
          <w:p w:rsidR="005E4EAD" w:rsidRDefault="005E4EAD" w:rsidP="00F469BD">
            <w:pPr>
              <w:pStyle w:val="Heading2"/>
            </w:pPr>
          </w:p>
          <w:p w:rsidR="009D5FCE" w:rsidRPr="009D5FCE" w:rsidRDefault="009D5FCE" w:rsidP="009D5FCE">
            <w:r w:rsidRPr="009D5FCE">
              <w:rPr>
                <w:i/>
              </w:rPr>
              <w:t>United States Marine Corps</w:t>
            </w:r>
            <w:r>
              <w:rPr>
                <w:i/>
              </w:rPr>
              <w:t>,</w:t>
            </w:r>
            <w:r>
              <w:t xml:space="preserve"> Camp Pendleton, CA</w:t>
            </w:r>
          </w:p>
          <w:p w:rsidR="009D5FCE" w:rsidRPr="009D5FCE" w:rsidRDefault="00F51A8A" w:rsidP="009D5FCE">
            <w:pPr>
              <w:pStyle w:val="Heading2"/>
            </w:pPr>
            <w:r>
              <w:t>SGT</w:t>
            </w:r>
            <w:r w:rsidR="009D5FCE" w:rsidRPr="009D5FCE">
              <w:t xml:space="preserve">/ E-5 </w:t>
            </w:r>
            <w:r>
              <w:t>MACHINE GUNNER</w:t>
            </w:r>
          </w:p>
          <w:p w:rsidR="009D5FCE" w:rsidRPr="009D5FCE" w:rsidRDefault="009D5FCE" w:rsidP="009D5FCE"/>
        </w:tc>
      </w:tr>
      <w:tr w:rsidR="002F6662" w:rsidTr="009A5626">
        <w:trPr>
          <w:cantSplit/>
          <w:trHeight w:val="243"/>
        </w:trPr>
        <w:tc>
          <w:tcPr>
            <w:tcW w:w="18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9A5626" w:rsidRDefault="002F6662" w:rsidP="009A5626">
            <w:pPr>
              <w:pStyle w:val="Heading1"/>
              <w:ind w:right="-108"/>
            </w:pPr>
            <w:r w:rsidRPr="005B35EF">
              <w:t>Education</w:t>
            </w:r>
            <w:r w:rsidR="009A5626">
              <w:t>/</w:t>
            </w:r>
          </w:p>
          <w:p w:rsidR="002F6662" w:rsidRPr="005B35EF" w:rsidRDefault="009A5626" w:rsidP="009A5626">
            <w:pPr>
              <w:pStyle w:val="Heading1"/>
              <w:ind w:right="-108"/>
            </w:pPr>
            <w:r>
              <w:t>Certificates</w:t>
            </w:r>
          </w:p>
        </w:tc>
        <w:tc>
          <w:tcPr>
            <w:tcW w:w="80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2F6662" w:rsidRPr="002F6662" w:rsidRDefault="009D5FCE" w:rsidP="00873795">
            <w:pPr>
              <w:pStyle w:val="Education"/>
            </w:pPr>
            <w:r>
              <w:t>Edwardsville High School, Edwardsville Illinois</w:t>
            </w:r>
          </w:p>
        </w:tc>
      </w:tr>
      <w:tr w:rsidR="00C22E49" w:rsidTr="009A5626">
        <w:trPr>
          <w:cantSplit/>
          <w:trHeight w:val="1062"/>
        </w:trPr>
        <w:tc>
          <w:tcPr>
            <w:tcW w:w="189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C22E49" w:rsidRDefault="00C22E49" w:rsidP="005B35EF"/>
        </w:tc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426F3" w:rsidRDefault="000426F3" w:rsidP="00661314">
            <w:pPr>
              <w:pStyle w:val="Heading2"/>
            </w:pPr>
            <w:r>
              <w:t xml:space="preserve">Equivalency: </w:t>
            </w:r>
            <w:r w:rsidR="00F469BD">
              <w:t>High School Graduate</w:t>
            </w:r>
          </w:p>
          <w:p w:rsidR="00873795" w:rsidRDefault="009A5626" w:rsidP="00F469BD">
            <w:pPr>
              <w:numPr>
                <w:ilvl w:val="0"/>
                <w:numId w:val="4"/>
              </w:numPr>
            </w:pPr>
            <w:r>
              <w:t>Class A CDL</w:t>
            </w:r>
          </w:p>
          <w:p w:rsidR="00873795" w:rsidRDefault="009A5626" w:rsidP="00F469BD">
            <w:pPr>
              <w:numPr>
                <w:ilvl w:val="0"/>
                <w:numId w:val="4"/>
              </w:numPr>
            </w:pPr>
            <w:r>
              <w:t>Hazmat</w:t>
            </w:r>
          </w:p>
          <w:p w:rsidR="009A5626" w:rsidRDefault="009A5626" w:rsidP="00F469BD">
            <w:pPr>
              <w:numPr>
                <w:ilvl w:val="0"/>
                <w:numId w:val="4"/>
              </w:numPr>
            </w:pPr>
            <w:r>
              <w:t>Tanker</w:t>
            </w:r>
          </w:p>
          <w:p w:rsidR="002F6662" w:rsidRPr="00F469BD" w:rsidRDefault="002F6662" w:rsidP="009D5FCE">
            <w:pPr>
              <w:rPr>
                <w:b/>
              </w:rPr>
            </w:pPr>
          </w:p>
        </w:tc>
      </w:tr>
      <w:tr w:rsidR="002F6662" w:rsidTr="009A5626">
        <w:trPr>
          <w:cantSplit/>
          <w:trHeight w:val="900"/>
        </w:trPr>
        <w:tc>
          <w:tcPr>
            <w:tcW w:w="189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2F6662" w:rsidRPr="005B35EF" w:rsidRDefault="000426F3" w:rsidP="005B35EF">
            <w:pPr>
              <w:pStyle w:val="Heading1"/>
            </w:pPr>
            <w:r w:rsidRPr="005B35EF">
              <w:t>Personal</w:t>
            </w:r>
          </w:p>
        </w:tc>
        <w:tc>
          <w:tcPr>
            <w:tcW w:w="801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0426F3" w:rsidRPr="000426F3" w:rsidRDefault="000426F3" w:rsidP="001C24CC">
            <w:pPr>
              <w:pStyle w:val="BodyText"/>
            </w:pPr>
            <w:r w:rsidRPr="000426F3">
              <w:t xml:space="preserve">Enjoy </w:t>
            </w:r>
            <w:r w:rsidR="000F7EA1">
              <w:t>and</w:t>
            </w:r>
            <w:r w:rsidRPr="000426F3">
              <w:t xml:space="preserve"> </w:t>
            </w:r>
            <w:r w:rsidR="000F7EA1">
              <w:t>a</w:t>
            </w:r>
            <w:r w:rsidRPr="000426F3">
              <w:t>ctive in:</w:t>
            </w:r>
          </w:p>
          <w:p w:rsidR="000426F3" w:rsidRPr="00661314" w:rsidRDefault="00F469BD" w:rsidP="00661314">
            <w:pPr>
              <w:numPr>
                <w:ilvl w:val="0"/>
                <w:numId w:val="5"/>
              </w:numPr>
            </w:pPr>
            <w:r>
              <w:t>Home Remodeling</w:t>
            </w:r>
          </w:p>
          <w:p w:rsidR="000426F3" w:rsidRPr="00661314" w:rsidRDefault="00E73CA1" w:rsidP="00661314">
            <w:pPr>
              <w:numPr>
                <w:ilvl w:val="0"/>
                <w:numId w:val="5"/>
              </w:numPr>
            </w:pPr>
            <w:r>
              <w:t>Classic Car and Truck Restoration</w:t>
            </w:r>
          </w:p>
          <w:p w:rsidR="000426F3" w:rsidRPr="00661314" w:rsidRDefault="00E73CA1" w:rsidP="00661314">
            <w:pPr>
              <w:numPr>
                <w:ilvl w:val="0"/>
                <w:numId w:val="5"/>
              </w:numPr>
            </w:pPr>
            <w:r>
              <w:t>Landscaping</w:t>
            </w:r>
          </w:p>
          <w:p w:rsidR="002F6662" w:rsidRPr="00661314" w:rsidRDefault="00E73CA1" w:rsidP="00661314">
            <w:pPr>
              <w:numPr>
                <w:ilvl w:val="0"/>
                <w:numId w:val="5"/>
              </w:numPr>
            </w:pPr>
            <w:r>
              <w:t>Home Design</w:t>
            </w:r>
          </w:p>
          <w:p w:rsidR="002F6662" w:rsidRDefault="002F6662" w:rsidP="002F6662">
            <w:pPr>
              <w:rPr>
                <w:b/>
                <w:bCs/>
              </w:rPr>
            </w:pPr>
          </w:p>
        </w:tc>
      </w:tr>
      <w:tr w:rsidR="005F39F4" w:rsidTr="009A5626">
        <w:trPr>
          <w:cantSplit/>
          <w:trHeight w:val="188"/>
        </w:trPr>
        <w:tc>
          <w:tcPr>
            <w:tcW w:w="189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F39F4" w:rsidRDefault="005F39F4" w:rsidP="005B35EF"/>
        </w:tc>
        <w:tc>
          <w:tcPr>
            <w:tcW w:w="80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5F39F4" w:rsidRPr="00661314" w:rsidRDefault="005F39F4" w:rsidP="00661314">
            <w:pPr>
              <w:pStyle w:val="Education"/>
            </w:pPr>
            <w:r w:rsidRPr="00661314">
              <w:t xml:space="preserve">References </w:t>
            </w:r>
            <w:r w:rsidR="000F7EA1">
              <w:t>and</w:t>
            </w:r>
            <w:r w:rsidRPr="00661314">
              <w:t xml:space="preserve"> Supporting Documentation Furnished Upon Request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p w:rsidR="00CF2553" w:rsidRDefault="00CF2553">
      <w:pPr>
        <w:rPr>
          <w:rFonts w:cs="Arial"/>
          <w:szCs w:val="20"/>
        </w:rPr>
      </w:pPr>
    </w:p>
    <w:sectPr w:rsidR="00CF2553" w:rsidSect="001013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077A"/>
    <w:multiLevelType w:val="multilevel"/>
    <w:tmpl w:val="A76C6892"/>
    <w:numStyleLink w:val="Bulletedlist"/>
  </w:abstractNum>
  <w:abstractNum w:abstractNumId="1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25F49"/>
    <w:multiLevelType w:val="multilevel"/>
    <w:tmpl w:val="A76C6892"/>
    <w:numStyleLink w:val="Bulletedlist"/>
  </w:abstractNum>
  <w:abstractNum w:abstractNumId="3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4">
    <w:nsid w:val="6C7B682B"/>
    <w:multiLevelType w:val="multilevel"/>
    <w:tmpl w:val="A76C6892"/>
    <w:numStyleLink w:val="Bulletedlist"/>
  </w:abstractNum>
  <w:abstractNum w:abstractNumId="5">
    <w:nsid w:val="71547EC4"/>
    <w:multiLevelType w:val="multilevel"/>
    <w:tmpl w:val="A76C6892"/>
    <w:numStyleLink w:val="Bulletedlist"/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DA1C24"/>
    <w:rsid w:val="000009BA"/>
    <w:rsid w:val="00036117"/>
    <w:rsid w:val="000426F3"/>
    <w:rsid w:val="0004584D"/>
    <w:rsid w:val="000D1F1E"/>
    <w:rsid w:val="000F7EA1"/>
    <w:rsid w:val="001013C7"/>
    <w:rsid w:val="001209EA"/>
    <w:rsid w:val="00130611"/>
    <w:rsid w:val="00144C40"/>
    <w:rsid w:val="00184B53"/>
    <w:rsid w:val="0019026C"/>
    <w:rsid w:val="00194FCA"/>
    <w:rsid w:val="001C24CC"/>
    <w:rsid w:val="001F1FE4"/>
    <w:rsid w:val="00225E32"/>
    <w:rsid w:val="002629EC"/>
    <w:rsid w:val="00286B09"/>
    <w:rsid w:val="002B1B14"/>
    <w:rsid w:val="002D6D63"/>
    <w:rsid w:val="002F47C0"/>
    <w:rsid w:val="002F5852"/>
    <w:rsid w:val="002F6662"/>
    <w:rsid w:val="00305BA5"/>
    <w:rsid w:val="00317054"/>
    <w:rsid w:val="00320524"/>
    <w:rsid w:val="003C030D"/>
    <w:rsid w:val="003C3816"/>
    <w:rsid w:val="003D30DD"/>
    <w:rsid w:val="003E3210"/>
    <w:rsid w:val="003F17A0"/>
    <w:rsid w:val="003F5D3E"/>
    <w:rsid w:val="00437765"/>
    <w:rsid w:val="00480F5D"/>
    <w:rsid w:val="00486D74"/>
    <w:rsid w:val="004B48D2"/>
    <w:rsid w:val="004D25AE"/>
    <w:rsid w:val="004F6F87"/>
    <w:rsid w:val="005141A0"/>
    <w:rsid w:val="00543F26"/>
    <w:rsid w:val="00572B3F"/>
    <w:rsid w:val="005B35EF"/>
    <w:rsid w:val="005B37A2"/>
    <w:rsid w:val="005E4EAD"/>
    <w:rsid w:val="005F39F4"/>
    <w:rsid w:val="00614C29"/>
    <w:rsid w:val="006445F2"/>
    <w:rsid w:val="00661314"/>
    <w:rsid w:val="006922E8"/>
    <w:rsid w:val="00693A08"/>
    <w:rsid w:val="006B37FD"/>
    <w:rsid w:val="006E424B"/>
    <w:rsid w:val="006E6720"/>
    <w:rsid w:val="007677EA"/>
    <w:rsid w:val="007A54B9"/>
    <w:rsid w:val="007B6435"/>
    <w:rsid w:val="007D5C35"/>
    <w:rsid w:val="007E4866"/>
    <w:rsid w:val="0084204D"/>
    <w:rsid w:val="00842682"/>
    <w:rsid w:val="00873795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5C5A"/>
    <w:rsid w:val="00986F58"/>
    <w:rsid w:val="009A5626"/>
    <w:rsid w:val="009A5874"/>
    <w:rsid w:val="009D5FCE"/>
    <w:rsid w:val="009F1492"/>
    <w:rsid w:val="009F6F3A"/>
    <w:rsid w:val="00A332E5"/>
    <w:rsid w:val="00A5754B"/>
    <w:rsid w:val="00A65E10"/>
    <w:rsid w:val="00A76701"/>
    <w:rsid w:val="00A92D25"/>
    <w:rsid w:val="00AB5B26"/>
    <w:rsid w:val="00B3555C"/>
    <w:rsid w:val="00B51CD2"/>
    <w:rsid w:val="00B53B12"/>
    <w:rsid w:val="00B56C7B"/>
    <w:rsid w:val="00B60A37"/>
    <w:rsid w:val="00B824F8"/>
    <w:rsid w:val="00B84022"/>
    <w:rsid w:val="00BA3E0E"/>
    <w:rsid w:val="00BD4EFC"/>
    <w:rsid w:val="00C02D57"/>
    <w:rsid w:val="00C22E49"/>
    <w:rsid w:val="00C71F47"/>
    <w:rsid w:val="00C727C5"/>
    <w:rsid w:val="00C77A92"/>
    <w:rsid w:val="00C94284"/>
    <w:rsid w:val="00CB75A4"/>
    <w:rsid w:val="00CD0C38"/>
    <w:rsid w:val="00CE316E"/>
    <w:rsid w:val="00CF2553"/>
    <w:rsid w:val="00D75AAE"/>
    <w:rsid w:val="00DA1C24"/>
    <w:rsid w:val="00E251F6"/>
    <w:rsid w:val="00E344A1"/>
    <w:rsid w:val="00E45D61"/>
    <w:rsid w:val="00E73CA1"/>
    <w:rsid w:val="00E952C4"/>
    <w:rsid w:val="00EB3E11"/>
    <w:rsid w:val="00EC5DEB"/>
    <w:rsid w:val="00EC75B2"/>
    <w:rsid w:val="00EF597E"/>
    <w:rsid w:val="00F13427"/>
    <w:rsid w:val="00F22C8E"/>
    <w:rsid w:val="00F469BD"/>
    <w:rsid w:val="00F51A8A"/>
    <w:rsid w:val="00F56BC1"/>
    <w:rsid w:val="00F725BD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character" w:styleId="Hyperlink">
    <w:name w:val="Hyperlink"/>
    <w:basedOn w:val="DefaultParagraphFont"/>
    <w:rsid w:val="00DA1C24"/>
    <w:rPr>
      <w:color w:val="0000FF" w:themeColor="hyperlink"/>
      <w:u w:val="single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tdlhill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ney\AppData\Roaming\Microsoft\Templates\Retail%20sales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Retail sales resume(2)</Template>
  <TotalTime>91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Whitney</dc:creator>
  <cp:lastModifiedBy>Whitney</cp:lastModifiedBy>
  <cp:revision>6</cp:revision>
  <cp:lastPrinted>2003-11-20T20:41:00Z</cp:lastPrinted>
  <dcterms:created xsi:type="dcterms:W3CDTF">2012-04-12T00:24:00Z</dcterms:created>
  <dcterms:modified xsi:type="dcterms:W3CDTF">2012-06-15T00:58:00Z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TC063694771033</vt:lpwstr>
  </property>
</Properties>
</file>