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1AD" w:rsidRDefault="00631E33">
      <w:pPr>
        <w:spacing w:after="0"/>
        <w:ind w:left="0" w:right="0" w:firstLine="0"/>
      </w:pPr>
      <w:bookmarkStart w:id="0" w:name="_GoBack"/>
      <w:bookmarkEnd w:id="0"/>
      <w:r>
        <w:rPr>
          <w:sz w:val="34"/>
        </w:rPr>
        <w:t>Henry Ruiz</w:t>
      </w:r>
    </w:p>
    <w:p w:rsidR="005831AD" w:rsidRDefault="00631E33">
      <w:pPr>
        <w:spacing w:after="39"/>
        <w:ind w:left="0" w:right="0" w:firstLine="0"/>
      </w:pPr>
      <w:r>
        <w:rPr>
          <w:b/>
        </w:rPr>
        <w:t>Bilingual, Spanish and English.</w:t>
      </w:r>
    </w:p>
    <w:p w:rsidR="005831AD" w:rsidRDefault="00631E33">
      <w:pPr>
        <w:spacing w:after="215"/>
        <w:ind w:left="-5"/>
      </w:pPr>
      <w:r>
        <w:t xml:space="preserve">Thornton, CO 80229 </w:t>
      </w:r>
      <w:r>
        <w:rPr>
          <w:color w:val="0000CC"/>
        </w:rPr>
        <w:t xml:space="preserve">henrrir_113@yahoo.com </w:t>
      </w:r>
      <w:r>
        <w:t>720-937-5531</w:t>
      </w:r>
    </w:p>
    <w:p w:rsidR="005831AD" w:rsidRDefault="00631E33">
      <w:pPr>
        <w:ind w:left="-5" w:right="0"/>
      </w:pPr>
      <w:r>
        <w:t>Willing to relocate to: Denver, CO - Aurora, CO - Henderson, CO</w:t>
      </w:r>
    </w:p>
    <w:p w:rsidR="005831AD" w:rsidRDefault="00631E33">
      <w:pPr>
        <w:spacing w:after="491" w:line="265" w:lineRule="auto"/>
        <w:ind w:left="-5" w:right="0"/>
      </w:pPr>
      <w:r>
        <w:rPr>
          <w:color w:val="666666"/>
        </w:rPr>
        <w:t>Authorized to work in the US for any employer</w:t>
      </w:r>
    </w:p>
    <w:p w:rsidR="005831AD" w:rsidRDefault="00631E33">
      <w:pPr>
        <w:pStyle w:val="Heading1"/>
        <w:ind w:left="-5"/>
      </w:pPr>
      <w:r>
        <w:t>Work Experience</w:t>
      </w:r>
    </w:p>
    <w:p w:rsidR="005831AD" w:rsidRDefault="00631E33">
      <w:pPr>
        <w:spacing w:after="180"/>
        <w:ind w:left="0" w:right="-48" w:firstLine="0"/>
      </w:pPr>
      <w:r>
        <w:rPr>
          <w:rFonts w:ascii="Calibri" w:eastAsia="Calibri" w:hAnsi="Calibri" w:cs="Calibri"/>
          <w:noProof/>
          <w:sz w:val="22"/>
        </w:rPr>
        <mc:AlternateContent>
          <mc:Choice Requires="wpg">
            <w:drawing>
              <wp:inline distT="0" distB="0" distL="0" distR="0">
                <wp:extent cx="5943600" cy="12700"/>
                <wp:effectExtent l="0" t="0" r="0" b="0"/>
                <wp:docPr id="818" name="Group 81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 name="Shape 1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8" style="width:468pt;height:1pt;mso-position-horizontal-relative:char;mso-position-vertical-relative:line" coordsize="59436,127">
                <v:shape id="Shape 13" style="position:absolute;width:59436;height:0;left:0;top:0;" coordsize="5943600,0" path="m0,0l5943600,0">
                  <v:stroke weight="1pt" endcap="flat" joinstyle="miter" miterlimit="10" on="true" color="#cccccc"/>
                  <v:fill on="false" color="#000000" opacity="0"/>
                </v:shape>
              </v:group>
            </w:pict>
          </mc:Fallback>
        </mc:AlternateContent>
      </w:r>
    </w:p>
    <w:p w:rsidR="005831AD" w:rsidRDefault="00631E33">
      <w:pPr>
        <w:pStyle w:val="Heading2"/>
        <w:ind w:left="-5"/>
      </w:pPr>
      <w:r>
        <w:t>Material Handler/Forklift Operator</w:t>
      </w:r>
    </w:p>
    <w:p w:rsidR="005831AD" w:rsidRDefault="00631E33">
      <w:pPr>
        <w:spacing w:after="35" w:line="265" w:lineRule="auto"/>
        <w:ind w:left="-5" w:right="0"/>
      </w:pPr>
      <w:r>
        <w:rPr>
          <w:color w:val="666666"/>
        </w:rPr>
        <w:t>RK Mechanical</w:t>
      </w:r>
      <w:r>
        <w:t xml:space="preserve"> - </w:t>
      </w:r>
      <w:r>
        <w:rPr>
          <w:color w:val="666666"/>
        </w:rPr>
        <w:t>Henderson, CO</w:t>
      </w:r>
    </w:p>
    <w:p w:rsidR="005831AD" w:rsidRDefault="00631E33">
      <w:pPr>
        <w:spacing w:after="125" w:line="265" w:lineRule="auto"/>
        <w:ind w:left="-5" w:right="0"/>
      </w:pPr>
      <w:r>
        <w:rPr>
          <w:color w:val="666666"/>
        </w:rPr>
        <w:t>July 2014 to Present</w:t>
      </w:r>
    </w:p>
    <w:p w:rsidR="005831AD" w:rsidRDefault="00631E33">
      <w:pPr>
        <w:ind w:left="-5" w:right="0"/>
      </w:pPr>
      <w:r>
        <w:t xml:space="preserve">RK MECHANICAL 8221 east 96th ave. Henderson, CO. 80640. Phone number: 303.355.9696 </w:t>
      </w:r>
    </w:p>
    <w:p w:rsidR="005831AD" w:rsidRDefault="00631E33">
      <w:pPr>
        <w:ind w:left="-5" w:right="0"/>
      </w:pPr>
      <w:r>
        <w:t xml:space="preserve">Date start- July 13,2014. </w:t>
      </w:r>
    </w:p>
    <w:p w:rsidR="005831AD" w:rsidRDefault="00631E33">
      <w:pPr>
        <w:spacing w:after="223"/>
        <w:ind w:left="-5" w:right="0"/>
      </w:pPr>
      <w:r>
        <w:t>Job title: Material handling forklift operator/crane operat</w:t>
      </w:r>
      <w:r>
        <w:t>or. Pulling material from yard using PO and heat number to take into shop for fabrication.</w:t>
      </w:r>
    </w:p>
    <w:p w:rsidR="005831AD" w:rsidRDefault="00631E33">
      <w:pPr>
        <w:pStyle w:val="Heading2"/>
        <w:ind w:left="-5"/>
      </w:pPr>
      <w:r>
        <w:t>Hand Painter/Laborer</w:t>
      </w:r>
    </w:p>
    <w:p w:rsidR="005831AD" w:rsidRDefault="00631E33">
      <w:pPr>
        <w:spacing w:after="35" w:line="265" w:lineRule="auto"/>
        <w:ind w:left="-5" w:right="0"/>
      </w:pPr>
      <w:r>
        <w:rPr>
          <w:color w:val="666666"/>
        </w:rPr>
        <w:t>Northwest Pipe</w:t>
      </w:r>
      <w:r>
        <w:t xml:space="preserve"> - </w:t>
      </w:r>
      <w:r>
        <w:rPr>
          <w:color w:val="666666"/>
        </w:rPr>
        <w:t>Denver, CO</w:t>
      </w:r>
    </w:p>
    <w:p w:rsidR="005831AD" w:rsidRDefault="00631E33">
      <w:pPr>
        <w:spacing w:after="125" w:line="265" w:lineRule="auto"/>
        <w:ind w:left="-5" w:right="0"/>
      </w:pPr>
      <w:r>
        <w:rPr>
          <w:color w:val="666666"/>
        </w:rPr>
        <w:t>July 2012 to July 2014</w:t>
      </w:r>
    </w:p>
    <w:p w:rsidR="005831AD" w:rsidRDefault="00631E33">
      <w:pPr>
        <w:ind w:left="-5" w:right="0"/>
      </w:pPr>
      <w:r>
        <w:t xml:space="preserve">Northwest Pipe  </w:t>
      </w:r>
    </w:p>
    <w:p w:rsidR="005831AD" w:rsidRDefault="00631E33">
      <w:pPr>
        <w:ind w:left="-5" w:right="0"/>
      </w:pPr>
      <w:r>
        <w:t xml:space="preserve">58 Washington st. Denver,CO. 80216 </w:t>
      </w:r>
    </w:p>
    <w:p w:rsidR="005831AD" w:rsidRDefault="00631E33">
      <w:pPr>
        <w:ind w:left="-5" w:right="0"/>
      </w:pPr>
      <w:r>
        <w:t xml:space="preserve">Date start: July,2012 - July,2014 </w:t>
      </w:r>
    </w:p>
    <w:p w:rsidR="005831AD" w:rsidRDefault="00631E33">
      <w:pPr>
        <w:ind w:left="-5" w:right="0"/>
      </w:pPr>
      <w:r>
        <w:t xml:space="preserve">Wage start: $12.00hr ending wage: $16.50hr </w:t>
      </w:r>
    </w:p>
    <w:p w:rsidR="005831AD" w:rsidRDefault="00631E33">
      <w:pPr>
        <w:ind w:left="-5" w:right="0"/>
      </w:pPr>
      <w:r>
        <w:t xml:space="preserve">Responsibilities.  </w:t>
      </w:r>
    </w:p>
    <w:p w:rsidR="005831AD" w:rsidRDefault="00631E33">
      <w:pPr>
        <w:spacing w:after="223"/>
        <w:ind w:left="-5" w:right="0"/>
      </w:pPr>
      <w:r>
        <w:t xml:space="preserve">Warm up paint and agitate paint drum, making sure paint is pumping through paint machine currectly to the paint line also checking paint heat. Prep and mask </w:t>
      </w:r>
      <w:r>
        <w:t xml:space="preserve">fitting pipe jobs before painting also checking heat of paint and pipe that requires to paint pipe. Check psi pressure that requires to be able to paint pipe. Paint manufacture, futura and lifelast, looking how much DTF mills require on pipe. Paint types: </w:t>
      </w:r>
      <w:r>
        <w:t>polyurethane and epoxy.</w:t>
      </w:r>
    </w:p>
    <w:p w:rsidR="005831AD" w:rsidRDefault="00631E33">
      <w:pPr>
        <w:pStyle w:val="Heading2"/>
        <w:ind w:left="-5"/>
      </w:pPr>
      <w:r>
        <w:t>Labor</w:t>
      </w:r>
    </w:p>
    <w:p w:rsidR="005831AD" w:rsidRDefault="00631E33">
      <w:pPr>
        <w:spacing w:after="35" w:line="265" w:lineRule="auto"/>
        <w:ind w:left="-5" w:right="0"/>
      </w:pPr>
      <w:r>
        <w:rPr>
          <w:color w:val="666666"/>
        </w:rPr>
        <w:t>G&amp;K</w:t>
      </w:r>
      <w:r>
        <w:t xml:space="preserve"> - </w:t>
      </w:r>
      <w:r>
        <w:rPr>
          <w:color w:val="666666"/>
        </w:rPr>
        <w:t>Denver, CO</w:t>
      </w:r>
    </w:p>
    <w:p w:rsidR="005831AD" w:rsidRDefault="00631E33">
      <w:pPr>
        <w:spacing w:after="125" w:line="265" w:lineRule="auto"/>
        <w:ind w:left="-5" w:right="0"/>
      </w:pPr>
      <w:r>
        <w:rPr>
          <w:color w:val="666666"/>
        </w:rPr>
        <w:t>July 2008 to July 2012</w:t>
      </w:r>
    </w:p>
    <w:p w:rsidR="005831AD" w:rsidRDefault="00631E33">
      <w:pPr>
        <w:ind w:left="-5" w:right="0"/>
      </w:pPr>
      <w:r>
        <w:t xml:space="preserve">G&amp;K Services </w:t>
      </w:r>
    </w:p>
    <w:p w:rsidR="005831AD" w:rsidRDefault="00631E33">
      <w:pPr>
        <w:ind w:left="-5" w:right="0"/>
      </w:pPr>
      <w:r>
        <w:t xml:space="preserve">5100 Race Court </w:t>
      </w:r>
    </w:p>
    <w:p w:rsidR="005831AD" w:rsidRDefault="00631E33">
      <w:pPr>
        <w:ind w:left="-5" w:right="0"/>
      </w:pPr>
      <w:r>
        <w:t xml:space="preserve">Denver, CO 80216 </w:t>
      </w:r>
    </w:p>
    <w:p w:rsidR="005831AD" w:rsidRDefault="00631E33">
      <w:pPr>
        <w:ind w:left="-5" w:right="0"/>
      </w:pPr>
      <w:r>
        <w:t xml:space="preserve">303-390-0300 ext 150 </w:t>
      </w:r>
    </w:p>
    <w:p w:rsidR="005831AD" w:rsidRDefault="00631E33">
      <w:pPr>
        <w:ind w:left="-5" w:right="0"/>
      </w:pPr>
      <w:r>
        <w:t xml:space="preserve">Date started: July, 2008 - August, 2012 </w:t>
      </w:r>
    </w:p>
    <w:p w:rsidR="005831AD" w:rsidRDefault="00631E33">
      <w:pPr>
        <w:ind w:left="-5" w:right="0"/>
      </w:pPr>
      <w:r>
        <w:t xml:space="preserve">Wage start: $9.75hr end rate: $12. </w:t>
      </w:r>
    </w:p>
    <w:p w:rsidR="005831AD" w:rsidRDefault="00631E33">
      <w:pPr>
        <w:ind w:left="-5" w:right="0"/>
      </w:pPr>
      <w:r>
        <w:t xml:space="preserve">Job duties: wash garments, towels and </w:t>
      </w:r>
      <w:r>
        <w:t>refill machine with chemical soap. Fast paste job environment, washer loads require up to 1200lbs. per wash machine, heavy lifting required during eight to ten hour days.</w:t>
      </w:r>
    </w:p>
    <w:p w:rsidR="005831AD" w:rsidRDefault="00631E33">
      <w:pPr>
        <w:pStyle w:val="Heading1"/>
        <w:ind w:left="-5"/>
      </w:pPr>
      <w:r>
        <w:lastRenderedPageBreak/>
        <w:t>Education</w:t>
      </w:r>
    </w:p>
    <w:p w:rsidR="005831AD" w:rsidRDefault="00631E33">
      <w:pPr>
        <w:spacing w:after="180"/>
        <w:ind w:left="0" w:right="-48" w:firstLine="0"/>
      </w:pPr>
      <w:r>
        <w:rPr>
          <w:rFonts w:ascii="Calibri" w:eastAsia="Calibri" w:hAnsi="Calibri" w:cs="Calibri"/>
          <w:noProof/>
          <w:sz w:val="22"/>
        </w:rPr>
        <mc:AlternateContent>
          <mc:Choice Requires="wpg">
            <w:drawing>
              <wp:inline distT="0" distB="0" distL="0" distR="0">
                <wp:extent cx="5943600" cy="12700"/>
                <wp:effectExtent l="0" t="0" r="0" b="0"/>
                <wp:docPr id="773" name="Group 77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1" name="Shape 6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3" style="width:468pt;height:1pt;mso-position-horizontal-relative:char;mso-position-vertical-relative:line" coordsize="59436,127">
                <v:shape id="Shape 61" style="position:absolute;width:59436;height:0;left:0;top:0;" coordsize="5943600,0" path="m0,0l5943600,0">
                  <v:stroke weight="1pt" endcap="flat" joinstyle="miter" miterlimit="10" on="true" color="#cccccc"/>
                  <v:fill on="false" color="#000000" opacity="0"/>
                </v:shape>
              </v:group>
            </w:pict>
          </mc:Fallback>
        </mc:AlternateContent>
      </w:r>
    </w:p>
    <w:p w:rsidR="005831AD" w:rsidRDefault="00631E33">
      <w:pPr>
        <w:pStyle w:val="Heading2"/>
        <w:ind w:left="-5"/>
      </w:pPr>
      <w:r>
        <w:t>High school diploma</w:t>
      </w:r>
    </w:p>
    <w:p w:rsidR="005831AD" w:rsidRDefault="00631E33">
      <w:pPr>
        <w:ind w:left="-5" w:right="0"/>
      </w:pPr>
      <w:r>
        <w:t>Skyview Academy - Denver, CO</w:t>
      </w:r>
    </w:p>
    <w:p w:rsidR="005831AD" w:rsidRDefault="00631E33">
      <w:pPr>
        <w:spacing w:after="491" w:line="265" w:lineRule="auto"/>
        <w:ind w:left="-5" w:right="0"/>
      </w:pPr>
      <w:r>
        <w:rPr>
          <w:color w:val="666666"/>
        </w:rPr>
        <w:t>2004 to 2008</w:t>
      </w:r>
    </w:p>
    <w:p w:rsidR="005831AD" w:rsidRDefault="00631E33">
      <w:pPr>
        <w:pStyle w:val="Heading1"/>
        <w:ind w:left="-5"/>
      </w:pPr>
      <w:r>
        <w:t>Skills</w:t>
      </w:r>
    </w:p>
    <w:p w:rsidR="005831AD" w:rsidRDefault="00631E33">
      <w:pPr>
        <w:spacing w:after="200"/>
        <w:ind w:left="0" w:right="-48" w:firstLine="0"/>
      </w:pPr>
      <w:r>
        <w:rPr>
          <w:rFonts w:ascii="Calibri" w:eastAsia="Calibri" w:hAnsi="Calibri" w:cs="Calibri"/>
          <w:noProof/>
          <w:sz w:val="22"/>
        </w:rPr>
        <mc:AlternateContent>
          <mc:Choice Requires="wpg">
            <w:drawing>
              <wp:inline distT="0" distB="0" distL="0" distR="0">
                <wp:extent cx="5943600" cy="12700"/>
                <wp:effectExtent l="0" t="0" r="0" b="0"/>
                <wp:docPr id="774" name="Group 77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6" name="Shape 6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4" style="width:468pt;height:1pt;mso-position-horizontal-relative:char;mso-position-vertical-relative:line" coordsize="59436,127">
                <v:shape id="Shape 66" style="position:absolute;width:59436;height:0;left:0;top:0;" coordsize="5943600,0" path="m0,0l5943600,0">
                  <v:stroke weight="1pt" endcap="flat" joinstyle="miter" miterlimit="10" on="true" color="#cccccc"/>
                  <v:fill on="false" color="#000000" opacity="0"/>
                </v:shape>
              </v:group>
            </w:pict>
          </mc:Fallback>
        </mc:AlternateContent>
      </w:r>
    </w:p>
    <w:p w:rsidR="005831AD" w:rsidRDefault="00631E33">
      <w:pPr>
        <w:ind w:left="-5" w:right="0"/>
      </w:pPr>
      <w:r>
        <w:t>Forklift driver (6 years), Spray paint (3 years), Sand blasting (2 years), MIG welding (4 years)</w:t>
      </w:r>
    </w:p>
    <w:sectPr w:rsidR="005831AD">
      <w:pgSz w:w="12240" w:h="15840"/>
      <w:pgMar w:top="1510" w:right="1488" w:bottom="203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1AD"/>
    <w:rsid w:val="005831AD"/>
    <w:rsid w:val="0063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4590A-63C7-4816-AB26-A6B2A829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0"/>
      <w:ind w:left="10" w:right="5828"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2019-01-29T17:51:00Z</dcterms:created>
  <dcterms:modified xsi:type="dcterms:W3CDTF">2019-01-29T17:51:00Z</dcterms:modified>
</cp:coreProperties>
</file>