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65" w:rsidRDefault="00A6084B" w:rsidP="00A6084B">
      <w:r>
        <w:t>Raquel Heady</w:t>
      </w:r>
    </w:p>
    <w:p w:rsidR="00A6084B" w:rsidRDefault="00A6084B" w:rsidP="00A6084B">
      <w:r>
        <w:t xml:space="preserve">10211 </w:t>
      </w:r>
      <w:proofErr w:type="spellStart"/>
      <w:proofErr w:type="gramStart"/>
      <w:r>
        <w:t>Ura</w:t>
      </w:r>
      <w:proofErr w:type="spellEnd"/>
      <w:proofErr w:type="gramEnd"/>
      <w:r>
        <w:t xml:space="preserve"> Lane 4-205 Thornton, Colorado 80260</w:t>
      </w:r>
    </w:p>
    <w:p w:rsidR="00A6084B" w:rsidRDefault="00A6084B" w:rsidP="00A6084B">
      <w:r>
        <w:t>303-408-0935</w:t>
      </w:r>
    </w:p>
    <w:p w:rsidR="00A6084B" w:rsidRDefault="00CE7FC5" w:rsidP="00A6084B">
      <w:hyperlink r:id="rId6" w:history="1">
        <w:r w:rsidR="00A6084B" w:rsidRPr="00827C2D">
          <w:rPr>
            <w:rStyle w:val="Hyperlink"/>
          </w:rPr>
          <w:t>raquel.heady@hotmail.com</w:t>
        </w:r>
      </w:hyperlink>
    </w:p>
    <w:p w:rsidR="00A6084B" w:rsidRDefault="00A6084B" w:rsidP="00A6084B"/>
    <w:p w:rsidR="00A6084B" w:rsidRPr="009618AC" w:rsidRDefault="00A6084B" w:rsidP="00A6084B">
      <w:pPr>
        <w:rPr>
          <w:b/>
        </w:rPr>
      </w:pPr>
      <w:r w:rsidRPr="009618AC">
        <w:rPr>
          <w:b/>
        </w:rPr>
        <w:t>Synopsis of Achievements</w:t>
      </w:r>
    </w:p>
    <w:p w:rsidR="00A6084B" w:rsidRPr="009618AC" w:rsidRDefault="00A6084B" w:rsidP="00A6084B">
      <w:pPr>
        <w:pStyle w:val="1stlinebulleted"/>
        <w:numPr>
          <w:ilvl w:val="0"/>
          <w:numId w:val="6"/>
        </w:numPr>
        <w:rPr>
          <w:sz w:val="18"/>
          <w:szCs w:val="18"/>
        </w:rPr>
      </w:pPr>
      <w:r w:rsidRPr="009618AC">
        <w:rPr>
          <w:sz w:val="18"/>
          <w:szCs w:val="18"/>
        </w:rPr>
        <w:t>I have applied my extensive problem-solving skills in all aspects of my previous work experience.</w:t>
      </w:r>
    </w:p>
    <w:p w:rsidR="00A6084B" w:rsidRPr="009618AC" w:rsidRDefault="00A6084B" w:rsidP="00A6084B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618AC">
        <w:rPr>
          <w:sz w:val="18"/>
          <w:szCs w:val="18"/>
        </w:rPr>
        <w:t xml:space="preserve">Recognized as one of the most innovative members in my region at Best Buy. </w:t>
      </w:r>
    </w:p>
    <w:p w:rsidR="00A6084B" w:rsidRPr="009618AC" w:rsidRDefault="00A6084B" w:rsidP="00A6084B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618AC">
        <w:rPr>
          <w:sz w:val="18"/>
          <w:szCs w:val="18"/>
        </w:rPr>
        <w:t>Graduated with Honors.</w:t>
      </w:r>
    </w:p>
    <w:p w:rsidR="00A6084B" w:rsidRDefault="00A6084B" w:rsidP="00A6084B"/>
    <w:p w:rsidR="00A6084B" w:rsidRPr="009618AC" w:rsidRDefault="00A6084B" w:rsidP="00A6084B">
      <w:pPr>
        <w:rPr>
          <w:b/>
        </w:rPr>
      </w:pPr>
      <w:r w:rsidRPr="009618AC">
        <w:rPr>
          <w:b/>
        </w:rPr>
        <w:t xml:space="preserve">Employment </w:t>
      </w:r>
    </w:p>
    <w:p w:rsidR="009618AC" w:rsidRDefault="00A6084B" w:rsidP="00A6084B">
      <w:r>
        <w:tab/>
      </w:r>
    </w:p>
    <w:p w:rsidR="009618AC" w:rsidRPr="009618AC" w:rsidRDefault="00A6084B" w:rsidP="009618AC">
      <w:pPr>
        <w:ind w:firstLine="720"/>
        <w:rPr>
          <w:b/>
        </w:rPr>
      </w:pPr>
      <w:r w:rsidRPr="009618AC">
        <w:rPr>
          <w:b/>
        </w:rPr>
        <w:t xml:space="preserve">Endurance International Group- Homestead Technologies, Englewood CO </w:t>
      </w:r>
    </w:p>
    <w:p w:rsidR="00A6084B" w:rsidRDefault="009618AC" w:rsidP="009618AC">
      <w:pPr>
        <w:ind w:firstLine="720"/>
      </w:pPr>
      <w:r>
        <w:t>Tech Support/Marketing Consultant/Sales Associate</w:t>
      </w:r>
      <w:r w:rsidR="00A6084B">
        <w:tab/>
      </w:r>
      <w:r w:rsidR="00A6084B">
        <w:tab/>
      </w:r>
      <w:r w:rsidR="00A6084B">
        <w:tab/>
      </w:r>
      <w:r w:rsidR="00CE7FC5">
        <w:tab/>
      </w:r>
      <w:r w:rsidR="00CE7FC5">
        <w:tab/>
      </w:r>
      <w:r>
        <w:t xml:space="preserve">  </w:t>
      </w:r>
      <w:r w:rsidR="00CE7FC5">
        <w:t xml:space="preserve">September 2013-February </w:t>
      </w:r>
      <w:bookmarkStart w:id="0" w:name="_GoBack"/>
      <w:bookmarkEnd w:id="0"/>
      <w:r w:rsidR="00CE7FC5">
        <w:t>2014</w:t>
      </w:r>
    </w:p>
    <w:p w:rsidR="00A6084B" w:rsidRDefault="00A6084B" w:rsidP="00A6084B"/>
    <w:p w:rsidR="00A6084B" w:rsidRPr="00A6084B" w:rsidRDefault="00A6084B" w:rsidP="00A6084B">
      <w:pPr>
        <w:pStyle w:val="ListParagraph"/>
        <w:numPr>
          <w:ilvl w:val="0"/>
          <w:numId w:val="8"/>
        </w:numPr>
        <w:rPr>
          <w:rFonts w:cs="Helvetica"/>
          <w:color w:val="222222"/>
          <w:sz w:val="18"/>
          <w:lang w:val="en"/>
        </w:rPr>
      </w:pPr>
      <w:r w:rsidRPr="00A6084B">
        <w:rPr>
          <w:rFonts w:cs="Helvetica"/>
          <w:color w:val="222222"/>
          <w:sz w:val="18"/>
          <w:lang w:val="en"/>
        </w:rPr>
        <w:t>Provide excellent customer service and superior knowledge of our products and services</w:t>
      </w:r>
      <w:r>
        <w:rPr>
          <w:rFonts w:cs="Helvetica"/>
          <w:color w:val="222222"/>
          <w:sz w:val="18"/>
          <w:lang w:val="en"/>
        </w:rPr>
        <w:t>.</w:t>
      </w:r>
    </w:p>
    <w:p w:rsidR="00A6084B" w:rsidRPr="00A6084B" w:rsidRDefault="00A6084B" w:rsidP="00A6084B">
      <w:pPr>
        <w:pStyle w:val="ListParagraph"/>
        <w:numPr>
          <w:ilvl w:val="0"/>
          <w:numId w:val="8"/>
        </w:numPr>
        <w:rPr>
          <w:rFonts w:cs="Helvetica"/>
          <w:color w:val="222222"/>
          <w:sz w:val="18"/>
          <w:lang w:val="en"/>
        </w:rPr>
      </w:pPr>
      <w:r w:rsidRPr="00A6084B">
        <w:rPr>
          <w:rFonts w:cs="Helvetica"/>
          <w:color w:val="222222"/>
          <w:sz w:val="18"/>
          <w:lang w:val="en"/>
        </w:rPr>
        <w:t>Consult with current and potential customers to determine which of our products or services will match their business needs. Possess the ability to delight customers while consistently attaining revenue targets.</w:t>
      </w:r>
    </w:p>
    <w:p w:rsidR="00A6084B" w:rsidRDefault="00A6084B" w:rsidP="00A6084B">
      <w:pPr>
        <w:pStyle w:val="ListParagraph"/>
        <w:numPr>
          <w:ilvl w:val="0"/>
          <w:numId w:val="9"/>
        </w:numPr>
        <w:spacing w:after="300"/>
        <w:rPr>
          <w:rFonts w:cs="Helvetica"/>
          <w:color w:val="222222"/>
          <w:sz w:val="18"/>
          <w:lang w:val="en"/>
        </w:rPr>
      </w:pPr>
      <w:r>
        <w:rPr>
          <w:rFonts w:cs="Helvetica"/>
          <w:color w:val="222222"/>
          <w:sz w:val="18"/>
          <w:lang w:val="en"/>
        </w:rPr>
        <w:t xml:space="preserve">I have averaged 128% to  goal every month for 5 months </w:t>
      </w:r>
    </w:p>
    <w:p w:rsidR="00A6084B" w:rsidRDefault="00A6084B" w:rsidP="00A6084B">
      <w:pPr>
        <w:pStyle w:val="ListParagraph"/>
        <w:numPr>
          <w:ilvl w:val="0"/>
          <w:numId w:val="9"/>
        </w:numPr>
        <w:spacing w:after="300"/>
        <w:rPr>
          <w:rFonts w:cs="Helvetica"/>
          <w:color w:val="222222"/>
          <w:sz w:val="18"/>
          <w:lang w:val="en"/>
        </w:rPr>
      </w:pPr>
      <w:r>
        <w:rPr>
          <w:rFonts w:cs="Helvetica"/>
          <w:color w:val="222222"/>
          <w:sz w:val="18"/>
          <w:lang w:val="en"/>
        </w:rPr>
        <w:t>During my time here I have brought the company over $45,000</w:t>
      </w:r>
    </w:p>
    <w:p w:rsidR="00A6084B" w:rsidRPr="00181DEF" w:rsidRDefault="00A6084B" w:rsidP="00A6084B">
      <w:pPr>
        <w:pStyle w:val="ListParagraph"/>
        <w:numPr>
          <w:ilvl w:val="0"/>
          <w:numId w:val="9"/>
        </w:numPr>
        <w:spacing w:after="300"/>
        <w:rPr>
          <w:rFonts w:cs="Helvetica"/>
          <w:color w:val="222222"/>
          <w:sz w:val="18"/>
          <w:lang w:val="en"/>
        </w:rPr>
      </w:pPr>
      <w:r>
        <w:rPr>
          <w:rFonts w:cs="Helvetica"/>
          <w:color w:val="222222"/>
          <w:sz w:val="18"/>
          <w:lang w:val="en"/>
        </w:rPr>
        <w:t xml:space="preserve">My average revenue per conversion is over $400.00  </w:t>
      </w:r>
    </w:p>
    <w:p w:rsidR="00A6084B" w:rsidRPr="00A6084B" w:rsidRDefault="00A6084B" w:rsidP="00A6084B">
      <w:pPr>
        <w:pStyle w:val="ListParagraph"/>
        <w:numPr>
          <w:ilvl w:val="0"/>
          <w:numId w:val="8"/>
        </w:numPr>
        <w:rPr>
          <w:rFonts w:cs="Helvetica"/>
          <w:color w:val="222222"/>
          <w:sz w:val="18"/>
          <w:lang w:val="en"/>
        </w:rPr>
      </w:pPr>
      <w:r w:rsidRPr="00A6084B">
        <w:rPr>
          <w:rFonts w:cs="Helvetica"/>
          <w:color w:val="222222"/>
          <w:sz w:val="18"/>
          <w:lang w:val="en"/>
        </w:rPr>
        <w:t>A strong understanding of website solutions, business solutions and e-commerce</w:t>
      </w:r>
      <w:r>
        <w:rPr>
          <w:rFonts w:cs="Helvetica"/>
          <w:color w:val="222222"/>
          <w:sz w:val="18"/>
          <w:lang w:val="en"/>
        </w:rPr>
        <w:t>.</w:t>
      </w:r>
    </w:p>
    <w:p w:rsidR="00A6084B" w:rsidRPr="00A6084B" w:rsidRDefault="00A6084B" w:rsidP="00A6084B">
      <w:pPr>
        <w:pStyle w:val="ListParagraph"/>
        <w:numPr>
          <w:ilvl w:val="0"/>
          <w:numId w:val="8"/>
        </w:numPr>
        <w:spacing w:after="300"/>
        <w:rPr>
          <w:rFonts w:cs="Helvetica"/>
          <w:color w:val="222222"/>
          <w:sz w:val="18"/>
          <w:lang w:val="en"/>
        </w:rPr>
      </w:pPr>
      <w:r w:rsidRPr="00A6084B">
        <w:rPr>
          <w:rFonts w:cs="Helvetica"/>
          <w:color w:val="222222"/>
          <w:sz w:val="18"/>
          <w:lang w:val="en"/>
        </w:rPr>
        <w:t>Be results driven and thrive on high-performing teams. Remain committed to the team's success, as well as your own.</w:t>
      </w:r>
      <w:r w:rsidRPr="00A6084B">
        <w:rPr>
          <w:rFonts w:cs="Helvetica"/>
          <w:b/>
          <w:bCs/>
          <w:color w:val="222222"/>
          <w:sz w:val="18"/>
          <w:lang w:val="en"/>
        </w:rPr>
        <w:t xml:space="preserve"> </w:t>
      </w:r>
    </w:p>
    <w:p w:rsidR="00A6084B" w:rsidRDefault="009618AC" w:rsidP="00AA134B">
      <w:pPr>
        <w:ind w:firstLine="720"/>
      </w:pPr>
      <w:r>
        <w:rPr>
          <w:b/>
        </w:rPr>
        <w:t>Connect W</w:t>
      </w:r>
      <w:r w:rsidR="00AA134B">
        <w:rPr>
          <w:b/>
        </w:rPr>
        <w:t>ireless, Westminster, CO</w:t>
      </w:r>
      <w:r w:rsidR="00AA134B">
        <w:rPr>
          <w:b/>
        </w:rPr>
        <w:tab/>
      </w:r>
      <w:r w:rsidR="00AA134B">
        <w:rPr>
          <w:b/>
        </w:rPr>
        <w:tab/>
      </w:r>
      <w:r w:rsidR="00AA134B">
        <w:rPr>
          <w:b/>
        </w:rPr>
        <w:tab/>
      </w:r>
      <w:r w:rsidR="00AA134B">
        <w:rPr>
          <w:b/>
        </w:rPr>
        <w:tab/>
      </w:r>
      <w:r w:rsidR="00AA134B">
        <w:rPr>
          <w:b/>
        </w:rPr>
        <w:tab/>
      </w:r>
      <w:r w:rsidR="00AA134B">
        <w:rPr>
          <w:b/>
        </w:rPr>
        <w:tab/>
        <w:t xml:space="preserve">        </w:t>
      </w:r>
      <w:r>
        <w:t>February 2013-September 2013</w:t>
      </w:r>
    </w:p>
    <w:p w:rsidR="009618AC" w:rsidRDefault="009618AC" w:rsidP="00AA134B">
      <w:pPr>
        <w:ind w:firstLine="720"/>
      </w:pPr>
      <w:r>
        <w:t xml:space="preserve">Mobile Sales Representative </w:t>
      </w:r>
    </w:p>
    <w:p w:rsidR="009618AC" w:rsidRPr="009618AC" w:rsidRDefault="009618AC" w:rsidP="009618AC">
      <w:pPr>
        <w:pStyle w:val="ListParagraph"/>
        <w:numPr>
          <w:ilvl w:val="0"/>
          <w:numId w:val="11"/>
        </w:numPr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Provide AT&amp;T products and services to new and current customers.</w:t>
      </w:r>
    </w:p>
    <w:p w:rsidR="009618AC" w:rsidRPr="009618AC" w:rsidRDefault="009618AC" w:rsidP="009618AC">
      <w:pPr>
        <w:pStyle w:val="ListParagraph"/>
        <w:numPr>
          <w:ilvl w:val="0"/>
          <w:numId w:val="11"/>
        </w:numPr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Contrive creative and unique solutions to grow business and customer base.</w:t>
      </w:r>
    </w:p>
    <w:p w:rsidR="009618AC" w:rsidRPr="009618AC" w:rsidRDefault="009618AC" w:rsidP="009618AC">
      <w:pPr>
        <w:pStyle w:val="ListParagraph"/>
        <w:numPr>
          <w:ilvl w:val="0"/>
          <w:numId w:val="11"/>
        </w:numPr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Reach monthly sales quota and target metrics, $9,000 Gross Profit.</w:t>
      </w:r>
    </w:p>
    <w:p w:rsidR="009618AC" w:rsidRDefault="009618AC" w:rsidP="009618AC">
      <w:pPr>
        <w:pStyle w:val="ListParagraph"/>
        <w:numPr>
          <w:ilvl w:val="0"/>
          <w:numId w:val="12"/>
        </w:numPr>
        <w:spacing w:after="300"/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I averaged 100% to goal for 7 months in a 100% commission based environment.</w:t>
      </w:r>
    </w:p>
    <w:p w:rsidR="009618AC" w:rsidRDefault="009618AC" w:rsidP="00AA134B">
      <w:pPr>
        <w:spacing w:after="300"/>
        <w:ind w:left="360"/>
        <w:rPr>
          <w:rFonts w:cs="Helvetica"/>
          <w:color w:val="222222"/>
          <w:lang w:val="en"/>
        </w:rPr>
      </w:pPr>
      <w:r>
        <w:rPr>
          <w:rFonts w:cs="Helvetica"/>
          <w:b/>
          <w:color w:val="222222"/>
          <w:lang w:val="en"/>
        </w:rPr>
        <w:t>Best Buy, Westminster, CO</w:t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</w:r>
      <w:r>
        <w:rPr>
          <w:rFonts w:cs="Helvetica"/>
          <w:b/>
          <w:color w:val="222222"/>
          <w:lang w:val="en"/>
        </w:rPr>
        <w:tab/>
        <w:t xml:space="preserve">       </w:t>
      </w:r>
      <w:r>
        <w:rPr>
          <w:rFonts w:cs="Helvetica"/>
          <w:color w:val="222222"/>
          <w:lang w:val="en"/>
        </w:rPr>
        <w:t>June 2010-March 2013</w:t>
      </w:r>
      <w:r>
        <w:rPr>
          <w:rFonts w:cs="Helvetica"/>
          <w:color w:val="222222"/>
          <w:lang w:val="en"/>
        </w:rPr>
        <w:br/>
        <w:t xml:space="preserve">Best Buy Mobile Sales Associate </w:t>
      </w:r>
    </w:p>
    <w:p w:rsidR="009618AC" w:rsidRDefault="009618AC" w:rsidP="009618AC">
      <w:pPr>
        <w:pStyle w:val="ListParagraph"/>
        <w:numPr>
          <w:ilvl w:val="0"/>
          <w:numId w:val="13"/>
        </w:numPr>
        <w:spacing w:after="300"/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Provide exceptional customer service and help find the right solution to fit customer’s lifestyle needs.</w:t>
      </w:r>
    </w:p>
    <w:p w:rsidR="009618AC" w:rsidRPr="009618AC" w:rsidRDefault="009618AC" w:rsidP="009618AC">
      <w:pPr>
        <w:pStyle w:val="ListParagraph"/>
        <w:numPr>
          <w:ilvl w:val="0"/>
          <w:numId w:val="13"/>
        </w:numPr>
        <w:spacing w:after="300"/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Achieve department and individual goals for performance as well as financial.</w:t>
      </w:r>
    </w:p>
    <w:p w:rsidR="009618AC" w:rsidRDefault="009618AC" w:rsidP="009618AC">
      <w:pPr>
        <w:pStyle w:val="ListParagraph"/>
        <w:numPr>
          <w:ilvl w:val="0"/>
          <w:numId w:val="13"/>
        </w:numPr>
        <w:spacing w:after="300"/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 xml:space="preserve">Coach and train other employees to improve their performance both individually and as a team. </w:t>
      </w:r>
    </w:p>
    <w:p w:rsidR="009618AC" w:rsidRDefault="009618AC" w:rsidP="009618AC">
      <w:pPr>
        <w:pStyle w:val="ListParagraph"/>
        <w:numPr>
          <w:ilvl w:val="1"/>
          <w:numId w:val="13"/>
        </w:numPr>
        <w:spacing w:after="300"/>
        <w:rPr>
          <w:rFonts w:cs="Helvetica"/>
          <w:color w:val="222222"/>
          <w:sz w:val="18"/>
          <w:lang w:val="en"/>
        </w:rPr>
      </w:pPr>
      <w:r w:rsidRPr="009618AC">
        <w:rPr>
          <w:rFonts w:cs="Helvetica"/>
          <w:color w:val="222222"/>
          <w:sz w:val="18"/>
          <w:lang w:val="en"/>
        </w:rPr>
        <w:t>I created a form that incorporated all the products and services we offered in a way that could be utilized by both the customer and sales representative that decreased the sales process time and increased revenue per sale.</w:t>
      </w:r>
    </w:p>
    <w:p w:rsidR="009618AC" w:rsidRDefault="009618AC" w:rsidP="009618AC">
      <w:pPr>
        <w:spacing w:after="300"/>
        <w:rPr>
          <w:rFonts w:cs="Helvetica"/>
          <w:b/>
          <w:color w:val="222222"/>
          <w:sz w:val="18"/>
          <w:lang w:val="en"/>
        </w:rPr>
      </w:pPr>
      <w:r>
        <w:rPr>
          <w:rFonts w:cs="Helvetica"/>
          <w:b/>
          <w:color w:val="222222"/>
          <w:sz w:val="18"/>
          <w:lang w:val="en"/>
        </w:rPr>
        <w:t xml:space="preserve">Skills 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Communication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Interpersonal Skill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Research and Planning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Organization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Management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Time management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Microsoft Office</w:t>
      </w:r>
    </w:p>
    <w:p w:rsidR="009618AC" w:rsidRPr="009F2F0F" w:rsidRDefault="009618AC" w:rsidP="009618AC">
      <w:pPr>
        <w:pStyle w:val="Company"/>
        <w:numPr>
          <w:ilvl w:val="0"/>
          <w:numId w:val="14"/>
        </w:numPr>
        <w:rPr>
          <w:rFonts w:cs="Helvetica"/>
          <w:b w:val="0"/>
          <w:i w:val="0"/>
          <w:color w:val="222222"/>
          <w:sz w:val="18"/>
          <w:lang w:val="en"/>
        </w:rPr>
      </w:pPr>
      <w:r w:rsidRPr="009F2F0F">
        <w:rPr>
          <w:rFonts w:cs="Helvetica"/>
          <w:b w:val="0"/>
          <w:i w:val="0"/>
          <w:color w:val="222222"/>
          <w:sz w:val="18"/>
          <w:lang w:val="en"/>
        </w:rPr>
        <w:t>Typing speed of 102 wpm</w:t>
      </w:r>
    </w:p>
    <w:p w:rsidR="009618AC" w:rsidRDefault="009618AC" w:rsidP="009618AC">
      <w:pPr>
        <w:spacing w:after="300"/>
        <w:rPr>
          <w:rFonts w:cs="Helvetica"/>
          <w:color w:val="222222"/>
          <w:sz w:val="18"/>
          <w:lang w:val="en"/>
        </w:rPr>
      </w:pPr>
    </w:p>
    <w:p w:rsidR="00943531" w:rsidRDefault="009618AC" w:rsidP="00943531">
      <w:pPr>
        <w:spacing w:after="300"/>
        <w:rPr>
          <w:rFonts w:cs="Helvetica"/>
          <w:color w:val="222222"/>
          <w:sz w:val="18"/>
          <w:lang w:val="en"/>
        </w:rPr>
      </w:pPr>
      <w:r>
        <w:rPr>
          <w:rFonts w:cs="Helvetica"/>
          <w:b/>
          <w:color w:val="222222"/>
          <w:sz w:val="18"/>
          <w:lang w:val="en"/>
        </w:rPr>
        <w:t>Education</w:t>
      </w:r>
      <w:r>
        <w:rPr>
          <w:rFonts w:cs="Helvetica"/>
          <w:b/>
          <w:color w:val="222222"/>
          <w:sz w:val="18"/>
          <w:lang w:val="en"/>
        </w:rPr>
        <w:br/>
      </w:r>
      <w:r w:rsidR="00943531">
        <w:rPr>
          <w:rFonts w:cs="Helvetica"/>
          <w:color w:val="222222"/>
          <w:sz w:val="18"/>
          <w:lang w:val="en"/>
        </w:rPr>
        <w:t xml:space="preserve"> </w:t>
      </w:r>
      <w:r>
        <w:rPr>
          <w:rFonts w:cs="Helvetica"/>
          <w:color w:val="222222"/>
          <w:sz w:val="18"/>
          <w:lang w:val="en"/>
        </w:rPr>
        <w:t xml:space="preserve"> </w:t>
      </w:r>
      <w:r>
        <w:rPr>
          <w:rFonts w:cs="Helvetica"/>
          <w:color w:val="222222"/>
          <w:sz w:val="18"/>
          <w:lang w:val="en"/>
        </w:rPr>
        <w:tab/>
      </w:r>
      <w:r w:rsidRPr="00943531">
        <w:rPr>
          <w:rFonts w:cs="Helvetica"/>
          <w:b/>
          <w:color w:val="222222"/>
          <w:sz w:val="18"/>
          <w:lang w:val="en"/>
        </w:rPr>
        <w:t>Front Range Community College, Westminster CO</w:t>
      </w:r>
      <w:r w:rsidRPr="00943531">
        <w:rPr>
          <w:rFonts w:cs="Helvetica"/>
          <w:color w:val="222222"/>
          <w:sz w:val="18"/>
          <w:lang w:val="en"/>
        </w:rPr>
        <w:t xml:space="preserve"> </w:t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</w:r>
      <w:r>
        <w:rPr>
          <w:rFonts w:cs="Helvetica"/>
          <w:color w:val="222222"/>
          <w:sz w:val="18"/>
          <w:lang w:val="en"/>
        </w:rPr>
        <w:tab/>
        <w:t>2011- Present</w:t>
      </w:r>
      <w:r w:rsidR="00943531">
        <w:rPr>
          <w:rFonts w:cs="Helvetica"/>
          <w:color w:val="222222"/>
          <w:sz w:val="18"/>
          <w:lang w:val="en"/>
        </w:rPr>
        <w:br/>
        <w:t xml:space="preserve"> </w:t>
      </w:r>
      <w:r w:rsidR="00943531">
        <w:rPr>
          <w:rFonts w:cs="Helvetica"/>
          <w:color w:val="222222"/>
          <w:sz w:val="18"/>
          <w:lang w:val="en"/>
        </w:rPr>
        <w:tab/>
        <w:t xml:space="preserve">Attaining Associate of Arts: Psychology </w:t>
      </w:r>
      <w:r w:rsidR="00AA134B">
        <w:rPr>
          <w:rFonts w:cs="Helvetica"/>
          <w:color w:val="222222"/>
          <w:sz w:val="18"/>
          <w:lang w:val="en"/>
        </w:rPr>
        <w:br/>
      </w:r>
    </w:p>
    <w:p w:rsidR="009618AC" w:rsidRPr="00943531" w:rsidRDefault="00943531" w:rsidP="00943531">
      <w:pPr>
        <w:spacing w:after="300"/>
        <w:rPr>
          <w:rFonts w:cs="Helvetica"/>
          <w:b/>
          <w:color w:val="222222"/>
          <w:sz w:val="18"/>
          <w:lang w:val="en"/>
        </w:rPr>
      </w:pPr>
      <w:r w:rsidRPr="00943531">
        <w:rPr>
          <w:rFonts w:cs="Helvetica"/>
          <w:b/>
          <w:color w:val="222222"/>
          <w:sz w:val="18"/>
          <w:lang w:val="en"/>
        </w:rPr>
        <w:t xml:space="preserve">References Furnished Upon Request </w:t>
      </w:r>
      <w:r w:rsidRPr="00943531">
        <w:rPr>
          <w:rFonts w:cs="Helvetica"/>
          <w:b/>
          <w:color w:val="222222"/>
          <w:sz w:val="18"/>
          <w:lang w:val="en"/>
        </w:rPr>
        <w:br/>
      </w:r>
      <w:r w:rsidR="009618AC" w:rsidRPr="00943531">
        <w:rPr>
          <w:rFonts w:cs="Helvetica"/>
          <w:b/>
          <w:color w:val="222222"/>
          <w:sz w:val="18"/>
          <w:lang w:val="en"/>
        </w:rPr>
        <w:br/>
      </w:r>
    </w:p>
    <w:sectPr w:rsidR="009618AC" w:rsidRPr="00943531" w:rsidSect="00A608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870"/>
    <w:multiLevelType w:val="hybridMultilevel"/>
    <w:tmpl w:val="B9B4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21195"/>
    <w:multiLevelType w:val="hybridMultilevel"/>
    <w:tmpl w:val="6F28D8C2"/>
    <w:lvl w:ilvl="0" w:tplc="AF1EB5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A63FE"/>
    <w:multiLevelType w:val="hybridMultilevel"/>
    <w:tmpl w:val="83862CDA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5E4"/>
    <w:multiLevelType w:val="hybridMultilevel"/>
    <w:tmpl w:val="8D14B2A6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C6DA1"/>
    <w:multiLevelType w:val="hybridMultilevel"/>
    <w:tmpl w:val="F42A8376"/>
    <w:lvl w:ilvl="0" w:tplc="AF1EB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C52986"/>
    <w:multiLevelType w:val="hybridMultilevel"/>
    <w:tmpl w:val="F0BE41B6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AF1EB5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C3D3D"/>
    <w:multiLevelType w:val="hybridMultilevel"/>
    <w:tmpl w:val="76448B94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71C0E73"/>
    <w:multiLevelType w:val="hybridMultilevel"/>
    <w:tmpl w:val="BD3082B2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6405B"/>
    <w:multiLevelType w:val="hybridMultilevel"/>
    <w:tmpl w:val="933E21C2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63EFF"/>
    <w:multiLevelType w:val="hybridMultilevel"/>
    <w:tmpl w:val="3B1644A8"/>
    <w:lvl w:ilvl="0" w:tplc="6FDCEA62">
      <w:numFmt w:val="bullet"/>
      <w:lvlText w:val="•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41264"/>
    <w:multiLevelType w:val="hybridMultilevel"/>
    <w:tmpl w:val="8174DD46"/>
    <w:lvl w:ilvl="0" w:tplc="AF1EB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23AEE"/>
    <w:multiLevelType w:val="hybridMultilevel"/>
    <w:tmpl w:val="E034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86133"/>
    <w:multiLevelType w:val="multilevel"/>
    <w:tmpl w:val="A76C6892"/>
    <w:numStyleLink w:val="Bulletedlist"/>
  </w:abstractNum>
  <w:num w:numId="1">
    <w:abstractNumId w:val="0"/>
  </w:num>
  <w:num w:numId="2">
    <w:abstractNumId w:val="8"/>
  </w:num>
  <w:num w:numId="3">
    <w:abstractNumId w:val="5"/>
  </w:num>
  <w:num w:numId="4">
    <w:abstractNumId w:val="14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4B"/>
    <w:rsid w:val="006C33F7"/>
    <w:rsid w:val="008459D6"/>
    <w:rsid w:val="008A2DEE"/>
    <w:rsid w:val="00943531"/>
    <w:rsid w:val="009618AC"/>
    <w:rsid w:val="00A6084B"/>
    <w:rsid w:val="00AA134B"/>
    <w:rsid w:val="00C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B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A6084B"/>
    <w:pPr>
      <w:tabs>
        <w:tab w:val="right" w:pos="6480"/>
      </w:tabs>
      <w:outlineLvl w:val="2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084B"/>
    <w:rPr>
      <w:rFonts w:ascii="Garamond" w:eastAsia="Times New Roman" w:hAnsi="Garamond" w:cs="Arial"/>
      <w:b/>
      <w:bCs/>
      <w:sz w:val="20"/>
      <w:szCs w:val="20"/>
    </w:rPr>
  </w:style>
  <w:style w:type="paragraph" w:customStyle="1" w:styleId="Name">
    <w:name w:val="Name"/>
    <w:basedOn w:val="Normal"/>
    <w:rsid w:val="00A6084B"/>
    <w:rPr>
      <w:b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6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84B"/>
    <w:pPr>
      <w:ind w:left="720"/>
      <w:contextualSpacing/>
    </w:pPr>
  </w:style>
  <w:style w:type="paragraph" w:customStyle="1" w:styleId="1stlinebulleted">
    <w:name w:val="1st line bulleted"/>
    <w:basedOn w:val="Normal"/>
    <w:link w:val="1stlinebulletedCharChar"/>
    <w:rsid w:val="00A6084B"/>
    <w:pPr>
      <w:numPr>
        <w:numId w:val="2"/>
      </w:numPr>
      <w:tabs>
        <w:tab w:val="right" w:pos="6480"/>
      </w:tabs>
      <w:spacing w:before="100"/>
    </w:pPr>
  </w:style>
  <w:style w:type="character" w:customStyle="1" w:styleId="1stlinebulletedCharChar">
    <w:name w:val="1st line bulleted Char Char"/>
    <w:basedOn w:val="DefaultParagraphFont"/>
    <w:link w:val="1stlinebulleted"/>
    <w:rsid w:val="00A6084B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A6084B"/>
    <w:pPr>
      <w:numPr>
        <w:numId w:val="3"/>
      </w:numPr>
    </w:pPr>
  </w:style>
  <w:style w:type="paragraph" w:customStyle="1" w:styleId="Company">
    <w:name w:val="Company"/>
    <w:basedOn w:val="Normal"/>
    <w:link w:val="CompanyCharChar"/>
    <w:rsid w:val="009618AC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CompanyCharChar">
    <w:name w:val="Company Char Char"/>
    <w:basedOn w:val="DefaultParagraphFont"/>
    <w:link w:val="Company"/>
    <w:rsid w:val="009618AC"/>
    <w:rPr>
      <w:rFonts w:ascii="Garamond" w:eastAsia="Times New Roman" w:hAnsi="Garamond" w:cs="Arial"/>
      <w:b/>
      <w:i/>
      <w:iCs/>
      <w:spacing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B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A6084B"/>
    <w:pPr>
      <w:tabs>
        <w:tab w:val="right" w:pos="6480"/>
      </w:tabs>
      <w:outlineLvl w:val="2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084B"/>
    <w:rPr>
      <w:rFonts w:ascii="Garamond" w:eastAsia="Times New Roman" w:hAnsi="Garamond" w:cs="Arial"/>
      <w:b/>
      <w:bCs/>
      <w:sz w:val="20"/>
      <w:szCs w:val="20"/>
    </w:rPr>
  </w:style>
  <w:style w:type="paragraph" w:customStyle="1" w:styleId="Name">
    <w:name w:val="Name"/>
    <w:basedOn w:val="Normal"/>
    <w:rsid w:val="00A6084B"/>
    <w:rPr>
      <w:b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6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84B"/>
    <w:pPr>
      <w:ind w:left="720"/>
      <w:contextualSpacing/>
    </w:pPr>
  </w:style>
  <w:style w:type="paragraph" w:customStyle="1" w:styleId="1stlinebulleted">
    <w:name w:val="1st line bulleted"/>
    <w:basedOn w:val="Normal"/>
    <w:link w:val="1stlinebulletedCharChar"/>
    <w:rsid w:val="00A6084B"/>
    <w:pPr>
      <w:numPr>
        <w:numId w:val="2"/>
      </w:numPr>
      <w:tabs>
        <w:tab w:val="right" w:pos="6480"/>
      </w:tabs>
      <w:spacing w:before="100"/>
    </w:pPr>
  </w:style>
  <w:style w:type="character" w:customStyle="1" w:styleId="1stlinebulletedCharChar">
    <w:name w:val="1st line bulleted Char Char"/>
    <w:basedOn w:val="DefaultParagraphFont"/>
    <w:link w:val="1stlinebulleted"/>
    <w:rsid w:val="00A6084B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A6084B"/>
    <w:pPr>
      <w:numPr>
        <w:numId w:val="3"/>
      </w:numPr>
    </w:pPr>
  </w:style>
  <w:style w:type="paragraph" w:customStyle="1" w:styleId="Company">
    <w:name w:val="Company"/>
    <w:basedOn w:val="Normal"/>
    <w:link w:val="CompanyCharChar"/>
    <w:rsid w:val="009618AC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CompanyCharChar">
    <w:name w:val="Company Char Char"/>
    <w:basedOn w:val="DefaultParagraphFont"/>
    <w:link w:val="Company"/>
    <w:rsid w:val="009618AC"/>
    <w:rPr>
      <w:rFonts w:ascii="Garamond" w:eastAsia="Times New Roman" w:hAnsi="Garamond" w:cs="Arial"/>
      <w:b/>
      <w:i/>
      <w:i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quel.head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Intuit, Inc.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Heady</dc:creator>
  <cp:lastModifiedBy>Quel</cp:lastModifiedBy>
  <cp:revision>3</cp:revision>
  <dcterms:created xsi:type="dcterms:W3CDTF">2014-02-22T18:16:00Z</dcterms:created>
  <dcterms:modified xsi:type="dcterms:W3CDTF">2014-03-14T17:55:00Z</dcterms:modified>
</cp:coreProperties>
</file>