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DE" w:rsidRPr="00543028" w:rsidRDefault="005655F1" w:rsidP="0054302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Mark A. Hamrick</w:t>
      </w:r>
    </w:p>
    <w:p w:rsidR="00543028" w:rsidRDefault="005655F1" w:rsidP="0054302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372 S. Salem Street Aurora CO  80012</w:t>
      </w:r>
    </w:p>
    <w:p w:rsidR="00543028" w:rsidRDefault="00543028" w:rsidP="005655F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="00CB478A">
        <w:rPr>
          <w:sz w:val="24"/>
          <w:szCs w:val="24"/>
        </w:rPr>
        <w:t>720.979.9670</w:t>
      </w:r>
      <w:r>
        <w:rPr>
          <w:sz w:val="24"/>
          <w:szCs w:val="24"/>
        </w:rPr>
        <w:t xml:space="preserve">  Email: </w:t>
      </w:r>
      <w:r w:rsidR="005655F1">
        <w:rPr>
          <w:sz w:val="24"/>
          <w:szCs w:val="24"/>
        </w:rPr>
        <w:t>markhamrick66@gmail.com</w:t>
      </w:r>
    </w:p>
    <w:p w:rsidR="00543028" w:rsidRDefault="00543028" w:rsidP="00543028">
      <w:pPr>
        <w:spacing w:after="0" w:line="240" w:lineRule="auto"/>
        <w:rPr>
          <w:sz w:val="24"/>
          <w:szCs w:val="24"/>
        </w:rPr>
      </w:pPr>
    </w:p>
    <w:p w:rsidR="008C7B27" w:rsidRDefault="007C70B4" w:rsidP="0054302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Professional Objective</w:t>
      </w:r>
    </w:p>
    <w:p w:rsidR="00A858FB" w:rsidRDefault="00A858FB" w:rsidP="00543028">
      <w:pPr>
        <w:spacing w:after="0" w:line="240" w:lineRule="auto"/>
        <w:rPr>
          <w:b/>
          <w:sz w:val="28"/>
          <w:szCs w:val="28"/>
        </w:rPr>
      </w:pPr>
    </w:p>
    <w:p w:rsidR="00E56FD7" w:rsidRPr="00EF0BF7" w:rsidRDefault="007C70B4" w:rsidP="00543028">
      <w:pPr>
        <w:spacing w:after="0" w:line="240" w:lineRule="auto"/>
      </w:pPr>
      <w:r>
        <w:t>To secure a position with a stable and profitable organization, where I can be a member of a team and utilize my</w:t>
      </w:r>
      <w:r w:rsidR="00564E7D">
        <w:t xml:space="preserve"> </w:t>
      </w:r>
      <w:r w:rsidR="009375BD">
        <w:t>experience to the fullest</w:t>
      </w:r>
      <w:r w:rsidR="001F1A4B">
        <w:t>.</w:t>
      </w:r>
      <w:r w:rsidR="009375BD">
        <w:t xml:space="preserve"> </w:t>
      </w:r>
      <w:r w:rsidR="00564E7D">
        <w:t xml:space="preserve">          </w:t>
      </w:r>
    </w:p>
    <w:p w:rsidR="00E56FD7" w:rsidRDefault="00E56FD7" w:rsidP="00543028">
      <w:pPr>
        <w:spacing w:after="0" w:line="240" w:lineRule="auto"/>
        <w:rPr>
          <w:b/>
        </w:rPr>
      </w:pPr>
    </w:p>
    <w:p w:rsidR="008C7B27" w:rsidRPr="00A858FB" w:rsidRDefault="008C7B27" w:rsidP="00543028">
      <w:pPr>
        <w:spacing w:after="0" w:line="240" w:lineRule="auto"/>
        <w:rPr>
          <w:b/>
          <w:sz w:val="28"/>
          <w:szCs w:val="28"/>
        </w:rPr>
      </w:pPr>
      <w:r w:rsidRPr="00A858FB">
        <w:rPr>
          <w:b/>
          <w:sz w:val="28"/>
          <w:szCs w:val="28"/>
        </w:rPr>
        <w:t>Professional Experience</w:t>
      </w:r>
    </w:p>
    <w:p w:rsidR="00576755" w:rsidRDefault="00576755" w:rsidP="00543028">
      <w:pPr>
        <w:spacing w:after="0" w:line="240" w:lineRule="auto"/>
        <w:rPr>
          <w:b/>
        </w:rPr>
      </w:pPr>
    </w:p>
    <w:p w:rsidR="00576755" w:rsidRPr="000E5856" w:rsidRDefault="007523E8" w:rsidP="00543028">
      <w:pPr>
        <w:spacing w:after="0" w:line="240" w:lineRule="auto"/>
        <w:rPr>
          <w:b/>
        </w:rPr>
      </w:pPr>
      <w:r w:rsidRPr="000E5856">
        <w:rPr>
          <w:b/>
        </w:rPr>
        <w:t>Shop Manager/Fleet Manager/</w:t>
      </w:r>
      <w:r w:rsidR="00A858FB" w:rsidRPr="000E5856">
        <w:rPr>
          <w:b/>
        </w:rPr>
        <w:t xml:space="preserve">On-Site </w:t>
      </w:r>
      <w:r w:rsidR="000E5856" w:rsidRPr="000E5856">
        <w:rPr>
          <w:b/>
        </w:rPr>
        <w:t xml:space="preserve">Drilling </w:t>
      </w:r>
      <w:r w:rsidR="00A858FB" w:rsidRPr="000E5856">
        <w:rPr>
          <w:b/>
        </w:rPr>
        <w:t xml:space="preserve">Rig </w:t>
      </w:r>
      <w:r w:rsidR="009375BD">
        <w:rPr>
          <w:b/>
        </w:rPr>
        <w:t>Associate</w:t>
      </w:r>
    </w:p>
    <w:p w:rsidR="00576755" w:rsidRDefault="00576755" w:rsidP="00543028">
      <w:pPr>
        <w:spacing w:after="0" w:line="240" w:lineRule="auto"/>
        <w:rPr>
          <w:b/>
        </w:rPr>
      </w:pPr>
      <w:r>
        <w:rPr>
          <w:b/>
        </w:rPr>
        <w:tab/>
      </w:r>
      <w:r w:rsidR="007523E8">
        <w:rPr>
          <w:b/>
        </w:rPr>
        <w:t>Patterson UTI Drilling Company LLC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January </w:t>
      </w:r>
      <w:r w:rsidR="00A858FB">
        <w:rPr>
          <w:b/>
        </w:rPr>
        <w:t>09</w:t>
      </w:r>
      <w:r>
        <w:rPr>
          <w:b/>
        </w:rPr>
        <w:t xml:space="preserve"> – </w:t>
      </w:r>
      <w:r w:rsidR="00BE60C9">
        <w:rPr>
          <w:b/>
        </w:rPr>
        <w:t>November 13</w:t>
      </w:r>
    </w:p>
    <w:p w:rsidR="007255B2" w:rsidRDefault="007255B2" w:rsidP="00543028">
      <w:pPr>
        <w:spacing w:after="0" w:line="240" w:lineRule="auto"/>
        <w:rPr>
          <w:b/>
        </w:rPr>
      </w:pPr>
      <w:r>
        <w:rPr>
          <w:b/>
        </w:rPr>
        <w:tab/>
        <w:t>Eighty Four, PA</w:t>
      </w:r>
    </w:p>
    <w:p w:rsidR="00576755" w:rsidRDefault="009375BD" w:rsidP="00543028">
      <w:pPr>
        <w:spacing w:after="0" w:line="240" w:lineRule="auto"/>
      </w:pPr>
      <w:r w:rsidRPr="009375BD">
        <w:rPr>
          <w:b/>
        </w:rPr>
        <w:t>Rig Associate</w:t>
      </w:r>
      <w:r>
        <w:t xml:space="preserve"> </w:t>
      </w:r>
      <w:r w:rsidR="00646F94">
        <w:t xml:space="preserve"> – worked as a floor hand and a derrick hand which would assist with general  maintenance, cleaning, equipment checks and responsible for the mud systems, mixing chemicals</w:t>
      </w:r>
      <w:r w:rsidR="0052489D">
        <w:t xml:space="preserve"> and maintaini</w:t>
      </w:r>
      <w:r w:rsidR="000E5856">
        <w:t>ng pumps, shakers and tanks with safety being the number one concern.</w:t>
      </w:r>
    </w:p>
    <w:p w:rsidR="0052489D" w:rsidRDefault="0052489D" w:rsidP="00543028">
      <w:pPr>
        <w:spacing w:after="0" w:line="240" w:lineRule="auto"/>
      </w:pPr>
      <w:r w:rsidRPr="00044F5B">
        <w:rPr>
          <w:b/>
        </w:rPr>
        <w:t>Shop Manager/Fleet Manager</w:t>
      </w:r>
      <w:r>
        <w:t xml:space="preserve"> – </w:t>
      </w:r>
      <w:r w:rsidR="007C2370">
        <w:t>dispatched</w:t>
      </w:r>
      <w:r>
        <w:t xml:space="preserve"> 130 company trucks nationwide </w:t>
      </w:r>
      <w:r w:rsidR="00044F5B">
        <w:t xml:space="preserve">for all </w:t>
      </w:r>
      <w:r w:rsidR="007255B2">
        <w:t>required maintenance</w:t>
      </w:r>
      <w:r>
        <w:t>, body work, registration, etc.</w:t>
      </w:r>
      <w:r w:rsidR="007C2370">
        <w:t>,</w:t>
      </w:r>
      <w:r>
        <w:t xml:space="preserve"> </w:t>
      </w:r>
      <w:r w:rsidR="007C2370">
        <w:t xml:space="preserve">dispatched all hot-shot deliveries for live rig jobs.  </w:t>
      </w:r>
      <w:proofErr w:type="gramStart"/>
      <w:r w:rsidR="007C2370">
        <w:t>S</w:t>
      </w:r>
      <w:r>
        <w:t xml:space="preserve">hop </w:t>
      </w:r>
      <w:r w:rsidR="00170EE5">
        <w:t xml:space="preserve">materials/inventory </w:t>
      </w:r>
      <w:proofErr w:type="spellStart"/>
      <w:r w:rsidR="00170EE5">
        <w:t>managment</w:t>
      </w:r>
      <w:proofErr w:type="spellEnd"/>
      <w:r>
        <w:t xml:space="preserve"> duties to include loading and unloading of trucks for rig equipment, tool yard management, pipe yard management, 3</w:t>
      </w:r>
      <w:r w:rsidRPr="0052489D">
        <w:rPr>
          <w:vertAlign w:val="superscript"/>
        </w:rPr>
        <w:t>rd</w:t>
      </w:r>
      <w:r>
        <w:t xml:space="preserve"> party vendor and hotshot deliveries in and out of the maintenance yard</w:t>
      </w:r>
      <w:r w:rsidR="00044F5B">
        <w:t xml:space="preserve"> and entir</w:t>
      </w:r>
      <w:r w:rsidR="000E5856">
        <w:t>e upkeep of shop and tool management.</w:t>
      </w:r>
      <w:proofErr w:type="gramEnd"/>
      <w:r w:rsidR="000E5856">
        <w:t xml:space="preserve">  Extensive tool and</w:t>
      </w:r>
      <w:r w:rsidR="007255B2">
        <w:t xml:space="preserve"> drilling rig</w:t>
      </w:r>
      <w:r w:rsidR="000E5856">
        <w:t xml:space="preserve"> part knowledge for all Patterson</w:t>
      </w:r>
      <w:r w:rsidR="00112F03">
        <w:t xml:space="preserve"> UTI </w:t>
      </w:r>
      <w:r w:rsidR="00564E7D">
        <w:t>well sites.</w:t>
      </w:r>
    </w:p>
    <w:p w:rsidR="0060323E" w:rsidRDefault="0060323E" w:rsidP="00543028">
      <w:pPr>
        <w:spacing w:after="0" w:line="240" w:lineRule="auto"/>
      </w:pPr>
    </w:p>
    <w:p w:rsidR="00576755" w:rsidRPr="00576755" w:rsidRDefault="00576755" w:rsidP="00543028">
      <w:pPr>
        <w:spacing w:after="0" w:line="240" w:lineRule="auto"/>
      </w:pPr>
      <w:r w:rsidRPr="00576755">
        <w:t xml:space="preserve"> </w:t>
      </w:r>
      <w:bookmarkStart w:id="0" w:name="_GoBack"/>
      <w:bookmarkEnd w:id="0"/>
    </w:p>
    <w:p w:rsidR="008C7B27" w:rsidRPr="000E5856" w:rsidRDefault="00044F5B" w:rsidP="00543028">
      <w:pPr>
        <w:spacing w:after="0" w:line="240" w:lineRule="auto"/>
        <w:rPr>
          <w:b/>
        </w:rPr>
      </w:pPr>
      <w:r w:rsidRPr="000E5856">
        <w:rPr>
          <w:b/>
        </w:rPr>
        <w:t xml:space="preserve">OTR </w:t>
      </w:r>
      <w:r w:rsidR="00C727F9" w:rsidRPr="000E5856">
        <w:rPr>
          <w:b/>
        </w:rPr>
        <w:t xml:space="preserve">Professional Truck </w:t>
      </w:r>
      <w:r w:rsidRPr="000E5856">
        <w:rPr>
          <w:b/>
        </w:rPr>
        <w:t>Driver</w:t>
      </w:r>
      <w:r w:rsidR="00C727F9" w:rsidRPr="000E5856">
        <w:rPr>
          <w:b/>
        </w:rPr>
        <w:t>/Owner Operator</w:t>
      </w:r>
    </w:p>
    <w:p w:rsidR="008C7B27" w:rsidRDefault="008C7B27" w:rsidP="00543028">
      <w:pPr>
        <w:spacing w:after="0" w:line="240" w:lineRule="auto"/>
        <w:rPr>
          <w:b/>
        </w:rPr>
      </w:pPr>
      <w:r w:rsidRPr="00E56FD7">
        <w:tab/>
      </w:r>
      <w:r w:rsidRPr="00E56FD7">
        <w:rPr>
          <w:b/>
        </w:rPr>
        <w:t>Spirit Express Trucking – R&amp;L Carriers</w:t>
      </w:r>
      <w:r w:rsidRPr="00E56FD7">
        <w:rPr>
          <w:b/>
        </w:rPr>
        <w:tab/>
      </w:r>
      <w:r w:rsidRPr="00E56FD7">
        <w:rPr>
          <w:b/>
        </w:rPr>
        <w:tab/>
      </w:r>
      <w:r w:rsidRPr="00E56FD7">
        <w:rPr>
          <w:b/>
        </w:rPr>
        <w:tab/>
        <w:t xml:space="preserve">June </w:t>
      </w:r>
      <w:r w:rsidR="00C727F9">
        <w:rPr>
          <w:b/>
        </w:rPr>
        <w:t>07</w:t>
      </w:r>
      <w:r w:rsidRPr="00E56FD7">
        <w:rPr>
          <w:b/>
        </w:rPr>
        <w:t xml:space="preserve"> – </w:t>
      </w:r>
      <w:r w:rsidR="00C727F9">
        <w:rPr>
          <w:b/>
        </w:rPr>
        <w:t>January</w:t>
      </w:r>
      <w:r w:rsidRPr="00E56FD7">
        <w:rPr>
          <w:b/>
        </w:rPr>
        <w:t xml:space="preserve"> </w:t>
      </w:r>
      <w:r w:rsidR="00C727F9">
        <w:rPr>
          <w:b/>
        </w:rPr>
        <w:t>09</w:t>
      </w:r>
    </w:p>
    <w:p w:rsidR="007255B2" w:rsidRPr="00E56FD7" w:rsidRDefault="007255B2" w:rsidP="00543028">
      <w:pPr>
        <w:spacing w:after="0" w:line="240" w:lineRule="auto"/>
        <w:rPr>
          <w:b/>
        </w:rPr>
      </w:pPr>
      <w:r>
        <w:rPr>
          <w:b/>
        </w:rPr>
        <w:tab/>
        <w:t>Aurora, CO</w:t>
      </w:r>
    </w:p>
    <w:p w:rsidR="00953105" w:rsidRDefault="00C727F9" w:rsidP="00543028">
      <w:pPr>
        <w:spacing w:after="0" w:line="240" w:lineRule="auto"/>
      </w:pPr>
      <w:r>
        <w:t>Class A CDL certified, tractor trailer driver throughout the United States</w:t>
      </w:r>
      <w:r w:rsidR="00953105" w:rsidRPr="00E56FD7">
        <w:t>, monitor</w:t>
      </w:r>
      <w:r>
        <w:t>ed</w:t>
      </w:r>
      <w:r w:rsidR="00953105" w:rsidRPr="00E56FD7">
        <w:t xml:space="preserve"> all DOT regulations and hours of service, fast-paced decision making with constant focus </w:t>
      </w:r>
      <w:r>
        <w:t>on safety, experience with flat beds and refrigerated trailers, p</w:t>
      </w:r>
      <w:r w:rsidR="00953105" w:rsidRPr="00E56FD7">
        <w:t xml:space="preserve">rofessional communications with </w:t>
      </w:r>
      <w:r>
        <w:t xml:space="preserve">company dispatchers </w:t>
      </w:r>
      <w:r w:rsidR="00953105" w:rsidRPr="00E56FD7">
        <w:t>and customers.</w:t>
      </w:r>
    </w:p>
    <w:p w:rsidR="0060323E" w:rsidRPr="00E56FD7" w:rsidRDefault="0060323E" w:rsidP="00543028">
      <w:pPr>
        <w:spacing w:after="0" w:line="240" w:lineRule="auto"/>
      </w:pPr>
    </w:p>
    <w:p w:rsidR="00953105" w:rsidRPr="00E56FD7" w:rsidRDefault="00953105" w:rsidP="00543028">
      <w:pPr>
        <w:spacing w:after="0" w:line="240" w:lineRule="auto"/>
      </w:pPr>
    </w:p>
    <w:p w:rsidR="00953105" w:rsidRPr="00112F03" w:rsidRDefault="00112F03" w:rsidP="00543028">
      <w:pPr>
        <w:spacing w:after="0" w:line="240" w:lineRule="auto"/>
        <w:rPr>
          <w:b/>
        </w:rPr>
      </w:pPr>
      <w:r w:rsidRPr="00112F03">
        <w:rPr>
          <w:b/>
        </w:rPr>
        <w:t>Entertainment Coach Driver</w:t>
      </w:r>
    </w:p>
    <w:p w:rsidR="00953105" w:rsidRPr="00E56FD7" w:rsidRDefault="00953105" w:rsidP="00543028">
      <w:pPr>
        <w:spacing w:after="0" w:line="240" w:lineRule="auto"/>
        <w:rPr>
          <w:b/>
        </w:rPr>
      </w:pPr>
      <w:r w:rsidRPr="00112F03">
        <w:rPr>
          <w:b/>
        </w:rPr>
        <w:tab/>
      </w:r>
      <w:r w:rsidR="00112F03" w:rsidRPr="00112F03">
        <w:rPr>
          <w:b/>
        </w:rPr>
        <w:t>Independent Owner</w:t>
      </w:r>
      <w:r w:rsidR="005B6039">
        <w:rPr>
          <w:b/>
        </w:rPr>
        <w:t xml:space="preserve"> Operator</w:t>
      </w:r>
      <w:r w:rsidR="00112F03">
        <w:tab/>
      </w:r>
      <w:r w:rsidR="00112F03">
        <w:tab/>
      </w:r>
      <w:r w:rsidRPr="00E56FD7">
        <w:rPr>
          <w:b/>
        </w:rPr>
        <w:tab/>
      </w:r>
      <w:r w:rsidRPr="00E56FD7">
        <w:rPr>
          <w:b/>
        </w:rPr>
        <w:tab/>
      </w:r>
      <w:r w:rsidRPr="00E56FD7">
        <w:rPr>
          <w:b/>
        </w:rPr>
        <w:tab/>
      </w:r>
      <w:r w:rsidR="00FD3766">
        <w:rPr>
          <w:b/>
        </w:rPr>
        <w:t>March 02</w:t>
      </w:r>
      <w:r w:rsidRPr="00E56FD7">
        <w:rPr>
          <w:b/>
        </w:rPr>
        <w:t xml:space="preserve"> – </w:t>
      </w:r>
      <w:r w:rsidR="00112F03">
        <w:rPr>
          <w:b/>
        </w:rPr>
        <w:t>June</w:t>
      </w:r>
      <w:r w:rsidRPr="00E56FD7">
        <w:rPr>
          <w:b/>
        </w:rPr>
        <w:t xml:space="preserve"> </w:t>
      </w:r>
      <w:r w:rsidR="00112F03">
        <w:rPr>
          <w:b/>
        </w:rPr>
        <w:t>07</w:t>
      </w:r>
    </w:p>
    <w:p w:rsidR="00953105" w:rsidRPr="00E56FD7" w:rsidRDefault="00236325" w:rsidP="00543028">
      <w:pPr>
        <w:spacing w:after="0" w:line="240" w:lineRule="auto"/>
      </w:pPr>
      <w:r>
        <w:t>Independent Owner Operator as an entertainment bus driver throughout Canada and the United States.  Responsible for</w:t>
      </w:r>
      <w:r w:rsidR="0060323E">
        <w:t xml:space="preserve"> all</w:t>
      </w:r>
      <w:r>
        <w:t xml:space="preserve"> vehicle equipment maintenance, being on time for band setup, monitored all DOT regulations and hours of service, very motivated throughout the 5 yea</w:t>
      </w:r>
      <w:r w:rsidR="0060323E">
        <w:t>rs of employment, clean MVR and very happy clients.</w:t>
      </w:r>
    </w:p>
    <w:p w:rsidR="00953105" w:rsidRPr="00E56FD7" w:rsidRDefault="00953105" w:rsidP="00543028">
      <w:pPr>
        <w:spacing w:after="0" w:line="240" w:lineRule="auto"/>
      </w:pPr>
    </w:p>
    <w:p w:rsidR="00E13C34" w:rsidRPr="00E56FD7" w:rsidRDefault="00E13C34" w:rsidP="00543028">
      <w:pPr>
        <w:spacing w:after="0" w:line="240" w:lineRule="auto"/>
      </w:pPr>
    </w:p>
    <w:p w:rsidR="008F2AE0" w:rsidRPr="00E56FD7" w:rsidRDefault="008F2AE0" w:rsidP="00543028">
      <w:pPr>
        <w:spacing w:after="0" w:line="240" w:lineRule="auto"/>
      </w:pPr>
    </w:p>
    <w:p w:rsidR="00B3245C" w:rsidRPr="00E56FD7" w:rsidRDefault="008F2AE0" w:rsidP="008F2AE0">
      <w:pPr>
        <w:spacing w:after="0" w:line="240" w:lineRule="auto"/>
        <w:jc w:val="center"/>
        <w:rPr>
          <w:b/>
        </w:rPr>
      </w:pPr>
      <w:r w:rsidRPr="00E56FD7">
        <w:rPr>
          <w:b/>
        </w:rPr>
        <w:t>References available on request.</w:t>
      </w:r>
    </w:p>
    <w:p w:rsidR="00B3245C" w:rsidRPr="00E56FD7" w:rsidRDefault="00B3245C" w:rsidP="00543028">
      <w:pPr>
        <w:spacing w:after="0" w:line="240" w:lineRule="auto"/>
        <w:rPr>
          <w:b/>
        </w:rPr>
      </w:pPr>
    </w:p>
    <w:p w:rsidR="00953105" w:rsidRPr="00953105" w:rsidRDefault="00953105" w:rsidP="00543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1710E" w:rsidRDefault="0041710E" w:rsidP="0054302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C7B27" w:rsidRPr="008C7B27" w:rsidRDefault="008C7B27" w:rsidP="00543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8C7B27" w:rsidRDefault="008C7B27" w:rsidP="00543028">
      <w:pPr>
        <w:spacing w:after="0" w:line="240" w:lineRule="auto"/>
        <w:rPr>
          <w:b/>
          <w:sz w:val="28"/>
          <w:szCs w:val="28"/>
        </w:rPr>
      </w:pPr>
    </w:p>
    <w:p w:rsidR="008C7B27" w:rsidRPr="008C7B27" w:rsidRDefault="008C7B27" w:rsidP="00543028">
      <w:pPr>
        <w:spacing w:after="0" w:line="240" w:lineRule="auto"/>
        <w:rPr>
          <w:b/>
          <w:sz w:val="28"/>
          <w:szCs w:val="28"/>
        </w:rPr>
      </w:pPr>
    </w:p>
    <w:p w:rsidR="008C7B27" w:rsidRPr="008C7B27" w:rsidRDefault="008C7B27" w:rsidP="00543028">
      <w:pPr>
        <w:spacing w:after="0" w:line="240" w:lineRule="auto"/>
        <w:rPr>
          <w:b/>
          <w:sz w:val="28"/>
          <w:szCs w:val="28"/>
        </w:rPr>
      </w:pPr>
    </w:p>
    <w:p w:rsidR="008C7B27" w:rsidRDefault="008C7B27" w:rsidP="00543028">
      <w:pPr>
        <w:spacing w:after="0" w:line="240" w:lineRule="auto"/>
        <w:rPr>
          <w:i/>
          <w:sz w:val="24"/>
          <w:szCs w:val="24"/>
        </w:rPr>
      </w:pPr>
    </w:p>
    <w:p w:rsidR="00543028" w:rsidRPr="00543028" w:rsidRDefault="006F3A97" w:rsidP="0054302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543028">
        <w:rPr>
          <w:sz w:val="24"/>
          <w:szCs w:val="24"/>
        </w:rPr>
        <w:t xml:space="preserve"> </w:t>
      </w:r>
    </w:p>
    <w:p w:rsidR="00543028" w:rsidRPr="00543028" w:rsidRDefault="00543028" w:rsidP="00543028">
      <w:pPr>
        <w:spacing w:after="0" w:line="240" w:lineRule="auto"/>
        <w:jc w:val="center"/>
        <w:rPr>
          <w:b/>
          <w:sz w:val="28"/>
          <w:szCs w:val="28"/>
        </w:rPr>
      </w:pPr>
    </w:p>
    <w:p w:rsidR="00543028" w:rsidRPr="00543028" w:rsidRDefault="00543028" w:rsidP="00543028">
      <w:pPr>
        <w:spacing w:line="240" w:lineRule="auto"/>
        <w:jc w:val="center"/>
        <w:rPr>
          <w:sz w:val="28"/>
          <w:szCs w:val="28"/>
        </w:rPr>
      </w:pPr>
    </w:p>
    <w:sectPr w:rsidR="00543028" w:rsidRPr="00543028" w:rsidSect="0060323E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28"/>
    <w:rsid w:val="00044F5B"/>
    <w:rsid w:val="000E5856"/>
    <w:rsid w:val="00112F03"/>
    <w:rsid w:val="00170EE5"/>
    <w:rsid w:val="001F1A4B"/>
    <w:rsid w:val="00236325"/>
    <w:rsid w:val="002C6AAF"/>
    <w:rsid w:val="0041710E"/>
    <w:rsid w:val="0052489D"/>
    <w:rsid w:val="00543028"/>
    <w:rsid w:val="00564E7D"/>
    <w:rsid w:val="005655F1"/>
    <w:rsid w:val="00576755"/>
    <w:rsid w:val="005B6039"/>
    <w:rsid w:val="0060323E"/>
    <w:rsid w:val="00646F94"/>
    <w:rsid w:val="006D3588"/>
    <w:rsid w:val="006F3A97"/>
    <w:rsid w:val="007255B2"/>
    <w:rsid w:val="007408ED"/>
    <w:rsid w:val="007523E8"/>
    <w:rsid w:val="007C2370"/>
    <w:rsid w:val="007C70B4"/>
    <w:rsid w:val="008C382D"/>
    <w:rsid w:val="008C7B27"/>
    <w:rsid w:val="008F2AE0"/>
    <w:rsid w:val="009375BD"/>
    <w:rsid w:val="0094789E"/>
    <w:rsid w:val="00953105"/>
    <w:rsid w:val="009656C9"/>
    <w:rsid w:val="00A07493"/>
    <w:rsid w:val="00A51159"/>
    <w:rsid w:val="00A858FB"/>
    <w:rsid w:val="00B22CA0"/>
    <w:rsid w:val="00B3245C"/>
    <w:rsid w:val="00BE60C9"/>
    <w:rsid w:val="00BF3FE1"/>
    <w:rsid w:val="00BF504E"/>
    <w:rsid w:val="00C727F9"/>
    <w:rsid w:val="00CB478A"/>
    <w:rsid w:val="00DB123F"/>
    <w:rsid w:val="00DD6222"/>
    <w:rsid w:val="00E13C34"/>
    <w:rsid w:val="00E56FD7"/>
    <w:rsid w:val="00EF0BF7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CERVANTES</dc:creator>
  <cp:lastModifiedBy>Cassandre Cervantes</cp:lastModifiedBy>
  <cp:revision>20</cp:revision>
  <cp:lastPrinted>2013-11-11T03:08:00Z</cp:lastPrinted>
  <dcterms:created xsi:type="dcterms:W3CDTF">2013-11-10T08:45:00Z</dcterms:created>
  <dcterms:modified xsi:type="dcterms:W3CDTF">2014-01-16T18:40:00Z</dcterms:modified>
</cp:coreProperties>
</file>