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0" w:type="pct"/>
        <w:tblLayout w:type="fixed"/>
        <w:tblLook w:val="0000" w:firstRow="0" w:lastRow="0" w:firstColumn="0" w:lastColumn="0" w:noHBand="0" w:noVBand="0"/>
      </w:tblPr>
      <w:tblGrid>
        <w:gridCol w:w="1680"/>
        <w:gridCol w:w="2085"/>
        <w:gridCol w:w="40"/>
        <w:gridCol w:w="3357"/>
        <w:gridCol w:w="2210"/>
        <w:gridCol w:w="9354"/>
        <w:gridCol w:w="9354"/>
      </w:tblGrid>
      <w:tr w:rsidR="00C07B32" w:rsidRPr="0021599F" w:rsidTr="00A63136">
        <w:trPr>
          <w:trHeight w:hRule="exact" w:val="288"/>
          <w:tblHeader/>
        </w:trPr>
        <w:tc>
          <w:tcPr>
            <w:tcW w:w="9372" w:type="dxa"/>
            <w:gridSpan w:val="5"/>
          </w:tcPr>
          <w:p w:rsidR="00C07B32" w:rsidRDefault="00D1089B" w:rsidP="00C07B32">
            <w:pPr>
              <w:pStyle w:val="ContactInfo"/>
            </w:pPr>
            <w:r>
              <w:t>10186 Saint Paul Street, Thornton, CO 80229</w:t>
            </w:r>
            <w:r w:rsidR="00C07B32">
              <w:t xml:space="preserve">   1-626-755-7014</w:t>
            </w:r>
          </w:p>
          <w:p w:rsidR="00C07B32" w:rsidRPr="00C07B32" w:rsidRDefault="00C07B32" w:rsidP="00C07B32">
            <w:pPr>
              <w:jc w:val="right"/>
            </w:pPr>
            <w:r>
              <w:t>1</w:t>
            </w:r>
          </w:p>
        </w:tc>
        <w:tc>
          <w:tcPr>
            <w:tcW w:w="9354" w:type="dxa"/>
          </w:tcPr>
          <w:p w:rsidR="00C07B32" w:rsidRDefault="00C07B32" w:rsidP="00C07B32">
            <w:pPr>
              <w:pStyle w:val="ContactInfo"/>
            </w:pPr>
          </w:p>
        </w:tc>
        <w:tc>
          <w:tcPr>
            <w:tcW w:w="9354" w:type="dxa"/>
          </w:tcPr>
          <w:p w:rsidR="00C07B32" w:rsidRDefault="00C07B32" w:rsidP="00C07B32">
            <w:pPr>
              <w:pStyle w:val="ContactInfo"/>
            </w:pPr>
          </w:p>
        </w:tc>
      </w:tr>
      <w:tr w:rsidR="00C07B32" w:rsidRPr="00DC1DF3" w:rsidTr="00A63136">
        <w:trPr>
          <w:trHeight w:hRule="exact" w:val="720"/>
          <w:tblHeader/>
        </w:trPr>
        <w:tc>
          <w:tcPr>
            <w:tcW w:w="9372" w:type="dxa"/>
            <w:gridSpan w:val="5"/>
            <w:tcBorders>
              <w:bottom w:val="single" w:sz="4" w:space="0" w:color="auto"/>
            </w:tcBorders>
            <w:vAlign w:val="bottom"/>
          </w:tcPr>
          <w:p w:rsidR="00C07B32" w:rsidRPr="003126B2" w:rsidRDefault="00C07B32" w:rsidP="00C07B32">
            <w:pPr>
              <w:pStyle w:val="YourName"/>
            </w:pPr>
            <w:r>
              <w:t>Orrin Hall</w:t>
            </w:r>
          </w:p>
        </w:tc>
        <w:tc>
          <w:tcPr>
            <w:tcW w:w="9354" w:type="dxa"/>
            <w:tcBorders>
              <w:bottom w:val="single" w:sz="4" w:space="0" w:color="auto"/>
            </w:tcBorders>
          </w:tcPr>
          <w:p w:rsidR="00C07B32" w:rsidRDefault="00C07B32" w:rsidP="00C07B32">
            <w:pPr>
              <w:pStyle w:val="YourName"/>
            </w:pPr>
          </w:p>
        </w:tc>
        <w:tc>
          <w:tcPr>
            <w:tcW w:w="9354" w:type="dxa"/>
            <w:tcBorders>
              <w:bottom w:val="single" w:sz="4" w:space="0" w:color="auto"/>
            </w:tcBorders>
          </w:tcPr>
          <w:p w:rsidR="00C07B32" w:rsidRDefault="00C07B32" w:rsidP="00C07B32">
            <w:pPr>
              <w:pStyle w:val="YourName"/>
            </w:pPr>
          </w:p>
        </w:tc>
      </w:tr>
      <w:tr w:rsidR="00C07B32" w:rsidTr="00176C77">
        <w:trPr>
          <w:trHeight w:val="576"/>
        </w:trPr>
        <w:tc>
          <w:tcPr>
            <w:tcW w:w="1680" w:type="dxa"/>
            <w:tcBorders>
              <w:top w:val="single" w:sz="4" w:space="0" w:color="auto"/>
            </w:tcBorders>
          </w:tcPr>
          <w:p w:rsidR="00C07B32" w:rsidRPr="001F24DC" w:rsidRDefault="00C07B32" w:rsidP="00176C77">
            <w:pPr>
              <w:pStyle w:val="Heading1"/>
            </w:pPr>
            <w:r w:rsidRPr="001F24DC">
              <w:t>Objective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</w:tcBorders>
            <w:vAlign w:val="bottom"/>
          </w:tcPr>
          <w:p w:rsidR="00C07B32" w:rsidRPr="0070617C" w:rsidRDefault="00635D79" w:rsidP="00C07B32">
            <w:r>
              <w:t>Experienced QC Scientist and Supervisor aiming</w:t>
            </w:r>
            <w:r w:rsidR="00527B52">
              <w:t xml:space="preserve"> to continue my career in</w:t>
            </w:r>
            <w:r w:rsidR="00EC081B">
              <w:t xml:space="preserve"> Quality C</w:t>
            </w:r>
            <w:r w:rsidR="00C07B32">
              <w:t>ontrol</w:t>
            </w:r>
            <w:r w:rsidR="00C8589E">
              <w:t>,</w:t>
            </w:r>
            <w:r w:rsidR="00EC081B">
              <w:t xml:space="preserve"> Analytical T</w:t>
            </w:r>
            <w:r w:rsidR="0035751E">
              <w:t>esting</w:t>
            </w:r>
            <w:r w:rsidR="00EC081B">
              <w:t>, or M</w:t>
            </w:r>
            <w:r w:rsidR="00C8589E">
              <w:t>anagement</w:t>
            </w:r>
            <w:r w:rsidR="00C07B32">
              <w:t xml:space="preserve"> in a new and challenging</w:t>
            </w:r>
            <w:r w:rsidR="00A31075">
              <w:t xml:space="preserve"> laboratory</w:t>
            </w:r>
            <w:r w:rsidR="00C07B32">
              <w:t xml:space="preserve"> environment.</w:t>
            </w:r>
          </w:p>
        </w:tc>
        <w:tc>
          <w:tcPr>
            <w:tcW w:w="9354" w:type="dxa"/>
            <w:tcBorders>
              <w:top w:val="single" w:sz="4" w:space="0" w:color="auto"/>
            </w:tcBorders>
          </w:tcPr>
          <w:p w:rsidR="00C07B32" w:rsidRDefault="00C07B32" w:rsidP="00C07B32"/>
        </w:tc>
        <w:tc>
          <w:tcPr>
            <w:tcW w:w="9354" w:type="dxa"/>
            <w:tcBorders>
              <w:top w:val="single" w:sz="4" w:space="0" w:color="auto"/>
            </w:tcBorders>
          </w:tcPr>
          <w:p w:rsidR="00C07B32" w:rsidRDefault="00C07B32" w:rsidP="00C07B32"/>
        </w:tc>
      </w:tr>
      <w:tr w:rsidR="00C07B32" w:rsidTr="00176C77">
        <w:trPr>
          <w:trHeight w:val="463"/>
        </w:trPr>
        <w:tc>
          <w:tcPr>
            <w:tcW w:w="1680" w:type="dxa"/>
            <w:vAlign w:val="bottom"/>
          </w:tcPr>
          <w:p w:rsidR="00C07B32" w:rsidRPr="0070617C" w:rsidRDefault="00C07B32" w:rsidP="00971E9D">
            <w:pPr>
              <w:pStyle w:val="Heading1"/>
            </w:pPr>
            <w:r w:rsidRPr="0070617C">
              <w:t>Experience</w:t>
            </w:r>
          </w:p>
        </w:tc>
        <w:tc>
          <w:tcPr>
            <w:tcW w:w="2125" w:type="dxa"/>
            <w:gridSpan w:val="2"/>
            <w:vAlign w:val="bottom"/>
          </w:tcPr>
          <w:p w:rsidR="00FC5DD5" w:rsidRDefault="00FC5DD5" w:rsidP="00C07B32">
            <w:pPr>
              <w:rPr>
                <w:b/>
              </w:rPr>
            </w:pPr>
          </w:p>
          <w:p w:rsidR="00C07B32" w:rsidRPr="00A63136" w:rsidRDefault="00D1089B" w:rsidP="00C07B32">
            <w:pPr>
              <w:rPr>
                <w:b/>
              </w:rPr>
            </w:pPr>
            <w:r>
              <w:rPr>
                <w:b/>
              </w:rPr>
              <w:t>July, 2011 – November 2013</w:t>
            </w:r>
          </w:p>
        </w:tc>
        <w:tc>
          <w:tcPr>
            <w:tcW w:w="3357" w:type="dxa"/>
            <w:vAlign w:val="bottom"/>
          </w:tcPr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Jubilant HollisterStier</w:t>
            </w:r>
          </w:p>
        </w:tc>
        <w:tc>
          <w:tcPr>
            <w:tcW w:w="2210" w:type="dxa"/>
            <w:vAlign w:val="bottom"/>
          </w:tcPr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Spokane, WA</w:t>
            </w:r>
          </w:p>
        </w:tc>
        <w:tc>
          <w:tcPr>
            <w:tcW w:w="9354" w:type="dxa"/>
          </w:tcPr>
          <w:p w:rsidR="00C07B32" w:rsidRDefault="00C07B32" w:rsidP="0032146F"/>
        </w:tc>
        <w:tc>
          <w:tcPr>
            <w:tcW w:w="9354" w:type="dxa"/>
          </w:tcPr>
          <w:p w:rsidR="00C07B32" w:rsidRDefault="00C07B32" w:rsidP="0032146F"/>
        </w:tc>
      </w:tr>
      <w:tr w:rsidR="00C07B32" w:rsidTr="00A63136">
        <w:trPr>
          <w:trHeight w:val="1149"/>
        </w:trPr>
        <w:tc>
          <w:tcPr>
            <w:tcW w:w="1680" w:type="dxa"/>
            <w:vAlign w:val="bottom"/>
          </w:tcPr>
          <w:p w:rsidR="00C07B32" w:rsidRPr="0070617C" w:rsidRDefault="00C07B32" w:rsidP="00971E9D">
            <w:pPr>
              <w:pStyle w:val="Heading1"/>
            </w:pPr>
          </w:p>
        </w:tc>
        <w:tc>
          <w:tcPr>
            <w:tcW w:w="7692" w:type="dxa"/>
            <w:gridSpan w:val="4"/>
            <w:vAlign w:val="bottom"/>
          </w:tcPr>
          <w:p w:rsidR="00C07B32" w:rsidRPr="00EC081B" w:rsidRDefault="00C07B32" w:rsidP="002802E5">
            <w:pPr>
              <w:pStyle w:val="Heading2"/>
              <w:rPr>
                <w:rFonts w:asciiTheme="minorHAnsi" w:hAnsiTheme="minorHAnsi" w:cstheme="minorHAnsi"/>
              </w:rPr>
            </w:pPr>
            <w:r w:rsidRPr="00EC081B">
              <w:rPr>
                <w:rFonts w:asciiTheme="minorHAnsi" w:hAnsiTheme="minorHAnsi" w:cstheme="minorHAnsi"/>
              </w:rPr>
              <w:t>Quality Control Supervisor I</w:t>
            </w:r>
          </w:p>
          <w:p w:rsidR="00857BAE" w:rsidRPr="00857BAE" w:rsidRDefault="00527B52" w:rsidP="00857BAE">
            <w:pPr>
              <w:pStyle w:val="BulletedList"/>
              <w:numPr>
                <w:ilvl w:val="0"/>
                <w:numId w:val="1"/>
              </w:numPr>
            </w:pPr>
            <w:r>
              <w:t>Supervised a team of 5</w:t>
            </w:r>
            <w:r w:rsidR="00155C42">
              <w:t>+</w:t>
            </w:r>
            <w:r w:rsidR="005A66C6">
              <w:t xml:space="preserve"> direct report </w:t>
            </w:r>
            <w:r w:rsidR="00DA5DF0">
              <w:t>scientists</w:t>
            </w:r>
          </w:p>
          <w:p w:rsidR="00155C42" w:rsidRDefault="00DA5DF0" w:rsidP="00155C42">
            <w:pPr>
              <w:pStyle w:val="BulletedList"/>
              <w:numPr>
                <w:ilvl w:val="0"/>
                <w:numId w:val="1"/>
              </w:numPr>
            </w:pPr>
            <w:r>
              <w:t>Human Error Reduction</w:t>
            </w:r>
            <w:r w:rsidR="005A66C6">
              <w:t xml:space="preserve"> and Diagnostics c</w:t>
            </w:r>
            <w:r w:rsidR="00DA5902">
              <w:t>ertified</w:t>
            </w:r>
          </w:p>
          <w:p w:rsidR="00155C42" w:rsidRPr="00155C42" w:rsidRDefault="00155C42" w:rsidP="00155C42">
            <w:pPr>
              <w:pStyle w:val="BulletedList"/>
              <w:numPr>
                <w:ilvl w:val="0"/>
                <w:numId w:val="1"/>
              </w:numPr>
            </w:pPr>
            <w:r>
              <w:t>Supervisor liaison for several Lean Six Sigma project teams</w:t>
            </w:r>
          </w:p>
          <w:p w:rsidR="00155C42" w:rsidRDefault="00155C42" w:rsidP="00DA5DF0">
            <w:pPr>
              <w:pStyle w:val="BulletedList"/>
              <w:numPr>
                <w:ilvl w:val="0"/>
                <w:numId w:val="1"/>
              </w:numPr>
            </w:pPr>
            <w:r>
              <w:t>S</w:t>
            </w:r>
            <w:r w:rsidR="00156F00">
              <w:t>trengthened communication</w:t>
            </w:r>
            <w:r>
              <w:t xml:space="preserve"> between the l</w:t>
            </w:r>
            <w:r w:rsidR="00156F00">
              <w:t>ab and manufacturing</w:t>
            </w:r>
            <w:r>
              <w:t xml:space="preserve"> to ens</w:t>
            </w:r>
            <w:r w:rsidR="00156F00">
              <w:t>ure quicker sample turn-around times</w:t>
            </w:r>
            <w:r>
              <w:t xml:space="preserve"> (increased facility efficiency)</w:t>
            </w:r>
          </w:p>
          <w:p w:rsidR="00857BAE" w:rsidRDefault="00FC5DD5" w:rsidP="00DA5DF0">
            <w:pPr>
              <w:pStyle w:val="BulletedList"/>
              <w:numPr>
                <w:ilvl w:val="0"/>
                <w:numId w:val="1"/>
              </w:numPr>
            </w:pPr>
            <w:r>
              <w:t>Evaluated</w:t>
            </w:r>
            <w:r w:rsidR="00527B52">
              <w:t xml:space="preserve"> cGMP and</w:t>
            </w:r>
            <w:r w:rsidR="00DA5DF0">
              <w:t xml:space="preserve"> 21</w:t>
            </w:r>
            <w:r w:rsidR="00A63136">
              <w:t xml:space="preserve"> </w:t>
            </w:r>
            <w:r w:rsidR="00DA5DF0">
              <w:t>CFR</w:t>
            </w:r>
            <w:r w:rsidR="00A63136">
              <w:t xml:space="preserve"> Parts 210 and </w:t>
            </w:r>
            <w:r w:rsidR="00DA5DF0">
              <w:t>211</w:t>
            </w:r>
            <w:r w:rsidR="00527B52">
              <w:t xml:space="preserve"> c</w:t>
            </w:r>
            <w:r w:rsidR="00857BAE">
              <w:t>ompliance</w:t>
            </w:r>
            <w:r>
              <w:t xml:space="preserve"> on all assays</w:t>
            </w:r>
          </w:p>
          <w:p w:rsidR="00527B52" w:rsidRDefault="00857BAE" w:rsidP="00DA5DF0">
            <w:pPr>
              <w:pStyle w:val="BulletedList"/>
              <w:numPr>
                <w:ilvl w:val="0"/>
                <w:numId w:val="1"/>
              </w:numPr>
            </w:pPr>
            <w:r>
              <w:t xml:space="preserve">Approved </w:t>
            </w:r>
            <w:r w:rsidR="00527B52">
              <w:t xml:space="preserve">final </w:t>
            </w:r>
            <w:r>
              <w:t>results</w:t>
            </w:r>
            <w:r w:rsidR="00527B52">
              <w:t xml:space="preserve"> prior to product release</w:t>
            </w:r>
            <w:r w:rsidR="005A66C6">
              <w:t xml:space="preserve"> in LIMS system</w:t>
            </w:r>
          </w:p>
          <w:p w:rsidR="00DA5902" w:rsidRDefault="00527B52" w:rsidP="00DA5DF0">
            <w:pPr>
              <w:pStyle w:val="BulletedList"/>
              <w:numPr>
                <w:ilvl w:val="0"/>
                <w:numId w:val="1"/>
              </w:numPr>
            </w:pPr>
            <w:r>
              <w:t>Approved new</w:t>
            </w:r>
            <w:r w:rsidR="00857BAE">
              <w:t xml:space="preserve"> procedure</w:t>
            </w:r>
            <w:r w:rsidR="00DA5902">
              <w:t>s</w:t>
            </w:r>
            <w:r w:rsidR="00FC5DD5">
              <w:t xml:space="preserve"> and</w:t>
            </w:r>
            <w:r w:rsidR="00327824">
              <w:t xml:space="preserve"> testing protocols</w:t>
            </w:r>
          </w:p>
          <w:p w:rsidR="00FC5DD5" w:rsidRDefault="005A66C6" w:rsidP="000B1485">
            <w:pPr>
              <w:pStyle w:val="BulletedList"/>
              <w:numPr>
                <w:ilvl w:val="0"/>
                <w:numId w:val="1"/>
              </w:numPr>
            </w:pPr>
            <w:r>
              <w:t>Prepared and evaluated</w:t>
            </w:r>
            <w:r w:rsidR="000B1485">
              <w:t xml:space="preserve"> yearly goals and objectives for the direct reports</w:t>
            </w:r>
          </w:p>
          <w:p w:rsidR="008408CF" w:rsidRDefault="008408CF" w:rsidP="00FC5DD5">
            <w:pPr>
              <w:pStyle w:val="BulletedList"/>
              <w:numPr>
                <w:ilvl w:val="0"/>
                <w:numId w:val="1"/>
              </w:numPr>
            </w:pPr>
            <w:r>
              <w:t xml:space="preserve">Wrote or approved yearly commercial product reviews for clients </w:t>
            </w:r>
          </w:p>
          <w:p w:rsidR="00155C42" w:rsidRDefault="00155C42" w:rsidP="00FC5DD5">
            <w:pPr>
              <w:pStyle w:val="BulletedList"/>
              <w:numPr>
                <w:ilvl w:val="0"/>
                <w:numId w:val="1"/>
              </w:numPr>
            </w:pPr>
            <w:r>
              <w:t>Created advanced tracking system (excel) for tracking projects and sample load</w:t>
            </w:r>
          </w:p>
          <w:p w:rsidR="00F320FF" w:rsidRDefault="00F320FF" w:rsidP="00FC5DD5">
            <w:pPr>
              <w:pStyle w:val="BulletedList"/>
              <w:numPr>
                <w:ilvl w:val="0"/>
                <w:numId w:val="1"/>
              </w:numPr>
            </w:pPr>
            <w:r>
              <w:t>Wrote error reports and evaluated possible corrective action</w:t>
            </w:r>
            <w:r w:rsidR="00825782">
              <w:t>s</w:t>
            </w:r>
          </w:p>
          <w:p w:rsidR="00155C42" w:rsidRDefault="00155C42" w:rsidP="00FC5DD5">
            <w:pPr>
              <w:pStyle w:val="BulletedList"/>
              <w:numPr>
                <w:ilvl w:val="0"/>
                <w:numId w:val="1"/>
              </w:numPr>
            </w:pPr>
            <w:r>
              <w:t>Consistently had the most productive team</w:t>
            </w:r>
            <w:r w:rsidR="00156F00">
              <w:t xml:space="preserve"> with shortest sample turn-around times</w:t>
            </w:r>
          </w:p>
          <w:p w:rsidR="00FC5DD5" w:rsidRPr="00FC5DD5" w:rsidRDefault="008408CF" w:rsidP="00FC5DD5">
            <w:pPr>
              <w:pStyle w:val="BulletedList"/>
              <w:numPr>
                <w:ilvl w:val="0"/>
                <w:numId w:val="1"/>
              </w:numPr>
            </w:pPr>
            <w:r>
              <w:t>Presented</w:t>
            </w:r>
            <w:r w:rsidR="00A63136">
              <w:t xml:space="preserve"> m</w:t>
            </w:r>
            <w:r w:rsidR="00DA5902">
              <w:t>onthly</w:t>
            </w:r>
            <w:r w:rsidR="00A63136">
              <w:t xml:space="preserve"> t</w:t>
            </w:r>
            <w:r w:rsidR="00DA5902">
              <w:t>eam</w:t>
            </w:r>
            <w:r w:rsidR="00A63136">
              <w:t xml:space="preserve"> capacity</w:t>
            </w:r>
            <w:r w:rsidR="00A31075">
              <w:t>,</w:t>
            </w:r>
            <w:r w:rsidR="00A63136">
              <w:t xml:space="preserve"> productivity</w:t>
            </w:r>
            <w:r w:rsidR="00A31075">
              <w:t>, and budget</w:t>
            </w:r>
            <w:r w:rsidR="00A63136">
              <w:t xml:space="preserve"> r</w:t>
            </w:r>
            <w:r w:rsidR="00DA5902">
              <w:t>eport</w:t>
            </w:r>
            <w:r w:rsidR="00FC5DD5">
              <w:t>s</w:t>
            </w:r>
            <w:r w:rsidR="00156F00">
              <w:t xml:space="preserve"> to lab management</w:t>
            </w:r>
          </w:p>
        </w:tc>
        <w:tc>
          <w:tcPr>
            <w:tcW w:w="9354" w:type="dxa"/>
          </w:tcPr>
          <w:p w:rsidR="00C07B32" w:rsidRDefault="00C07B32" w:rsidP="002802E5">
            <w:pPr>
              <w:pStyle w:val="Heading2"/>
            </w:pPr>
          </w:p>
        </w:tc>
        <w:tc>
          <w:tcPr>
            <w:tcW w:w="9354" w:type="dxa"/>
          </w:tcPr>
          <w:p w:rsidR="00C07B32" w:rsidRDefault="00C07B32" w:rsidP="002802E5">
            <w:pPr>
              <w:pStyle w:val="Heading2"/>
            </w:pPr>
          </w:p>
        </w:tc>
      </w:tr>
      <w:tr w:rsidR="00C07B32" w:rsidTr="00A63136">
        <w:trPr>
          <w:trHeight w:val="502"/>
        </w:trPr>
        <w:tc>
          <w:tcPr>
            <w:tcW w:w="1680" w:type="dxa"/>
            <w:vAlign w:val="bottom"/>
          </w:tcPr>
          <w:p w:rsidR="00C07B32" w:rsidRPr="003126B2" w:rsidRDefault="00C07B32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085" w:type="dxa"/>
            <w:vAlign w:val="bottom"/>
          </w:tcPr>
          <w:p w:rsidR="00FC5DD5" w:rsidRDefault="00FC5DD5" w:rsidP="00C07B32">
            <w:pPr>
              <w:rPr>
                <w:b/>
              </w:rPr>
            </w:pPr>
          </w:p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October, 2008 – July, 2011</w:t>
            </w:r>
          </w:p>
        </w:tc>
        <w:tc>
          <w:tcPr>
            <w:tcW w:w="3397" w:type="dxa"/>
            <w:gridSpan w:val="2"/>
            <w:vAlign w:val="bottom"/>
          </w:tcPr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Jubilant HollisterStier</w:t>
            </w:r>
          </w:p>
        </w:tc>
        <w:tc>
          <w:tcPr>
            <w:tcW w:w="2210" w:type="dxa"/>
            <w:vAlign w:val="bottom"/>
          </w:tcPr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Spokane, WA</w:t>
            </w:r>
          </w:p>
        </w:tc>
        <w:tc>
          <w:tcPr>
            <w:tcW w:w="9354" w:type="dxa"/>
          </w:tcPr>
          <w:p w:rsidR="00C07B32" w:rsidRDefault="00C07B32" w:rsidP="0032146F"/>
        </w:tc>
        <w:tc>
          <w:tcPr>
            <w:tcW w:w="9354" w:type="dxa"/>
          </w:tcPr>
          <w:p w:rsidR="00C07B32" w:rsidRDefault="00C07B32" w:rsidP="0032146F"/>
        </w:tc>
      </w:tr>
      <w:tr w:rsidR="00C07B32" w:rsidTr="00A63136">
        <w:trPr>
          <w:trHeight w:val="1110"/>
        </w:trPr>
        <w:tc>
          <w:tcPr>
            <w:tcW w:w="1680" w:type="dxa"/>
            <w:vAlign w:val="bottom"/>
          </w:tcPr>
          <w:p w:rsidR="00C07B32" w:rsidRPr="003126B2" w:rsidRDefault="00C07B32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692" w:type="dxa"/>
            <w:gridSpan w:val="4"/>
            <w:vAlign w:val="bottom"/>
          </w:tcPr>
          <w:p w:rsidR="00C07B32" w:rsidRPr="00EC081B" w:rsidRDefault="00C07B32" w:rsidP="002F3CDD">
            <w:pPr>
              <w:pStyle w:val="Heading2"/>
              <w:rPr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EC081B">
              <w:rPr>
                <w:rFonts w:asciiTheme="minorHAnsi" w:hAnsiTheme="minorHAnsi" w:cstheme="minorHAnsi"/>
              </w:rPr>
              <w:t>Quality Control Scientist I/II</w:t>
            </w:r>
          </w:p>
          <w:p w:rsidR="00527B52" w:rsidRPr="00527B52" w:rsidRDefault="00327824" w:rsidP="00527B52">
            <w:pPr>
              <w:pStyle w:val="BulletedList"/>
              <w:numPr>
                <w:ilvl w:val="0"/>
                <w:numId w:val="1"/>
              </w:numPr>
            </w:pPr>
            <w:r>
              <w:t>Analytical q</w:t>
            </w:r>
            <w:r w:rsidR="0035751E">
              <w:t>ua</w:t>
            </w:r>
            <w:r>
              <w:t>lity control analysis of</w:t>
            </w:r>
            <w:r w:rsidR="007A796E">
              <w:t xml:space="preserve"> raw mate</w:t>
            </w:r>
            <w:r w:rsidR="00155C42">
              <w:t>rials, allergenic solutions, in-process, and finished goods</w:t>
            </w:r>
            <w:r w:rsidR="00DA5DF0">
              <w:t xml:space="preserve"> in a </w:t>
            </w:r>
            <w:r w:rsidR="00F320FF">
              <w:t>c</w:t>
            </w:r>
            <w:r w:rsidR="00DA5DF0">
              <w:t>GMP</w:t>
            </w:r>
            <w:r w:rsidR="00F320FF">
              <w:t xml:space="preserve"> laboratory</w:t>
            </w:r>
          </w:p>
          <w:p w:rsidR="00C07B32" w:rsidRDefault="00155C42" w:rsidP="00155C42">
            <w:pPr>
              <w:pStyle w:val="BulletedList"/>
              <w:numPr>
                <w:ilvl w:val="0"/>
                <w:numId w:val="1"/>
              </w:numPr>
            </w:pPr>
            <w:r>
              <w:t>Advance training in</w:t>
            </w:r>
            <w:r w:rsidR="000B1485">
              <w:t>:</w:t>
            </w:r>
            <w:r w:rsidR="0035751E">
              <w:t xml:space="preserve"> </w:t>
            </w:r>
            <w:r w:rsidR="00DA5DF0">
              <w:t>HPLC, GC, UV-Vis, Osmo, ICP-OES,</w:t>
            </w:r>
            <w:r w:rsidR="00857BAE">
              <w:t xml:space="preserve"> FT-I</w:t>
            </w:r>
            <w:r w:rsidR="0035751E">
              <w:t>R, Karl Fischer Moisture Analysis</w:t>
            </w:r>
            <w:r w:rsidR="000B1485">
              <w:t xml:space="preserve"> (o</w:t>
            </w:r>
            <w:r w:rsidR="00527B52">
              <w:t>ven and manual methods)</w:t>
            </w:r>
            <w:r w:rsidR="0035751E">
              <w:t>,</w:t>
            </w:r>
            <w:r w:rsidR="00A31075">
              <w:t xml:space="preserve"> Specific Rotation,</w:t>
            </w:r>
            <w:r w:rsidR="0035751E">
              <w:t xml:space="preserve"> TOC,</w:t>
            </w:r>
            <w:r w:rsidR="00A31075">
              <w:t xml:space="preserve"> pH, Density, Conductivity,</w:t>
            </w:r>
            <w:r w:rsidR="00DA5902">
              <w:t xml:space="preserve"> Pipetting,</w:t>
            </w:r>
            <w:r w:rsidR="00DA5DF0">
              <w:t xml:space="preserve"> Wet Chemistry</w:t>
            </w:r>
            <w:r w:rsidR="007A796E">
              <w:t>,</w:t>
            </w:r>
            <w:r w:rsidR="000B1485">
              <w:t xml:space="preserve"> and Compendial Methods</w:t>
            </w:r>
          </w:p>
          <w:p w:rsidR="00A31075" w:rsidRDefault="00A31075" w:rsidP="00527B52">
            <w:pPr>
              <w:pStyle w:val="BulletedList"/>
              <w:numPr>
                <w:ilvl w:val="0"/>
                <w:numId w:val="1"/>
              </w:numPr>
            </w:pPr>
            <w:r>
              <w:t>Trained new scientist on the methods listed above</w:t>
            </w:r>
          </w:p>
          <w:p w:rsidR="000B1485" w:rsidRDefault="000B1485" w:rsidP="00527B52">
            <w:pPr>
              <w:pStyle w:val="BulletedList"/>
              <w:numPr>
                <w:ilvl w:val="0"/>
                <w:numId w:val="1"/>
              </w:numPr>
            </w:pPr>
            <w:r>
              <w:t>Performed routine laboratory</w:t>
            </w:r>
            <w:r w:rsidR="00A31075">
              <w:t xml:space="preserve"> cleaning, solution preparation, and</w:t>
            </w:r>
            <w:r>
              <w:t xml:space="preserve"> instrument calibration and troubleshooting</w:t>
            </w:r>
          </w:p>
          <w:p w:rsidR="00527B52" w:rsidRPr="00527B52" w:rsidRDefault="00527B52" w:rsidP="00527B52">
            <w:pPr>
              <w:pStyle w:val="BulletedList"/>
              <w:numPr>
                <w:ilvl w:val="0"/>
                <w:numId w:val="1"/>
              </w:numPr>
            </w:pPr>
            <w:r>
              <w:t>Transferred and</w:t>
            </w:r>
            <w:r w:rsidR="00741045">
              <w:t xml:space="preserve"> Validated NLT 8</w:t>
            </w:r>
            <w:r w:rsidR="00857BAE">
              <w:t xml:space="preserve"> testing methods according to </w:t>
            </w:r>
            <w:r w:rsidR="0035751E">
              <w:t>USP/EP/JP</w:t>
            </w:r>
          </w:p>
          <w:p w:rsidR="000B1485" w:rsidRDefault="000B1485" w:rsidP="000B1485">
            <w:pPr>
              <w:pStyle w:val="BulletedList"/>
              <w:numPr>
                <w:ilvl w:val="0"/>
                <w:numId w:val="1"/>
              </w:numPr>
            </w:pPr>
            <w:r>
              <w:t>Presented MSDS safety pre</w:t>
            </w:r>
            <w:r w:rsidR="00741045">
              <w:t>sentations to manufacturing department</w:t>
            </w:r>
          </w:p>
          <w:p w:rsidR="00155C42" w:rsidRDefault="00155C42" w:rsidP="000B1485">
            <w:pPr>
              <w:pStyle w:val="BulletedList"/>
              <w:numPr>
                <w:ilvl w:val="0"/>
                <w:numId w:val="1"/>
              </w:numPr>
            </w:pPr>
            <w:r>
              <w:t>Received numerous “star” awards for high performance</w:t>
            </w:r>
          </w:p>
          <w:p w:rsidR="000B1485" w:rsidRPr="000B1485" w:rsidRDefault="00527B52" w:rsidP="000B1485">
            <w:pPr>
              <w:pStyle w:val="BulletedList"/>
              <w:numPr>
                <w:ilvl w:val="0"/>
                <w:numId w:val="1"/>
              </w:numPr>
            </w:pPr>
            <w:r>
              <w:t>Entered and reviewed data in the LIMS system</w:t>
            </w:r>
          </w:p>
          <w:p w:rsidR="00527B52" w:rsidRDefault="007A796E" w:rsidP="00527B52">
            <w:pPr>
              <w:pStyle w:val="BulletedList"/>
              <w:numPr>
                <w:ilvl w:val="0"/>
                <w:numId w:val="1"/>
              </w:numPr>
            </w:pPr>
            <w:r>
              <w:t>Compiled data and prepared various technical reports</w:t>
            </w:r>
          </w:p>
          <w:p w:rsidR="00527B52" w:rsidRPr="00527B52" w:rsidRDefault="00527B52" w:rsidP="00527B52"/>
        </w:tc>
        <w:tc>
          <w:tcPr>
            <w:tcW w:w="9354" w:type="dxa"/>
          </w:tcPr>
          <w:p w:rsidR="00C07B32" w:rsidRDefault="00C07B32" w:rsidP="002F3CDD">
            <w:pPr>
              <w:pStyle w:val="Heading2"/>
            </w:pPr>
          </w:p>
        </w:tc>
        <w:tc>
          <w:tcPr>
            <w:tcW w:w="9354" w:type="dxa"/>
          </w:tcPr>
          <w:p w:rsidR="00C07B32" w:rsidRDefault="00C07B32" w:rsidP="002F3CDD">
            <w:pPr>
              <w:pStyle w:val="Heading2"/>
            </w:pPr>
          </w:p>
        </w:tc>
      </w:tr>
      <w:tr w:rsidR="00C07B32" w:rsidTr="00A63136">
        <w:trPr>
          <w:trHeight w:val="529"/>
        </w:trPr>
        <w:tc>
          <w:tcPr>
            <w:tcW w:w="1680" w:type="dxa"/>
            <w:vAlign w:val="bottom"/>
          </w:tcPr>
          <w:p w:rsidR="00C07B32" w:rsidRPr="003126B2" w:rsidRDefault="00C07B32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085" w:type="dxa"/>
            <w:vAlign w:val="bottom"/>
          </w:tcPr>
          <w:p w:rsidR="00C07B32" w:rsidRPr="00A63136" w:rsidRDefault="002876DA" w:rsidP="00DA5DF0">
            <w:pPr>
              <w:rPr>
                <w:b/>
              </w:rPr>
            </w:pPr>
            <w:r>
              <w:rPr>
                <w:b/>
              </w:rPr>
              <w:t>August, 2007 – October, 2008</w:t>
            </w:r>
          </w:p>
        </w:tc>
        <w:tc>
          <w:tcPr>
            <w:tcW w:w="3397" w:type="dxa"/>
            <w:gridSpan w:val="2"/>
            <w:vAlign w:val="bottom"/>
          </w:tcPr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Jubilant HollisterStier</w:t>
            </w:r>
          </w:p>
        </w:tc>
        <w:tc>
          <w:tcPr>
            <w:tcW w:w="2210" w:type="dxa"/>
            <w:vAlign w:val="bottom"/>
          </w:tcPr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Spokane, WA</w:t>
            </w:r>
          </w:p>
        </w:tc>
        <w:tc>
          <w:tcPr>
            <w:tcW w:w="9354" w:type="dxa"/>
          </w:tcPr>
          <w:p w:rsidR="00C07B32" w:rsidRDefault="00C07B32" w:rsidP="0032146F"/>
        </w:tc>
        <w:tc>
          <w:tcPr>
            <w:tcW w:w="9354" w:type="dxa"/>
          </w:tcPr>
          <w:p w:rsidR="00C07B32" w:rsidRDefault="00C07B32" w:rsidP="0032146F"/>
        </w:tc>
      </w:tr>
      <w:tr w:rsidR="00C07B32" w:rsidTr="00A63136">
        <w:trPr>
          <w:trHeight w:val="1083"/>
        </w:trPr>
        <w:tc>
          <w:tcPr>
            <w:tcW w:w="1680" w:type="dxa"/>
            <w:vAlign w:val="bottom"/>
          </w:tcPr>
          <w:p w:rsidR="00C07B32" w:rsidRPr="003126B2" w:rsidRDefault="00C07B32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692" w:type="dxa"/>
            <w:gridSpan w:val="4"/>
            <w:vAlign w:val="bottom"/>
          </w:tcPr>
          <w:p w:rsidR="00C07B32" w:rsidRPr="00EC081B" w:rsidRDefault="00DA5DF0" w:rsidP="002F3CDD">
            <w:pPr>
              <w:pStyle w:val="Heading2"/>
              <w:rPr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EC081B">
              <w:rPr>
                <w:rFonts w:asciiTheme="minorHAnsi" w:hAnsiTheme="minorHAnsi" w:cstheme="minorHAnsi"/>
              </w:rPr>
              <w:t>Process Technician IV</w:t>
            </w:r>
          </w:p>
          <w:p w:rsidR="00C07B32" w:rsidRDefault="00527B52" w:rsidP="00B20599">
            <w:pPr>
              <w:pStyle w:val="BulletedList"/>
              <w:numPr>
                <w:ilvl w:val="0"/>
                <w:numId w:val="1"/>
              </w:numPr>
            </w:pPr>
            <w:r>
              <w:t>ISO 6 certified</w:t>
            </w:r>
            <w:r w:rsidR="00A31075">
              <w:t xml:space="preserve">, </w:t>
            </w:r>
            <w:r>
              <w:t>ISO 8 daily working e</w:t>
            </w:r>
            <w:r w:rsidR="00DA5DF0">
              <w:t>nvironment</w:t>
            </w:r>
          </w:p>
          <w:p w:rsidR="000B1485" w:rsidRPr="000B1485" w:rsidRDefault="00BE7882" w:rsidP="000B1485">
            <w:pPr>
              <w:pStyle w:val="BulletedList"/>
              <w:numPr>
                <w:ilvl w:val="0"/>
                <w:numId w:val="1"/>
              </w:numPr>
            </w:pPr>
            <w:r>
              <w:t>Asep</w:t>
            </w:r>
            <w:r w:rsidR="00327824">
              <w:t>tic t</w:t>
            </w:r>
            <w:r w:rsidR="00DA5DF0">
              <w:t xml:space="preserve">echnique </w:t>
            </w:r>
            <w:r w:rsidR="00327824">
              <w:t>u</w:t>
            </w:r>
            <w:r w:rsidR="0035751E">
              <w:t>tilized</w:t>
            </w:r>
            <w:r w:rsidR="00327824">
              <w:t xml:space="preserve"> </w:t>
            </w:r>
            <w:r w:rsidR="008408CF">
              <w:t>while compounding commercial products</w:t>
            </w:r>
          </w:p>
          <w:p w:rsidR="000B1485" w:rsidRPr="000B1485" w:rsidRDefault="000B1485" w:rsidP="000B1485">
            <w:pPr>
              <w:pStyle w:val="BulletedList"/>
              <w:numPr>
                <w:ilvl w:val="0"/>
                <w:numId w:val="1"/>
              </w:numPr>
            </w:pPr>
            <w:r>
              <w:t>Performed daily balance calibrations</w:t>
            </w:r>
            <w:r w:rsidR="00A31075">
              <w:t xml:space="preserve"> and Autoclave</w:t>
            </w:r>
            <w:r>
              <w:t xml:space="preserve"> verification cycles</w:t>
            </w:r>
          </w:p>
          <w:p w:rsidR="00B765AE" w:rsidRDefault="00B765AE" w:rsidP="00857BAE">
            <w:pPr>
              <w:pStyle w:val="BulletedList"/>
              <w:numPr>
                <w:ilvl w:val="0"/>
                <w:numId w:val="1"/>
              </w:numPr>
            </w:pPr>
            <w:r>
              <w:t>Team lead trainer for 5 months</w:t>
            </w:r>
            <w:bookmarkStart w:id="0" w:name="_GoBack"/>
            <w:bookmarkEnd w:id="0"/>
          </w:p>
          <w:p w:rsidR="00857BAE" w:rsidRPr="00857BAE" w:rsidRDefault="00327824" w:rsidP="00857BAE">
            <w:pPr>
              <w:pStyle w:val="BulletedList"/>
              <w:numPr>
                <w:ilvl w:val="0"/>
                <w:numId w:val="1"/>
              </w:numPr>
            </w:pPr>
            <w:r>
              <w:t>Cleaned and prepared equipment to be used in the filling process</w:t>
            </w:r>
          </w:p>
        </w:tc>
        <w:tc>
          <w:tcPr>
            <w:tcW w:w="9354" w:type="dxa"/>
          </w:tcPr>
          <w:p w:rsidR="00C07B32" w:rsidRDefault="00C07B32" w:rsidP="002F3CDD">
            <w:pPr>
              <w:pStyle w:val="Heading2"/>
            </w:pPr>
          </w:p>
        </w:tc>
        <w:tc>
          <w:tcPr>
            <w:tcW w:w="9354" w:type="dxa"/>
          </w:tcPr>
          <w:p w:rsidR="00C07B32" w:rsidRDefault="00C07B32" w:rsidP="002F3CDD">
            <w:pPr>
              <w:pStyle w:val="Heading2"/>
            </w:pPr>
          </w:p>
        </w:tc>
      </w:tr>
      <w:tr w:rsidR="00C07B32" w:rsidTr="00A63136">
        <w:trPr>
          <w:trHeight w:val="502"/>
        </w:trPr>
        <w:tc>
          <w:tcPr>
            <w:tcW w:w="1680" w:type="dxa"/>
            <w:vAlign w:val="bottom"/>
          </w:tcPr>
          <w:p w:rsidR="00C07B32" w:rsidRPr="003126B2" w:rsidRDefault="00C07B32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085" w:type="dxa"/>
            <w:vAlign w:val="bottom"/>
          </w:tcPr>
          <w:p w:rsidR="00FC5DD5" w:rsidRDefault="00FC5DD5" w:rsidP="00DA5DF0">
            <w:pPr>
              <w:rPr>
                <w:b/>
              </w:rPr>
            </w:pPr>
          </w:p>
          <w:p w:rsidR="00C07B32" w:rsidRPr="00A63136" w:rsidRDefault="00DA5DF0" w:rsidP="00DA5DF0">
            <w:pPr>
              <w:rPr>
                <w:b/>
              </w:rPr>
            </w:pPr>
            <w:r w:rsidRPr="00A63136">
              <w:rPr>
                <w:b/>
              </w:rPr>
              <w:t>September, 2005 – January, 2007</w:t>
            </w:r>
          </w:p>
        </w:tc>
        <w:tc>
          <w:tcPr>
            <w:tcW w:w="3397" w:type="dxa"/>
            <w:gridSpan w:val="2"/>
            <w:vAlign w:val="bottom"/>
          </w:tcPr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Ritz-Carlton, Huntington Hotel</w:t>
            </w:r>
          </w:p>
        </w:tc>
        <w:tc>
          <w:tcPr>
            <w:tcW w:w="2210" w:type="dxa"/>
            <w:vAlign w:val="bottom"/>
          </w:tcPr>
          <w:p w:rsidR="00C07B32" w:rsidRPr="00A63136" w:rsidRDefault="00C07B32" w:rsidP="00C07B32">
            <w:pPr>
              <w:rPr>
                <w:b/>
              </w:rPr>
            </w:pPr>
            <w:r w:rsidRPr="00A63136">
              <w:rPr>
                <w:b/>
              </w:rPr>
              <w:t>Pasadena, CA</w:t>
            </w:r>
          </w:p>
        </w:tc>
        <w:tc>
          <w:tcPr>
            <w:tcW w:w="9354" w:type="dxa"/>
          </w:tcPr>
          <w:p w:rsidR="00C07B32" w:rsidRDefault="00C07B32" w:rsidP="0032146F"/>
        </w:tc>
        <w:tc>
          <w:tcPr>
            <w:tcW w:w="9354" w:type="dxa"/>
          </w:tcPr>
          <w:p w:rsidR="00C07B32" w:rsidRDefault="00C07B32" w:rsidP="0032146F"/>
        </w:tc>
      </w:tr>
      <w:tr w:rsidR="00C07B32" w:rsidTr="00A63136">
        <w:trPr>
          <w:trHeight w:val="1110"/>
        </w:trPr>
        <w:tc>
          <w:tcPr>
            <w:tcW w:w="1680" w:type="dxa"/>
            <w:vAlign w:val="bottom"/>
          </w:tcPr>
          <w:p w:rsidR="00C07B32" w:rsidRPr="003126B2" w:rsidRDefault="00C07B32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692" w:type="dxa"/>
            <w:gridSpan w:val="4"/>
            <w:vAlign w:val="bottom"/>
          </w:tcPr>
          <w:p w:rsidR="00C07B32" w:rsidRPr="00EC081B" w:rsidRDefault="00EC081B" w:rsidP="002F3CDD">
            <w:pPr>
              <w:pStyle w:val="Heading2"/>
              <w:rPr>
                <w:rFonts w:asciiTheme="minorHAnsi" w:hAnsiTheme="minorHAnsi" w:cstheme="minorHAnsi"/>
                <w:spacing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High </w:t>
            </w:r>
            <w:r w:rsidR="00857BAE" w:rsidRPr="00EC081B">
              <w:rPr>
                <w:rFonts w:asciiTheme="minorHAnsi" w:hAnsiTheme="minorHAnsi" w:cstheme="minorHAnsi"/>
              </w:rPr>
              <w:t>Tea Room Attendant / Espresso Bar Manager</w:t>
            </w:r>
          </w:p>
          <w:p w:rsidR="00EC081B" w:rsidRDefault="00EC081B" w:rsidP="002F3CDD">
            <w:pPr>
              <w:pStyle w:val="BulletedList"/>
              <w:numPr>
                <w:ilvl w:val="0"/>
                <w:numId w:val="1"/>
              </w:numPr>
            </w:pPr>
            <w:r>
              <w:t>Ran the morning espresso bar and assisted the High Tea service</w:t>
            </w:r>
          </w:p>
          <w:p w:rsidR="00C07B32" w:rsidRPr="0070617C" w:rsidRDefault="00527B52" w:rsidP="002F3CDD">
            <w:pPr>
              <w:pStyle w:val="BulletedList"/>
              <w:numPr>
                <w:ilvl w:val="0"/>
                <w:numId w:val="1"/>
              </w:numPr>
            </w:pPr>
            <w:r>
              <w:t>Maintained d</w:t>
            </w:r>
            <w:r w:rsidR="00DA5902">
              <w:t xml:space="preserve">aily </w:t>
            </w:r>
            <w:r>
              <w:t>financial r</w:t>
            </w:r>
            <w:r w:rsidR="00DA5902">
              <w:t>eports</w:t>
            </w:r>
          </w:p>
          <w:p w:rsidR="00C07B32" w:rsidRDefault="00527B52" w:rsidP="002F3CDD">
            <w:pPr>
              <w:pStyle w:val="BulletedList"/>
              <w:numPr>
                <w:ilvl w:val="0"/>
                <w:numId w:val="1"/>
              </w:numPr>
            </w:pPr>
            <w:r>
              <w:t>Performed weekly inventory c</w:t>
            </w:r>
            <w:r w:rsidR="00DA5902">
              <w:t>ontrol</w:t>
            </w:r>
          </w:p>
          <w:p w:rsidR="00C07B32" w:rsidRDefault="00527B52" w:rsidP="00857BAE">
            <w:pPr>
              <w:pStyle w:val="BulletedList"/>
              <w:numPr>
                <w:ilvl w:val="0"/>
                <w:numId w:val="1"/>
              </w:numPr>
            </w:pPr>
            <w:r>
              <w:t>Developed excellent customer service skills</w:t>
            </w:r>
          </w:p>
        </w:tc>
        <w:tc>
          <w:tcPr>
            <w:tcW w:w="9354" w:type="dxa"/>
          </w:tcPr>
          <w:p w:rsidR="00C07B32" w:rsidRDefault="00C07B32" w:rsidP="002F3CDD">
            <w:pPr>
              <w:pStyle w:val="Heading2"/>
            </w:pPr>
          </w:p>
        </w:tc>
        <w:tc>
          <w:tcPr>
            <w:tcW w:w="9354" w:type="dxa"/>
          </w:tcPr>
          <w:p w:rsidR="00C07B32" w:rsidRDefault="00C07B32" w:rsidP="002F3CDD">
            <w:pPr>
              <w:pStyle w:val="Heading2"/>
            </w:pPr>
          </w:p>
        </w:tc>
      </w:tr>
      <w:tr w:rsidR="00C07B32" w:rsidTr="00A63136">
        <w:trPr>
          <w:trHeight w:val="462"/>
        </w:trPr>
        <w:tc>
          <w:tcPr>
            <w:tcW w:w="1680" w:type="dxa"/>
            <w:vAlign w:val="bottom"/>
          </w:tcPr>
          <w:p w:rsidR="00C07B32" w:rsidRPr="003126B2" w:rsidRDefault="00C07B32" w:rsidP="00971E9D">
            <w:pPr>
              <w:pStyle w:val="Heading1"/>
            </w:pPr>
            <w:r w:rsidRPr="003126B2">
              <w:t>Education</w:t>
            </w:r>
          </w:p>
        </w:tc>
        <w:tc>
          <w:tcPr>
            <w:tcW w:w="2085" w:type="dxa"/>
            <w:vAlign w:val="bottom"/>
          </w:tcPr>
          <w:p w:rsidR="00C07B32" w:rsidRPr="0070617C" w:rsidRDefault="00C07B32" w:rsidP="00C07B32">
            <w:r>
              <w:t>2001-2005</w:t>
            </w:r>
          </w:p>
        </w:tc>
        <w:tc>
          <w:tcPr>
            <w:tcW w:w="3397" w:type="dxa"/>
            <w:gridSpan w:val="2"/>
            <w:vAlign w:val="bottom"/>
          </w:tcPr>
          <w:p w:rsidR="00C07B32" w:rsidRPr="0070617C" w:rsidRDefault="00C07B32" w:rsidP="00C07B32">
            <w:r>
              <w:t>University of South Dakota</w:t>
            </w:r>
          </w:p>
        </w:tc>
        <w:tc>
          <w:tcPr>
            <w:tcW w:w="2210" w:type="dxa"/>
            <w:vAlign w:val="bottom"/>
          </w:tcPr>
          <w:p w:rsidR="00C07B32" w:rsidRPr="00ED7C6A" w:rsidRDefault="00C07B32" w:rsidP="00C07B32">
            <w:r>
              <w:t>Vermillion, SD</w:t>
            </w:r>
          </w:p>
        </w:tc>
        <w:tc>
          <w:tcPr>
            <w:tcW w:w="9354" w:type="dxa"/>
          </w:tcPr>
          <w:p w:rsidR="00C07B32" w:rsidRDefault="00C07B32" w:rsidP="00C07B32"/>
        </w:tc>
        <w:tc>
          <w:tcPr>
            <w:tcW w:w="9354" w:type="dxa"/>
          </w:tcPr>
          <w:p w:rsidR="00C07B32" w:rsidRDefault="00C07B32" w:rsidP="00C07B32"/>
        </w:tc>
      </w:tr>
      <w:tr w:rsidR="00C07B32" w:rsidTr="00A63136">
        <w:trPr>
          <w:trHeight w:val="568"/>
        </w:trPr>
        <w:tc>
          <w:tcPr>
            <w:tcW w:w="1680" w:type="dxa"/>
            <w:vAlign w:val="bottom"/>
          </w:tcPr>
          <w:p w:rsidR="00C07B32" w:rsidRPr="003126B2" w:rsidRDefault="00C07B32" w:rsidP="00971E9D">
            <w:pPr>
              <w:pStyle w:val="Heading1"/>
            </w:pPr>
          </w:p>
        </w:tc>
        <w:tc>
          <w:tcPr>
            <w:tcW w:w="7692" w:type="dxa"/>
            <w:gridSpan w:val="4"/>
            <w:vAlign w:val="bottom"/>
          </w:tcPr>
          <w:p w:rsidR="00C07B32" w:rsidRPr="00EC081B" w:rsidRDefault="00C07B32" w:rsidP="006049F3">
            <w:pPr>
              <w:pStyle w:val="Heading2"/>
              <w:rPr>
                <w:rFonts w:asciiTheme="minorHAnsi" w:hAnsiTheme="minorHAnsi" w:cstheme="minorHAnsi"/>
              </w:rPr>
            </w:pPr>
            <w:r w:rsidRPr="00EC081B">
              <w:rPr>
                <w:rFonts w:asciiTheme="minorHAnsi" w:hAnsiTheme="minorHAnsi" w:cstheme="minorHAnsi"/>
              </w:rPr>
              <w:t>B.S. Biology</w:t>
            </w:r>
          </w:p>
          <w:p w:rsidR="00EC081B" w:rsidRPr="00EC081B" w:rsidRDefault="00EC081B" w:rsidP="00EC081B">
            <w:pPr>
              <w:pStyle w:val="ListParagraph"/>
              <w:numPr>
                <w:ilvl w:val="0"/>
                <w:numId w:val="1"/>
              </w:numPr>
              <w:rPr>
                <w:spacing w:val="-5"/>
              </w:rPr>
            </w:pPr>
            <w:r w:rsidRPr="00EC081B">
              <w:rPr>
                <w:spacing w:val="-5"/>
              </w:rPr>
              <w:t>Chemistry and Psychology Double Minor</w:t>
            </w:r>
          </w:p>
          <w:p w:rsidR="00EC081B" w:rsidRDefault="00EC081B" w:rsidP="00C07B32">
            <w:pPr>
              <w:pStyle w:val="BulletedList"/>
              <w:numPr>
                <w:ilvl w:val="0"/>
                <w:numId w:val="1"/>
              </w:numPr>
            </w:pPr>
            <w:r>
              <w:t>Dean’s List throughout Freshman and Sophomore years</w:t>
            </w:r>
          </w:p>
          <w:p w:rsidR="00EC081B" w:rsidRPr="00EC081B" w:rsidRDefault="00EC081B" w:rsidP="002F7C52">
            <w:pPr>
              <w:pStyle w:val="BulletedList"/>
              <w:numPr>
                <w:ilvl w:val="0"/>
                <w:numId w:val="1"/>
              </w:numPr>
            </w:pPr>
            <w:r>
              <w:t>Resident Assistant – 2 years</w:t>
            </w:r>
          </w:p>
          <w:p w:rsidR="00EC081B" w:rsidRPr="00EC081B" w:rsidRDefault="00EC081B" w:rsidP="00EC081B">
            <w:pPr>
              <w:pStyle w:val="BulletedList"/>
              <w:numPr>
                <w:ilvl w:val="0"/>
                <w:numId w:val="0"/>
              </w:numPr>
            </w:pPr>
          </w:p>
        </w:tc>
        <w:tc>
          <w:tcPr>
            <w:tcW w:w="9354" w:type="dxa"/>
          </w:tcPr>
          <w:p w:rsidR="00C07B32" w:rsidRDefault="00C07B32" w:rsidP="006049F3">
            <w:pPr>
              <w:pStyle w:val="Heading2"/>
            </w:pPr>
          </w:p>
        </w:tc>
        <w:tc>
          <w:tcPr>
            <w:tcW w:w="9354" w:type="dxa"/>
          </w:tcPr>
          <w:p w:rsidR="00C07B32" w:rsidRDefault="00C07B32" w:rsidP="006049F3">
            <w:pPr>
              <w:pStyle w:val="Heading2"/>
            </w:pPr>
          </w:p>
        </w:tc>
      </w:tr>
      <w:tr w:rsidR="00A63136" w:rsidTr="001A4012">
        <w:tc>
          <w:tcPr>
            <w:tcW w:w="1680" w:type="dxa"/>
            <w:vAlign w:val="bottom"/>
          </w:tcPr>
          <w:p w:rsidR="00A63136" w:rsidRPr="003126B2" w:rsidRDefault="00A63136" w:rsidP="00A63136">
            <w:pPr>
              <w:pStyle w:val="Heading1"/>
              <w:jc w:val="left"/>
            </w:pPr>
            <w:r>
              <w:t>References</w:t>
            </w:r>
          </w:p>
        </w:tc>
        <w:tc>
          <w:tcPr>
            <w:tcW w:w="7692" w:type="dxa"/>
            <w:gridSpan w:val="4"/>
            <w:vAlign w:val="bottom"/>
          </w:tcPr>
          <w:p w:rsidR="00A63136" w:rsidRPr="00F2337B" w:rsidRDefault="00A63136" w:rsidP="00A63136">
            <w:r>
              <w:t>References are available on request.</w:t>
            </w:r>
          </w:p>
        </w:tc>
        <w:tc>
          <w:tcPr>
            <w:tcW w:w="9354" w:type="dxa"/>
          </w:tcPr>
          <w:p w:rsidR="00A63136" w:rsidRDefault="00A63136" w:rsidP="002F3CDD"/>
        </w:tc>
        <w:tc>
          <w:tcPr>
            <w:tcW w:w="9354" w:type="dxa"/>
          </w:tcPr>
          <w:p w:rsidR="00A63136" w:rsidRDefault="00A63136" w:rsidP="002F3CDD"/>
        </w:tc>
      </w:tr>
    </w:tbl>
    <w:p w:rsidR="002F3CDD" w:rsidRDefault="002F3CDD" w:rsidP="00FC6770"/>
    <w:sectPr w:rsidR="002F3CDD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9B" w:rsidRDefault="0086049B" w:rsidP="00FC6770">
      <w:pPr>
        <w:spacing w:after="0"/>
      </w:pPr>
      <w:r>
        <w:separator/>
      </w:r>
    </w:p>
  </w:endnote>
  <w:endnote w:type="continuationSeparator" w:id="0">
    <w:p w:rsidR="0086049B" w:rsidRDefault="0086049B" w:rsidP="00FC67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9B" w:rsidRDefault="0086049B" w:rsidP="00FC6770">
      <w:pPr>
        <w:spacing w:after="0"/>
      </w:pPr>
      <w:r>
        <w:separator/>
      </w:r>
    </w:p>
  </w:footnote>
  <w:footnote w:type="continuationSeparator" w:id="0">
    <w:p w:rsidR="0086049B" w:rsidRDefault="0086049B" w:rsidP="00FC67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32"/>
    <w:rsid w:val="000B1485"/>
    <w:rsid w:val="001014A0"/>
    <w:rsid w:val="00110428"/>
    <w:rsid w:val="0012402D"/>
    <w:rsid w:val="00155C42"/>
    <w:rsid w:val="00156F00"/>
    <w:rsid w:val="00176C77"/>
    <w:rsid w:val="002045A9"/>
    <w:rsid w:val="002802E5"/>
    <w:rsid w:val="002876DA"/>
    <w:rsid w:val="002B0060"/>
    <w:rsid w:val="002B7E4F"/>
    <w:rsid w:val="002F3CDD"/>
    <w:rsid w:val="0032146F"/>
    <w:rsid w:val="00327824"/>
    <w:rsid w:val="00355FE3"/>
    <w:rsid w:val="0035751E"/>
    <w:rsid w:val="00365AEA"/>
    <w:rsid w:val="00441567"/>
    <w:rsid w:val="004467E5"/>
    <w:rsid w:val="00527B52"/>
    <w:rsid w:val="00536728"/>
    <w:rsid w:val="005A66C6"/>
    <w:rsid w:val="006049F3"/>
    <w:rsid w:val="00635D79"/>
    <w:rsid w:val="006E6D93"/>
    <w:rsid w:val="00727993"/>
    <w:rsid w:val="00741045"/>
    <w:rsid w:val="007A796E"/>
    <w:rsid w:val="007C7FA3"/>
    <w:rsid w:val="00825782"/>
    <w:rsid w:val="008408CF"/>
    <w:rsid w:val="00856E17"/>
    <w:rsid w:val="00857BAE"/>
    <w:rsid w:val="0086049B"/>
    <w:rsid w:val="00971E9D"/>
    <w:rsid w:val="00A31075"/>
    <w:rsid w:val="00A63136"/>
    <w:rsid w:val="00AB451F"/>
    <w:rsid w:val="00AD63E4"/>
    <w:rsid w:val="00AE5013"/>
    <w:rsid w:val="00B5218C"/>
    <w:rsid w:val="00B7604F"/>
    <w:rsid w:val="00B765AE"/>
    <w:rsid w:val="00BB2FAB"/>
    <w:rsid w:val="00BE7882"/>
    <w:rsid w:val="00BF085A"/>
    <w:rsid w:val="00C03321"/>
    <w:rsid w:val="00C07B32"/>
    <w:rsid w:val="00C5369F"/>
    <w:rsid w:val="00C60FC3"/>
    <w:rsid w:val="00C8589E"/>
    <w:rsid w:val="00C8736B"/>
    <w:rsid w:val="00C9398F"/>
    <w:rsid w:val="00CB0299"/>
    <w:rsid w:val="00D0210C"/>
    <w:rsid w:val="00D1089B"/>
    <w:rsid w:val="00D27E2D"/>
    <w:rsid w:val="00D73271"/>
    <w:rsid w:val="00DA5902"/>
    <w:rsid w:val="00DA5DF0"/>
    <w:rsid w:val="00E86DD2"/>
    <w:rsid w:val="00E87282"/>
    <w:rsid w:val="00EC081B"/>
    <w:rsid w:val="00ED7C6A"/>
    <w:rsid w:val="00F320FF"/>
    <w:rsid w:val="00F5085C"/>
    <w:rsid w:val="00FB026F"/>
    <w:rsid w:val="00FC5DD5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0305A3-6EC2-45F2-8D45-4AA051E0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  <w:style w:type="paragraph" w:styleId="Header">
    <w:name w:val="header"/>
    <w:basedOn w:val="Normal"/>
    <w:link w:val="HeaderChar"/>
    <w:unhideWhenUsed/>
    <w:rsid w:val="00FC67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C677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FC67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C6770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unhideWhenUsed/>
    <w:qFormat/>
    <w:rsid w:val="00EC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rin\AppData\Roaming\Microsoft\Templates\Chronological%20resume%20-%20CV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DE4F3-1D5E-4776-92DB-6AFA062E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- CV (Modern design)</Template>
  <TotalTime>1829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Orrin</dc:creator>
  <cp:keywords/>
  <cp:lastModifiedBy>orrin hall</cp:lastModifiedBy>
  <cp:revision>19</cp:revision>
  <dcterms:created xsi:type="dcterms:W3CDTF">2013-08-14T15:47:00Z</dcterms:created>
  <dcterms:modified xsi:type="dcterms:W3CDTF">2014-01-27T23:14:00Z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