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D7" w:rsidRPr="00FA22D7" w:rsidRDefault="00FA22D7" w:rsidP="00FA22D7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Gerald D. Gray</w:t>
      </w:r>
    </w:p>
    <w:p w:rsidR="00FA22D7" w:rsidRPr="00FA22D7" w:rsidRDefault="00FA22D7" w:rsidP="00FA22D7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 xml:space="preserve">3979 </w:t>
      </w:r>
      <w:proofErr w:type="spellStart"/>
      <w:r w:rsidRPr="00FA22D7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Ridgedale</w:t>
      </w:r>
      <w:proofErr w:type="spellEnd"/>
    </w:p>
    <w:p w:rsidR="00FA22D7" w:rsidRPr="00FA22D7" w:rsidRDefault="00FA22D7" w:rsidP="00FA22D7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Memphis, TN 38127</w:t>
      </w:r>
    </w:p>
    <w:p w:rsidR="00FA22D7" w:rsidRPr="00FA22D7" w:rsidRDefault="00FA22D7" w:rsidP="00FA22D7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901-949-9832</w:t>
      </w:r>
    </w:p>
    <w:p w:rsidR="00FA22D7" w:rsidRPr="00FA22D7" w:rsidRDefault="00FA22D7" w:rsidP="00FA22D7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 </w:t>
      </w:r>
    </w:p>
    <w:p w:rsidR="00FA22D7" w:rsidRPr="00FA22D7" w:rsidRDefault="00FA22D7" w:rsidP="00FA22D7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 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Objective:  </w:t>
      </w: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To secure a position as a valuable team member of a company that leverages my skills, achievements, and ability to lead in a direction that provides superior development.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 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Education:  </w:t>
      </w: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TN Tech Applied College –Currently Attending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 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Skills Summary: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-Customer Service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-Inventory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-Stocking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-Packaging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-Automobile Detailing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-Dishwashing/Food Prep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-Restaurant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-Janitorial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 </w:t>
      </w:r>
    </w:p>
    <w:p w:rsidR="00FA22D7" w:rsidRPr="00FA22D7" w:rsidRDefault="00FA22D7" w:rsidP="00FA22D7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Work Experience:</w:t>
      </w:r>
    </w:p>
    <w:p w:rsidR="00FA22D7" w:rsidRPr="00FA22D7" w:rsidRDefault="00FA22D7" w:rsidP="00FA22D7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 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Coastal Logistics Warehouse </w:t>
      </w: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(July 2013- Present) </w:t>
      </w:r>
      <w:r w:rsidRPr="00FA22D7">
        <w:rPr>
          <w:rFonts w:ascii="Calibri" w:eastAsia="Times New Roman" w:hAnsi="Calibri" w:cs="Helvetica"/>
          <w:i/>
          <w:iCs/>
          <w:color w:val="000000"/>
          <w:sz w:val="24"/>
          <w:szCs w:val="24"/>
        </w:rPr>
        <w:t>Packing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FA22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Filled work orders and requests for products, materials or other stock items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FA22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Helped in loading and unloading trucks, checking in merchandise by means of receiving documents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FA22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Documented information relating to receipt, storage or distribution of materials for processing</w:t>
      </w:r>
    </w:p>
    <w:p w:rsidR="00FA22D7" w:rsidRPr="00FA22D7" w:rsidRDefault="00FA22D7" w:rsidP="00FA22D7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 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Goss and Son Automobile Detailing (</w:t>
      </w: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May 2006-Present) </w:t>
      </w:r>
      <w:r w:rsidRPr="00FA22D7">
        <w:rPr>
          <w:rFonts w:ascii="Calibri" w:eastAsia="Times New Roman" w:hAnsi="Calibri" w:cs="Helvetica"/>
          <w:i/>
          <w:iCs/>
          <w:color w:val="000000"/>
          <w:sz w:val="24"/>
          <w:szCs w:val="24"/>
        </w:rPr>
        <w:t>Automobile Detailer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FA22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Highly</w:t>
      </w:r>
      <w:proofErr w:type="gramEnd"/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 xml:space="preserve"> skilled in washing, detailing and general car care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FA22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In-depth knowledge of different car washing techniques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FA22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Hands-on experience in maintaining vehicles including wash, wax, and interior care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FA22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Demonstrated ability to maintain cleanliness of wash bay, shop and work areas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FA22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Applied revitalizers and preservatives to vinyl or leather surfaces, and treat fabrics with spot and stain resistant chemicals to preserve and protect interior components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 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McDonalds Restaurant </w:t>
      </w: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(Feb 2005-May 2006) </w:t>
      </w:r>
      <w:r w:rsidRPr="00FA22D7">
        <w:rPr>
          <w:rFonts w:ascii="Calibri" w:eastAsia="Times New Roman" w:hAnsi="Calibri" w:cs="Helvetica"/>
          <w:i/>
          <w:iCs/>
          <w:color w:val="000000"/>
          <w:sz w:val="24"/>
          <w:szCs w:val="24"/>
        </w:rPr>
        <w:t>Cook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FA22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Clean</w:t>
      </w:r>
      <w:proofErr w:type="gramEnd"/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 xml:space="preserve"> restaurant according the restaurant sanitation procedures and policies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FA22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Cook and prepare food for packing or serving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FA22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Check equipment to ensure it is working efficiently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FA22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Back</w:t>
      </w:r>
      <w:proofErr w:type="gramEnd"/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 xml:space="preserve"> up crew members in the event of absences and work overload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FA22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Check food and supplies stock and maintain inventory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FA22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Off</w:t>
      </w:r>
      <w:proofErr w:type="gramEnd"/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 xml:space="preserve"> load trucks and move raw materials and supplies to appropriate and designated places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FA22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Assist new crew members with on the job training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color w:val="000000"/>
          <w:sz w:val="24"/>
          <w:szCs w:val="24"/>
        </w:rPr>
        <w:t> </w:t>
      </w:r>
    </w:p>
    <w:p w:rsidR="00FA22D7" w:rsidRPr="00FA22D7" w:rsidRDefault="00FA22D7" w:rsidP="00FA22D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2D7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References available upon request</w:t>
      </w:r>
    </w:p>
    <w:p w:rsidR="009F4DF6" w:rsidRDefault="009F4DF6">
      <w:bookmarkStart w:id="0" w:name="_GoBack"/>
      <w:bookmarkEnd w:id="0"/>
    </w:p>
    <w:sectPr w:rsidR="009F4DF6" w:rsidSect="00FA22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D7"/>
    <w:rsid w:val="009F4DF6"/>
    <w:rsid w:val="00FA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4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38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0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8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lpapikyan</dc:creator>
  <cp:lastModifiedBy>lpapikyan</cp:lastModifiedBy>
  <cp:revision>1</cp:revision>
  <dcterms:created xsi:type="dcterms:W3CDTF">2014-02-19T18:07:00Z</dcterms:created>
  <dcterms:modified xsi:type="dcterms:W3CDTF">2014-02-19T18:07:00Z</dcterms:modified>
</cp:coreProperties>
</file>