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 xml:space="preserve">Edward W. Gravely 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 xml:space="preserve">Home Phone: (276) 629-2151 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Cellular Phone: (276)226-3604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To whom it may concern,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I am submitting the following resume in hopes that you may be seeking employees. You may be wondering what I can bring to your company. I would like to tell you a little about myself. </w:t>
      </w:r>
    </w:p>
    <w:p w:rsidR="00216A74" w:rsidRPr="00216A74" w:rsidRDefault="00216A74" w:rsidP="00216A7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 xml:space="preserve">I graduated from Rockingham Community College, in Wentworth North Carolina, with a certificate in Industrial Welding Technology, in 2008, I had no problems finding employment in my field. However, in mid 2009, I was laid-off from Isometrics Inc. due to lack of work. I was able to find temporary employment opportunities, however, full time work proved to be hard to find. I then decided that returning to school to improve my qualifications would be my best option.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I recently graduated from Danville Community College, in Danville Virginia, with a diploma in Precision Machining Technology. There I learned manual machining and CNC programming, while also being trained on software such as Auto-CAD and Feature-CAM.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           In conclusion, I believe myself to be qualified for an entry-level machinist position and would like to submit my name for consideration. Now that you know a little more about me, I look forward to discussing opportunities with you. If you are interested in my resume, please feel free to reach me at (276)629-2151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Thank You,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0"/>
          <w:szCs w:val="20"/>
        </w:rPr>
        <w:t>Edward W. Gravely</w:t>
      </w:r>
    </w:p>
    <w:p w:rsidR="00216A74" w:rsidRPr="00216A74" w:rsidRDefault="00216A74" w:rsidP="00216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Edward W. Gravely 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Home Phone: (276) 629-2151 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Cellular Phone: (276)226-3604</w:t>
      </w:r>
    </w:p>
    <w:p w:rsidR="00216A74" w:rsidRPr="00216A74" w:rsidRDefault="00216A74" w:rsidP="00216A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Objective:</w:t>
      </w:r>
      <w:r w:rsidRPr="00216A74">
        <w:rPr>
          <w:rFonts w:ascii="Times New Roman" w:eastAsia="Times New Roman" w:hAnsi="Times New Roman" w:cs="Times New Roman"/>
          <w:color w:val="000000"/>
        </w:rPr>
        <w:t xml:space="preserve"> To obtain an entry-level position where I can gain knowledge and skills in the business and machining environment. 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Highlight of Qualifications:</w:t>
      </w:r>
      <w:r w:rsidRPr="00216A74">
        <w:rPr>
          <w:rFonts w:ascii="Times New Roman" w:eastAsia="Times New Roman" w:hAnsi="Times New Roman" w:cs="Times New Roman"/>
          <w:color w:val="000000"/>
        </w:rPr>
        <w:t xml:space="preserve"> Outstanding ability to communicate with others as individuals and teams with great decision making skills. Also the ability to conform to changes in the industry.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Work Experience:</w:t>
      </w:r>
      <w:r w:rsidRPr="00216A7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09/2009-10/2009                      Martinsville Machine Works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lastRenderedPageBreak/>
        <w:t xml:space="preserve">                                              1106 Memorial Blvd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Martinsville, VA 24112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(276) 632-6491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     Welder/Fabricator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06/08-08/09                             Isometrics Inc.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1266 N. Scales St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Reidsville, VA 27320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(336) 349-2329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      Welder/Fabricator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02/08-06/08                            Gillman Services Inc.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</w:t>
      </w:r>
      <w:r w:rsidRPr="00216A74">
        <w:rPr>
          <w:rFonts w:ascii="Times New Roman" w:eastAsia="Times New Roman" w:hAnsi="Times New Roman" w:cs="Times New Roman"/>
          <w:color w:val="366388"/>
        </w:rPr>
        <w:t>3025A Peters Creek Rd, NW </w:t>
      </w:r>
      <w:r w:rsidRPr="00216A74">
        <w:rPr>
          <w:rFonts w:ascii="Times New Roman" w:eastAsia="Times New Roman" w:hAnsi="Times New Roman" w:cs="Times New Roman"/>
          <w:color w:val="366388"/>
        </w:rPr>
        <w:br/>
        <w:t>                                              Roanoke, VA 24019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(540) 562-3494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       Welder/Fabricator      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06/07-02/08                             Papa Johns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</w:t>
      </w:r>
      <w:r w:rsidRPr="00216A74">
        <w:rPr>
          <w:rFonts w:ascii="Times New Roman" w:eastAsia="Times New Roman" w:hAnsi="Times New Roman" w:cs="Times New Roman"/>
          <w:color w:val="222222"/>
        </w:rPr>
        <w:t>659 S Van Buren Rd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222222"/>
        </w:rPr>
        <w:t>                                              Eden, NC 27288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</w:t>
      </w:r>
      <w:r w:rsidRPr="00216A74">
        <w:rPr>
          <w:rFonts w:ascii="Times New Roman" w:eastAsia="Times New Roman" w:hAnsi="Times New Roman" w:cs="Times New Roman"/>
          <w:color w:val="222222"/>
        </w:rPr>
        <w:t>(336) 623-3737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222222"/>
        </w:rPr>
        <w:t xml:space="preserve">                                                       Cook/Delivery Driver </w:t>
      </w: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 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Education: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05/10/-</w:t>
      </w:r>
      <w:r>
        <w:rPr>
          <w:rFonts w:ascii="Times New Roman" w:eastAsia="Times New Roman" w:hAnsi="Times New Roman" w:cs="Times New Roman"/>
          <w:color w:val="000000"/>
        </w:rPr>
        <w:t>05-12</w:t>
      </w: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 Danville Community College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Danville, VA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Graduating GPA: 3.2             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07/07-05/08                             Rockingham Community College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Wentworth, NC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Certificate of Completion- Industrial Technology Welding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08/00-05/04                             Morehead High School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 </w:t>
      </w:r>
      <w:r w:rsidRPr="00216A74">
        <w:rPr>
          <w:rFonts w:ascii="Times New Roman" w:eastAsia="Times New Roman" w:hAnsi="Times New Roman" w:cs="Times New Roman"/>
          <w:color w:val="366388"/>
        </w:rPr>
        <w:t>134 N. Pierce St. Eden, NC</w:t>
      </w:r>
      <w:r w:rsidRPr="00216A7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 Diploma achieved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Graduating GPA: 3.8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Achievements:                      </w:t>
      </w:r>
      <w:r w:rsidRPr="00216A74">
        <w:rPr>
          <w:rFonts w:ascii="Times New Roman" w:eastAsia="Times New Roman" w:hAnsi="Times New Roman" w:cs="Times New Roman"/>
          <w:color w:val="000000"/>
        </w:rPr>
        <w:t>OSHA 10-hour General Industry Safety and Health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Presidents list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 Vice Presidents list</w:t>
      </w:r>
      <w:r w:rsidRPr="00216A7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Work-Keys Silver Certificate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 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 xml:space="preserve">Equipment:                             </w:t>
      </w:r>
      <w:r w:rsidRPr="00216A74">
        <w:rPr>
          <w:rFonts w:ascii="Times New Roman" w:eastAsia="Times New Roman" w:hAnsi="Times New Roman" w:cs="Times New Roman"/>
          <w:color w:val="000000"/>
        </w:rPr>
        <w:t xml:space="preserve">Shear, Iron Worker, Plate Roller, Vertical Band Saw,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 Horizontal Band Saw, Press Brake, Plasma Cutter,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 Belt Sander, Drill Press, Vertical Mill, Lathe, Fork Lift, MIG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lastRenderedPageBreak/>
        <w:t>                                                TIG and Stick welders, Haas TL-1, Haas VF-1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b/>
          <w:bCs/>
          <w:color w:val="000000"/>
        </w:rPr>
        <w:t>Personal References:</w:t>
      </w:r>
      <w:r w:rsidRPr="00216A7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Arthur Stockton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276 638-4288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Previous Supervisor (Martinsville Machine Works)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Danny Critz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276 226-0442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Previous Supervisor/Owner (Martinsville Machine Works)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Walter Hall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336 613-4972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Previous Co-Worker/Supervisor (Isometrics Inc.)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Hector Garcia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336 349-8324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Previous Co-Worker (Isometrics Inc.)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 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Saul Guiterez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 xml:space="preserve">336 634-4957 </w:t>
      </w:r>
    </w:p>
    <w:p w:rsidR="00216A74" w:rsidRPr="00216A74" w:rsidRDefault="00216A74" w:rsidP="00216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A74">
        <w:rPr>
          <w:rFonts w:ascii="Times New Roman" w:eastAsia="Times New Roman" w:hAnsi="Times New Roman" w:cs="Times New Roman"/>
          <w:color w:val="000000"/>
        </w:rPr>
        <w:t>Previous Co-Worker/Supervisor (Isometrics Inc.)</w:t>
      </w:r>
    </w:p>
    <w:p w:rsidR="00A43437" w:rsidRDefault="00A43437"/>
    <w:sectPr w:rsidR="00A43437" w:rsidSect="00A43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6A74"/>
    <w:rsid w:val="00216A74"/>
    <w:rsid w:val="004C3EB4"/>
    <w:rsid w:val="00A4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1">
    <w:name w:val="yshortcuts1"/>
    <w:basedOn w:val="DefaultParagraphFont"/>
    <w:rsid w:val="00216A74"/>
    <w:rPr>
      <w:color w:val="366388"/>
    </w:rPr>
  </w:style>
  <w:style w:type="character" w:customStyle="1" w:styleId="yshortcuts2">
    <w:name w:val="yshortcuts2"/>
    <w:basedOn w:val="DefaultParagraphFont"/>
    <w:rsid w:val="00216A74"/>
    <w:rPr>
      <w:color w:val="366388"/>
    </w:rPr>
  </w:style>
  <w:style w:type="character" w:customStyle="1" w:styleId="yiv872971085tab">
    <w:name w:val="yiv872971085tab"/>
    <w:basedOn w:val="DefaultParagraphFont"/>
    <w:rsid w:val="00216A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2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78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96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77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93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6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59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21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3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88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77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8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42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52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1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09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0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62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4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79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0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5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8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39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60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8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65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8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0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44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1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82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2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07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2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01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6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24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6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20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8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9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46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93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2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4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0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65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9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84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73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9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12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8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89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04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46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7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5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37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68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3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0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2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74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61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9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1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9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3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83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34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08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80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0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9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50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61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63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03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5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2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55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4332</Characters>
  <Application>Microsoft Office Word</Application>
  <DocSecurity>0</DocSecurity>
  <Lines>36</Lines>
  <Paragraphs>10</Paragraphs>
  <ScaleCrop>false</ScaleCrop>
  <Company>Blue Ridge Regional Library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2012-10-09T17:34:00Z</dcterms:created>
  <dcterms:modified xsi:type="dcterms:W3CDTF">2012-10-09T17:34:00Z</dcterms:modified>
</cp:coreProperties>
</file>