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E05" w:rsidRPr="00D92169" w:rsidRDefault="00D02EDE" w:rsidP="001D0B12">
      <w:pPr>
        <w:jc w:val="right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D92169">
        <w:rPr>
          <w:rFonts w:ascii="Arial" w:hAnsi="Arial" w:cs="Arial"/>
          <w:b/>
          <w:color w:val="365F91" w:themeColor="accent1" w:themeShade="BF"/>
          <w:sz w:val="28"/>
          <w:szCs w:val="28"/>
        </w:rPr>
        <w:t>James Giles</w:t>
      </w:r>
    </w:p>
    <w:p w:rsidR="00286C43" w:rsidRPr="00D92169" w:rsidRDefault="001C4FEB" w:rsidP="00D02EDE">
      <w:pPr>
        <w:pStyle w:val="NoSpacing"/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pict>
          <v:shape id="_x0000_i1025" type="#_x0000_t75" style="width:463pt;height:4.75pt" o:hrpct="0" o:hralign="center" o:hr="t">
            <v:imagedata r:id="rId5" o:title="BD21305_"/>
          </v:shape>
        </w:pict>
      </w:r>
    </w:p>
    <w:p w:rsidR="00D02EDE" w:rsidRPr="00D92169" w:rsidRDefault="00D02EDE" w:rsidP="001D3456">
      <w:pPr>
        <w:pStyle w:val="NoSpacing"/>
        <w:jc w:val="right"/>
        <w:rPr>
          <w:rFonts w:ascii="Arial" w:hAnsi="Arial" w:cs="Arial"/>
          <w:b/>
          <w:color w:val="365F91" w:themeColor="accent1" w:themeShade="BF"/>
          <w:sz w:val="18"/>
          <w:szCs w:val="18"/>
        </w:rPr>
      </w:pPr>
      <w:r w:rsidRPr="00D92169">
        <w:rPr>
          <w:rFonts w:ascii="Arial" w:hAnsi="Arial" w:cs="Arial"/>
          <w:b/>
          <w:color w:val="365F91" w:themeColor="accent1" w:themeShade="BF"/>
          <w:sz w:val="18"/>
          <w:szCs w:val="18"/>
        </w:rPr>
        <w:t>620 184</w:t>
      </w:r>
      <w:r w:rsidRPr="00D92169">
        <w:rPr>
          <w:rFonts w:ascii="Arial" w:hAnsi="Arial" w:cs="Arial"/>
          <w:b/>
          <w:color w:val="365F91" w:themeColor="accent1" w:themeShade="BF"/>
          <w:sz w:val="18"/>
          <w:szCs w:val="18"/>
          <w:vertAlign w:val="superscript"/>
        </w:rPr>
        <w:t>th</w:t>
      </w:r>
      <w:r w:rsidRPr="00D92169">
        <w:rPr>
          <w:rFonts w:ascii="Arial" w:hAnsi="Arial" w:cs="Arial"/>
          <w:b/>
          <w:color w:val="365F91" w:themeColor="accent1" w:themeShade="BF"/>
          <w:sz w:val="18"/>
          <w:szCs w:val="18"/>
        </w:rPr>
        <w:t xml:space="preserve"> Lane NE, East Bethel, MN 55011</w:t>
      </w:r>
      <w:r w:rsidR="001D3456" w:rsidRPr="00D92169">
        <w:rPr>
          <w:rFonts w:ascii="Arial" w:hAnsi="Arial" w:cs="Arial"/>
          <w:b/>
          <w:color w:val="365F91" w:themeColor="accent1" w:themeShade="BF"/>
          <w:sz w:val="18"/>
          <w:szCs w:val="18"/>
        </w:rPr>
        <w:t xml:space="preserve"> </w:t>
      </w:r>
      <w:r w:rsidR="007607DC" w:rsidRPr="00D92169">
        <w:rPr>
          <w:rFonts w:ascii="Arial" w:hAnsi="Arial" w:cs="Arial"/>
          <w:b/>
          <w:color w:val="365F91" w:themeColor="accent1" w:themeShade="BF"/>
          <w:sz w:val="18"/>
          <w:szCs w:val="18"/>
        </w:rPr>
        <w:t>- Phone</w:t>
      </w:r>
      <w:r w:rsidRPr="00D92169">
        <w:rPr>
          <w:rFonts w:ascii="Arial" w:hAnsi="Arial" w:cs="Arial"/>
          <w:b/>
          <w:color w:val="365F91" w:themeColor="accent1" w:themeShade="BF"/>
          <w:sz w:val="18"/>
          <w:szCs w:val="18"/>
        </w:rPr>
        <w:t>: 763-413-4860</w:t>
      </w:r>
      <w:r w:rsidR="001D3456" w:rsidRPr="00D92169">
        <w:rPr>
          <w:rFonts w:ascii="Arial" w:hAnsi="Arial" w:cs="Arial"/>
          <w:b/>
          <w:color w:val="365F91" w:themeColor="accent1" w:themeShade="BF"/>
          <w:sz w:val="18"/>
          <w:szCs w:val="18"/>
        </w:rPr>
        <w:t xml:space="preserve"> (H) - </w:t>
      </w:r>
      <w:r w:rsidRPr="00D92169">
        <w:rPr>
          <w:rFonts w:ascii="Arial" w:hAnsi="Arial" w:cs="Arial"/>
          <w:b/>
          <w:color w:val="365F91" w:themeColor="accent1" w:themeShade="BF"/>
          <w:sz w:val="18"/>
          <w:szCs w:val="18"/>
        </w:rPr>
        <w:t xml:space="preserve">Email:  </w:t>
      </w:r>
      <w:hyperlink r:id="rId6" w:history="1">
        <w:r w:rsidRPr="00D92169">
          <w:rPr>
            <w:rStyle w:val="Hyperlink"/>
            <w:rFonts w:ascii="Arial" w:hAnsi="Arial" w:cs="Arial"/>
            <w:b/>
            <w:color w:val="365F91" w:themeColor="accent1" w:themeShade="BF"/>
            <w:sz w:val="18"/>
            <w:szCs w:val="18"/>
          </w:rPr>
          <w:t>ji3giles@gmail.com</w:t>
        </w:r>
      </w:hyperlink>
      <w:r w:rsidRPr="00D92169">
        <w:rPr>
          <w:rFonts w:ascii="Arial" w:hAnsi="Arial" w:cs="Arial"/>
          <w:b/>
          <w:color w:val="365F91" w:themeColor="accent1" w:themeShade="BF"/>
          <w:sz w:val="18"/>
          <w:szCs w:val="18"/>
        </w:rPr>
        <w:t xml:space="preserve"> </w:t>
      </w:r>
    </w:p>
    <w:p w:rsidR="001D3456" w:rsidRPr="00D92169" w:rsidRDefault="001D3456" w:rsidP="001D3456">
      <w:pPr>
        <w:pStyle w:val="NoSpacing"/>
        <w:jc w:val="right"/>
        <w:rPr>
          <w:rFonts w:ascii="Arial" w:eastAsia="Times New Roman" w:hAnsi="Arial" w:cs="Arial"/>
          <w:color w:val="365F91" w:themeColor="accent1" w:themeShade="BF"/>
          <w:sz w:val="12"/>
          <w:szCs w:val="12"/>
          <w:shd w:val="clear" w:color="auto" w:fill="FFFF99"/>
        </w:rPr>
      </w:pPr>
    </w:p>
    <w:p w:rsidR="009D1E05" w:rsidRPr="00D92169" w:rsidRDefault="001D3456" w:rsidP="009D1E05">
      <w:pPr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26"/>
          <w:szCs w:val="26"/>
        </w:rPr>
      </w:pPr>
      <w:r w:rsidRPr="00D92169">
        <w:rPr>
          <w:rFonts w:ascii="Arial" w:eastAsia="Times New Roman" w:hAnsi="Arial" w:cs="Arial"/>
          <w:b/>
          <w:bCs/>
          <w:color w:val="365F91" w:themeColor="accent1" w:themeShade="BF"/>
          <w:sz w:val="26"/>
          <w:szCs w:val="26"/>
          <w:u w:val="single"/>
        </w:rPr>
        <w:t>Summary</w:t>
      </w:r>
      <w:r w:rsidR="009D1E05" w:rsidRPr="00D92169">
        <w:rPr>
          <w:rFonts w:ascii="Arial" w:eastAsia="Times New Roman" w:hAnsi="Arial" w:cs="Arial"/>
          <w:b/>
          <w:bCs/>
          <w:color w:val="365F91" w:themeColor="accent1" w:themeShade="BF"/>
          <w:sz w:val="26"/>
          <w:szCs w:val="26"/>
          <w:u w:val="single"/>
        </w:rPr>
        <w:t>:</w:t>
      </w:r>
    </w:p>
    <w:p w:rsidR="004B17A6" w:rsidRPr="00D92169" w:rsidRDefault="00D02EDE" w:rsidP="00386A56">
      <w:pPr>
        <w:spacing w:after="0" w:line="240" w:lineRule="auto"/>
        <w:rPr>
          <w:rFonts w:ascii="Arial" w:eastAsia="Times New Roman" w:hAnsi="Arial" w:cs="Arial"/>
          <w:b/>
          <w:bCs/>
          <w:color w:val="365F91" w:themeColor="accent1" w:themeShade="BF"/>
        </w:rPr>
      </w:pPr>
      <w:r w:rsidRPr="00D92169">
        <w:rPr>
          <w:rFonts w:ascii="Arial" w:eastAsia="Times New Roman" w:hAnsi="Arial" w:cs="Arial"/>
          <w:b/>
          <w:bCs/>
          <w:color w:val="365F91" w:themeColor="accent1" w:themeShade="BF"/>
        </w:rPr>
        <w:tab/>
      </w:r>
    </w:p>
    <w:p w:rsidR="007607DC" w:rsidRPr="00D92169" w:rsidRDefault="001D3456" w:rsidP="007607DC">
      <w:pPr>
        <w:jc w:val="both"/>
        <w:rPr>
          <w:rFonts w:ascii="Arial" w:eastAsia="Times New Roman" w:hAnsi="Arial" w:cs="Arial"/>
          <w:b/>
          <w:color w:val="365F91" w:themeColor="accent1" w:themeShade="BF"/>
        </w:rPr>
      </w:pPr>
      <w:r w:rsidRPr="00D92169">
        <w:rPr>
          <w:rFonts w:ascii="Arial" w:eastAsia="Times New Roman" w:hAnsi="Arial" w:cs="Arial"/>
          <w:b/>
          <w:color w:val="365F91" w:themeColor="accent1" w:themeShade="BF"/>
        </w:rPr>
        <w:t xml:space="preserve">Skilled Senior Principal Test Engineer with extensive experience in </w:t>
      </w:r>
      <w:r w:rsidR="004A4A3F">
        <w:rPr>
          <w:rFonts w:ascii="Arial" w:eastAsia="Times New Roman" w:hAnsi="Arial" w:cs="Arial"/>
          <w:b/>
          <w:color w:val="365F91" w:themeColor="accent1" w:themeShade="BF"/>
        </w:rPr>
        <w:t xml:space="preserve">both the Commercial and Government sectors.  </w:t>
      </w:r>
      <w:r w:rsidR="007607DC" w:rsidRPr="00D92169">
        <w:rPr>
          <w:rFonts w:ascii="Arial" w:eastAsia="Times New Roman" w:hAnsi="Arial" w:cs="Arial"/>
          <w:b/>
          <w:color w:val="365F91" w:themeColor="accent1" w:themeShade="BF"/>
        </w:rPr>
        <w:t xml:space="preserve">My vast professional experience brings strong leadership and relationship building skills preferably as the Lead Test or Project engineer in </w:t>
      </w:r>
      <w:r w:rsidR="001D0B12" w:rsidRPr="00D92169">
        <w:rPr>
          <w:rFonts w:ascii="Arial" w:eastAsia="Times New Roman" w:hAnsi="Arial" w:cs="Arial"/>
          <w:b/>
          <w:color w:val="365F91" w:themeColor="accent1" w:themeShade="BF"/>
        </w:rPr>
        <w:t>a</w:t>
      </w:r>
      <w:r w:rsidR="004A4A3F">
        <w:rPr>
          <w:rFonts w:ascii="Arial" w:eastAsia="Times New Roman" w:hAnsi="Arial" w:cs="Arial"/>
          <w:b/>
          <w:color w:val="365F91" w:themeColor="accent1" w:themeShade="BF"/>
        </w:rPr>
        <w:t>ny</w:t>
      </w:r>
      <w:r w:rsidR="001D0B12" w:rsidRPr="00D92169">
        <w:rPr>
          <w:rFonts w:ascii="Arial" w:eastAsia="Times New Roman" w:hAnsi="Arial" w:cs="Arial"/>
          <w:b/>
          <w:color w:val="365F91" w:themeColor="accent1" w:themeShade="BF"/>
        </w:rPr>
        <w:t xml:space="preserve"> major</w:t>
      </w:r>
      <w:r w:rsidR="007607DC" w:rsidRPr="00D92169">
        <w:rPr>
          <w:rFonts w:ascii="Arial" w:eastAsia="Times New Roman" w:hAnsi="Arial" w:cs="Arial"/>
          <w:b/>
          <w:color w:val="365F91" w:themeColor="accent1" w:themeShade="BF"/>
        </w:rPr>
        <w:t xml:space="preserve"> </w:t>
      </w:r>
      <w:r w:rsidR="004A4A3F">
        <w:rPr>
          <w:rFonts w:ascii="Arial" w:eastAsia="Times New Roman" w:hAnsi="Arial" w:cs="Arial"/>
          <w:b/>
          <w:color w:val="365F91" w:themeColor="accent1" w:themeShade="BF"/>
        </w:rPr>
        <w:t>corporation</w:t>
      </w:r>
      <w:r w:rsidR="007607DC" w:rsidRPr="00D92169">
        <w:rPr>
          <w:rFonts w:ascii="Arial" w:eastAsia="Times New Roman" w:hAnsi="Arial" w:cs="Arial"/>
          <w:b/>
          <w:color w:val="365F91" w:themeColor="accent1" w:themeShade="BF"/>
        </w:rPr>
        <w:t xml:space="preserve">.  </w:t>
      </w:r>
      <w:r w:rsidR="004A4A3F">
        <w:rPr>
          <w:rFonts w:ascii="Arial" w:eastAsia="Times New Roman" w:hAnsi="Arial" w:cs="Arial"/>
          <w:b/>
          <w:color w:val="365F91" w:themeColor="accent1" w:themeShade="BF"/>
        </w:rPr>
        <w:t>Secondary experience working part-time in the retail sector</w:t>
      </w:r>
      <w:r w:rsidR="007607DC" w:rsidRPr="00D92169">
        <w:rPr>
          <w:rFonts w:ascii="Arial" w:eastAsia="Times New Roman" w:hAnsi="Arial" w:cs="Arial"/>
          <w:b/>
          <w:color w:val="365F91" w:themeColor="accent1" w:themeShade="BF"/>
        </w:rPr>
        <w:t xml:space="preserve"> </w:t>
      </w:r>
      <w:r w:rsidR="004A4A3F">
        <w:rPr>
          <w:rFonts w:ascii="Arial" w:eastAsia="Times New Roman" w:hAnsi="Arial" w:cs="Arial"/>
          <w:b/>
          <w:color w:val="365F91" w:themeColor="accent1" w:themeShade="BF"/>
        </w:rPr>
        <w:t>as an accomplished power/mechanic tool and tool rental expert</w:t>
      </w:r>
      <w:r w:rsidR="00D813D1">
        <w:rPr>
          <w:rFonts w:ascii="Arial" w:eastAsia="Times New Roman" w:hAnsi="Arial" w:cs="Arial"/>
          <w:b/>
          <w:color w:val="365F91" w:themeColor="accent1" w:themeShade="BF"/>
        </w:rPr>
        <w:t>.</w:t>
      </w:r>
      <w:r w:rsidR="004A4A3F">
        <w:rPr>
          <w:rFonts w:ascii="Arial" w:eastAsia="Times New Roman" w:hAnsi="Arial" w:cs="Arial"/>
          <w:b/>
          <w:color w:val="365F91" w:themeColor="accent1" w:themeShade="BF"/>
        </w:rPr>
        <w:t xml:space="preserve"> </w:t>
      </w:r>
      <w:r w:rsidR="006812A2" w:rsidRPr="00D92169">
        <w:rPr>
          <w:rFonts w:ascii="Arial" w:eastAsia="Times New Roman" w:hAnsi="Arial" w:cs="Arial"/>
          <w:b/>
          <w:color w:val="365F91" w:themeColor="accent1" w:themeShade="BF"/>
        </w:rPr>
        <w:tab/>
      </w:r>
    </w:p>
    <w:p w:rsidR="00256EF7" w:rsidRPr="00D92169" w:rsidRDefault="00256EF7" w:rsidP="00256EF7">
      <w:pPr>
        <w:spacing w:after="0" w:line="240" w:lineRule="auto"/>
        <w:rPr>
          <w:rFonts w:ascii="Arial" w:eastAsia="Times New Roman" w:hAnsi="Arial" w:cs="Arial"/>
          <w:b/>
          <w:bCs/>
          <w:color w:val="365F91" w:themeColor="accent1" w:themeShade="BF"/>
          <w:sz w:val="26"/>
          <w:szCs w:val="26"/>
          <w:u w:val="single"/>
        </w:rPr>
      </w:pPr>
      <w:r w:rsidRPr="00D92169">
        <w:rPr>
          <w:rFonts w:ascii="Arial" w:eastAsia="Times New Roman" w:hAnsi="Arial" w:cs="Arial"/>
          <w:b/>
          <w:bCs/>
          <w:color w:val="365F91" w:themeColor="accent1" w:themeShade="BF"/>
          <w:sz w:val="26"/>
          <w:szCs w:val="26"/>
          <w:u w:val="single"/>
        </w:rPr>
        <w:t>Highlights:</w:t>
      </w:r>
    </w:p>
    <w:p w:rsidR="00256EF7" w:rsidRPr="00D92169" w:rsidRDefault="00256EF7" w:rsidP="00256EF7">
      <w:pPr>
        <w:spacing w:after="0" w:line="240" w:lineRule="auto"/>
        <w:rPr>
          <w:rFonts w:ascii="Arial" w:eastAsia="Times New Roman" w:hAnsi="Arial" w:cs="Arial"/>
          <w:b/>
          <w:bCs/>
          <w:color w:val="365F91" w:themeColor="accent1" w:themeShade="BF"/>
          <w:sz w:val="26"/>
          <w:szCs w:val="26"/>
          <w:u w:val="single"/>
        </w:rPr>
      </w:pPr>
    </w:p>
    <w:p w:rsidR="00A360D7" w:rsidRPr="00D92169" w:rsidRDefault="00A360D7" w:rsidP="00D9216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lfredo's Dance" w:eastAsia="Times New Roman" w:hAnsi="Alfredo's Dance" w:cs="Times New Roman"/>
          <w:b/>
          <w:color w:val="365F91" w:themeColor="accent1" w:themeShade="BF"/>
        </w:rPr>
      </w:pPr>
      <w:r w:rsidRPr="00D92169">
        <w:rPr>
          <w:rFonts w:ascii="Arial" w:eastAsia="Times New Roman" w:hAnsi="Arial" w:cs="Arial"/>
          <w:b/>
          <w:color w:val="365F91" w:themeColor="accent1" w:themeShade="BF"/>
        </w:rPr>
        <w:t xml:space="preserve">Able to learn new skills quickly without supervision </w:t>
      </w:r>
      <w:r w:rsidR="007B78A4" w:rsidRPr="00D92169">
        <w:rPr>
          <w:rFonts w:ascii="Arial" w:eastAsia="Times New Roman" w:hAnsi="Arial" w:cs="Arial"/>
          <w:b/>
          <w:color w:val="365F91" w:themeColor="accent1" w:themeShade="BF"/>
        </w:rPr>
        <w:t>and to</w:t>
      </w:r>
      <w:r w:rsidRPr="00D92169">
        <w:rPr>
          <w:rFonts w:ascii="Arial" w:eastAsia="Times New Roman" w:hAnsi="Arial" w:cs="Arial"/>
          <w:b/>
          <w:color w:val="365F91" w:themeColor="accent1" w:themeShade="BF"/>
        </w:rPr>
        <w:t xml:space="preserve"> think independently and </w:t>
      </w:r>
      <w:r w:rsidR="007B78A4" w:rsidRPr="00D92169">
        <w:rPr>
          <w:rFonts w:ascii="Arial" w:eastAsia="Times New Roman" w:hAnsi="Arial" w:cs="Arial"/>
          <w:b/>
          <w:color w:val="365F91" w:themeColor="accent1" w:themeShade="BF"/>
        </w:rPr>
        <w:t xml:space="preserve">effectively </w:t>
      </w:r>
      <w:r w:rsidRPr="00D92169">
        <w:rPr>
          <w:rFonts w:ascii="Arial" w:eastAsia="Times New Roman" w:hAnsi="Arial" w:cs="Arial"/>
          <w:b/>
          <w:color w:val="365F91" w:themeColor="accent1" w:themeShade="BF"/>
        </w:rPr>
        <w:t>to resolve problems</w:t>
      </w:r>
      <w:r w:rsidR="007B78A4" w:rsidRPr="00D92169">
        <w:rPr>
          <w:rFonts w:ascii="Arial" w:eastAsia="Times New Roman" w:hAnsi="Arial" w:cs="Arial"/>
          <w:b/>
          <w:color w:val="365F91" w:themeColor="accent1" w:themeShade="BF"/>
        </w:rPr>
        <w:t>.</w:t>
      </w:r>
    </w:p>
    <w:p w:rsidR="00A360D7" w:rsidRPr="00D92169" w:rsidRDefault="00A360D7" w:rsidP="00D9216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color w:val="365F91" w:themeColor="accent1" w:themeShade="BF"/>
        </w:rPr>
      </w:pPr>
      <w:r w:rsidRPr="00D92169">
        <w:rPr>
          <w:rFonts w:ascii="Arial" w:eastAsia="Times New Roman" w:hAnsi="Arial" w:cs="Arial"/>
          <w:b/>
          <w:color w:val="365F91" w:themeColor="accent1" w:themeShade="BF"/>
        </w:rPr>
        <w:t>Exceptional skills in time management, organization, and resource management</w:t>
      </w:r>
      <w:r w:rsidR="007B78A4" w:rsidRPr="00D92169">
        <w:rPr>
          <w:rFonts w:ascii="Arial" w:eastAsia="Times New Roman" w:hAnsi="Arial" w:cs="Arial"/>
          <w:b/>
          <w:color w:val="365F91" w:themeColor="accent1" w:themeShade="BF"/>
        </w:rPr>
        <w:t>.</w:t>
      </w:r>
    </w:p>
    <w:p w:rsidR="007B78A4" w:rsidRPr="00D92169" w:rsidRDefault="007B78A4" w:rsidP="00D9216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color w:val="365F91" w:themeColor="accent1" w:themeShade="BF"/>
        </w:rPr>
      </w:pPr>
      <w:r w:rsidRPr="00D92169">
        <w:rPr>
          <w:rFonts w:ascii="Arial" w:eastAsia="Times New Roman" w:hAnsi="Arial" w:cs="Arial"/>
          <w:b/>
          <w:color w:val="365F91" w:themeColor="accent1" w:themeShade="BF"/>
        </w:rPr>
        <w:t>Unique test experience is considered invaluable by many within private industry and</w:t>
      </w:r>
      <w:r w:rsidR="00D92169">
        <w:rPr>
          <w:rFonts w:ascii="Arial" w:eastAsia="Times New Roman" w:hAnsi="Arial" w:cs="Arial"/>
          <w:b/>
          <w:color w:val="365F91" w:themeColor="accent1" w:themeShade="BF"/>
        </w:rPr>
        <w:t xml:space="preserve"> recognized by </w:t>
      </w:r>
      <w:r w:rsidRPr="00D92169">
        <w:rPr>
          <w:rFonts w:ascii="Arial" w:eastAsia="Times New Roman" w:hAnsi="Arial" w:cs="Arial"/>
          <w:b/>
          <w:color w:val="365F91" w:themeColor="accent1" w:themeShade="BF"/>
        </w:rPr>
        <w:t>both US and Egyptian Governments.</w:t>
      </w:r>
    </w:p>
    <w:p w:rsidR="00F62D58" w:rsidRPr="00D92169" w:rsidRDefault="006812A2" w:rsidP="001D3456">
      <w:pPr>
        <w:spacing w:after="0" w:line="240" w:lineRule="auto"/>
        <w:ind w:left="-810" w:right="-810"/>
        <w:rPr>
          <w:rFonts w:ascii="Arial" w:eastAsia="Times New Roman" w:hAnsi="Arial" w:cs="Arial"/>
          <w:color w:val="365F91" w:themeColor="accent1" w:themeShade="BF"/>
          <w:sz w:val="27"/>
          <w:szCs w:val="27"/>
        </w:rPr>
      </w:pPr>
      <w:r w:rsidRPr="00D92169">
        <w:rPr>
          <w:rFonts w:ascii="Arial" w:eastAsia="Times New Roman" w:hAnsi="Arial" w:cs="Arial"/>
          <w:b/>
          <w:bCs/>
          <w:color w:val="365F91" w:themeColor="accent1" w:themeShade="BF"/>
          <w:sz w:val="28"/>
          <w:szCs w:val="28"/>
        </w:rPr>
        <w:tab/>
      </w:r>
      <w:r w:rsidRPr="00D92169">
        <w:rPr>
          <w:rFonts w:ascii="Arial" w:eastAsia="Times New Roman" w:hAnsi="Arial" w:cs="Arial"/>
          <w:b/>
          <w:bCs/>
          <w:color w:val="365F91" w:themeColor="accent1" w:themeShade="BF"/>
          <w:sz w:val="28"/>
          <w:szCs w:val="28"/>
        </w:rPr>
        <w:tab/>
      </w:r>
    </w:p>
    <w:p w:rsidR="007512F4" w:rsidRPr="00D92169" w:rsidRDefault="007512F4" w:rsidP="00F62D58">
      <w:pPr>
        <w:spacing w:after="0" w:line="240" w:lineRule="auto"/>
        <w:rPr>
          <w:rFonts w:ascii="Arial" w:hAnsi="Arial" w:cs="Arial"/>
          <w:b/>
          <w:color w:val="365F91" w:themeColor="accent1" w:themeShade="BF"/>
          <w:sz w:val="26"/>
          <w:szCs w:val="26"/>
          <w:u w:val="single"/>
        </w:rPr>
      </w:pPr>
      <w:r w:rsidRPr="00D92169">
        <w:rPr>
          <w:rFonts w:ascii="Arial" w:hAnsi="Arial" w:cs="Arial"/>
          <w:b/>
          <w:color w:val="365F91" w:themeColor="accent1" w:themeShade="BF"/>
          <w:sz w:val="26"/>
          <w:szCs w:val="26"/>
          <w:u w:val="single"/>
        </w:rPr>
        <w:t>Career Achievements</w:t>
      </w:r>
      <w:r w:rsidR="0021118E" w:rsidRPr="00D92169">
        <w:rPr>
          <w:rFonts w:ascii="Arial" w:hAnsi="Arial" w:cs="Arial"/>
          <w:b/>
          <w:color w:val="365F91" w:themeColor="accent1" w:themeShade="BF"/>
          <w:sz w:val="26"/>
          <w:szCs w:val="26"/>
          <w:u w:val="single"/>
        </w:rPr>
        <w:t>:</w:t>
      </w:r>
    </w:p>
    <w:p w:rsidR="00F62D58" w:rsidRPr="00D92169" w:rsidRDefault="00F62D58" w:rsidP="00F62D58">
      <w:pPr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27"/>
          <w:szCs w:val="27"/>
        </w:rPr>
      </w:pPr>
    </w:p>
    <w:p w:rsidR="007512F4" w:rsidRPr="00D92169" w:rsidRDefault="00CA6A8B" w:rsidP="007512F4">
      <w:pPr>
        <w:spacing w:after="0" w:line="240" w:lineRule="auto"/>
        <w:ind w:left="720" w:right="36"/>
        <w:jc w:val="both"/>
        <w:rPr>
          <w:rFonts w:ascii="Arial" w:hAnsi="Arial" w:cs="Arial"/>
          <w:b/>
          <w:color w:val="365F91" w:themeColor="accent1" w:themeShade="BF"/>
          <w:sz w:val="20"/>
          <w:szCs w:val="20"/>
        </w:rPr>
      </w:pPr>
      <w:r w:rsidRPr="00D92169">
        <w:rPr>
          <w:rFonts w:ascii="Arial" w:hAnsi="Arial" w:cs="Arial"/>
          <w:b/>
          <w:color w:val="365F91" w:themeColor="accent1" w:themeShade="BF"/>
          <w:sz w:val="20"/>
          <w:szCs w:val="20"/>
        </w:rPr>
        <w:t xml:space="preserve">As the recognized expert in ballistic testing of large caliber ammunition, </w:t>
      </w:r>
      <w:r w:rsidR="003C1674" w:rsidRPr="00D92169">
        <w:rPr>
          <w:rFonts w:ascii="Arial" w:hAnsi="Arial" w:cs="Arial"/>
          <w:b/>
          <w:color w:val="365F91" w:themeColor="accent1" w:themeShade="BF"/>
          <w:sz w:val="20"/>
          <w:szCs w:val="20"/>
        </w:rPr>
        <w:t xml:space="preserve">I </w:t>
      </w:r>
      <w:r w:rsidRPr="00D92169">
        <w:rPr>
          <w:rFonts w:ascii="Arial" w:hAnsi="Arial" w:cs="Arial"/>
          <w:b/>
          <w:color w:val="365F91" w:themeColor="accent1" w:themeShade="BF"/>
          <w:sz w:val="20"/>
          <w:szCs w:val="20"/>
        </w:rPr>
        <w:t>was</w:t>
      </w:r>
      <w:r w:rsidR="003C1674" w:rsidRPr="00D92169">
        <w:rPr>
          <w:rFonts w:ascii="Arial" w:hAnsi="Arial" w:cs="Arial"/>
          <w:b/>
          <w:color w:val="365F91" w:themeColor="accent1" w:themeShade="BF"/>
          <w:sz w:val="20"/>
          <w:szCs w:val="20"/>
        </w:rPr>
        <w:t xml:space="preserve"> </w:t>
      </w:r>
      <w:r w:rsidRPr="00D92169">
        <w:rPr>
          <w:rFonts w:ascii="Arial" w:hAnsi="Arial" w:cs="Arial"/>
          <w:b/>
          <w:color w:val="365F91" w:themeColor="accent1" w:themeShade="BF"/>
          <w:sz w:val="20"/>
          <w:szCs w:val="20"/>
        </w:rPr>
        <w:t>considered key</w:t>
      </w:r>
      <w:r w:rsidR="007512F4" w:rsidRPr="00D92169">
        <w:rPr>
          <w:rFonts w:ascii="Arial" w:hAnsi="Arial" w:cs="Arial"/>
          <w:b/>
          <w:color w:val="365F91" w:themeColor="accent1" w:themeShade="BF"/>
          <w:sz w:val="20"/>
          <w:szCs w:val="20"/>
        </w:rPr>
        <w:t xml:space="preserve"> </w:t>
      </w:r>
      <w:r w:rsidRPr="00D92169">
        <w:rPr>
          <w:rFonts w:ascii="Arial" w:hAnsi="Arial" w:cs="Arial"/>
          <w:b/>
          <w:color w:val="365F91" w:themeColor="accent1" w:themeShade="BF"/>
          <w:sz w:val="20"/>
          <w:szCs w:val="20"/>
        </w:rPr>
        <w:t xml:space="preserve">in </w:t>
      </w:r>
      <w:r w:rsidR="007512F4" w:rsidRPr="00D92169">
        <w:rPr>
          <w:rFonts w:ascii="Arial" w:hAnsi="Arial" w:cs="Arial"/>
          <w:b/>
          <w:color w:val="365F91" w:themeColor="accent1" w:themeShade="BF"/>
          <w:sz w:val="20"/>
          <w:szCs w:val="20"/>
        </w:rPr>
        <w:t xml:space="preserve">Alliant Techsystems’ </w:t>
      </w:r>
      <w:r w:rsidR="000A531F" w:rsidRPr="00D92169">
        <w:rPr>
          <w:rFonts w:ascii="Arial" w:hAnsi="Arial" w:cs="Arial"/>
          <w:b/>
          <w:color w:val="365F91" w:themeColor="accent1" w:themeShade="BF"/>
          <w:sz w:val="20"/>
          <w:szCs w:val="20"/>
        </w:rPr>
        <w:t xml:space="preserve">(ATK’s) </w:t>
      </w:r>
      <w:r w:rsidR="007512F4" w:rsidRPr="00D92169">
        <w:rPr>
          <w:rFonts w:ascii="Arial" w:hAnsi="Arial" w:cs="Arial"/>
          <w:b/>
          <w:color w:val="365F91" w:themeColor="accent1" w:themeShade="BF"/>
          <w:sz w:val="20"/>
          <w:szCs w:val="20"/>
        </w:rPr>
        <w:t xml:space="preserve">contract award of $27M for the </w:t>
      </w:r>
      <w:r w:rsidR="00167147" w:rsidRPr="00D92169">
        <w:rPr>
          <w:rFonts w:ascii="Arial" w:hAnsi="Arial" w:cs="Arial"/>
          <w:b/>
          <w:color w:val="365F91" w:themeColor="accent1" w:themeShade="BF"/>
          <w:sz w:val="20"/>
          <w:szCs w:val="20"/>
        </w:rPr>
        <w:t>C</w:t>
      </w:r>
      <w:r w:rsidR="007512F4" w:rsidRPr="00D92169">
        <w:rPr>
          <w:rFonts w:ascii="Arial" w:hAnsi="Arial" w:cs="Arial"/>
          <w:b/>
          <w:color w:val="365F91" w:themeColor="accent1" w:themeShade="BF"/>
          <w:sz w:val="20"/>
          <w:szCs w:val="20"/>
        </w:rPr>
        <w:t xml:space="preserve">o-production and </w:t>
      </w:r>
      <w:r w:rsidR="00167147" w:rsidRPr="00D92169">
        <w:rPr>
          <w:rFonts w:ascii="Arial" w:hAnsi="Arial" w:cs="Arial"/>
          <w:b/>
          <w:color w:val="365F91" w:themeColor="accent1" w:themeShade="BF"/>
          <w:sz w:val="20"/>
          <w:szCs w:val="20"/>
        </w:rPr>
        <w:t>Facilitization</w:t>
      </w:r>
      <w:r w:rsidR="007512F4" w:rsidRPr="00D92169">
        <w:rPr>
          <w:rFonts w:ascii="Arial" w:hAnsi="Arial" w:cs="Arial"/>
          <w:b/>
          <w:color w:val="365F91" w:themeColor="accent1" w:themeShade="BF"/>
          <w:sz w:val="20"/>
          <w:szCs w:val="20"/>
        </w:rPr>
        <w:t xml:space="preserve"> of Egypt’s 120mm Tank Ammunition production </w:t>
      </w:r>
      <w:r w:rsidR="003C1674" w:rsidRPr="00D92169">
        <w:rPr>
          <w:rFonts w:ascii="Arial" w:hAnsi="Arial" w:cs="Arial"/>
          <w:b/>
          <w:color w:val="365F91" w:themeColor="accent1" w:themeShade="BF"/>
          <w:sz w:val="20"/>
          <w:szCs w:val="20"/>
        </w:rPr>
        <w:t xml:space="preserve">program.  I personally </w:t>
      </w:r>
      <w:r w:rsidR="00F811BE" w:rsidRPr="00D92169">
        <w:rPr>
          <w:rFonts w:ascii="Arial" w:hAnsi="Arial" w:cs="Arial"/>
          <w:b/>
          <w:color w:val="365F91" w:themeColor="accent1" w:themeShade="BF"/>
          <w:sz w:val="20"/>
          <w:szCs w:val="20"/>
        </w:rPr>
        <w:t xml:space="preserve">orchestrated </w:t>
      </w:r>
      <w:r w:rsidR="003C1674" w:rsidRPr="00D92169">
        <w:rPr>
          <w:rFonts w:ascii="Arial" w:hAnsi="Arial" w:cs="Arial"/>
          <w:b/>
          <w:color w:val="365F91" w:themeColor="accent1" w:themeShade="BF"/>
          <w:sz w:val="20"/>
          <w:szCs w:val="20"/>
        </w:rPr>
        <w:t xml:space="preserve">the </w:t>
      </w:r>
      <w:r w:rsidR="007512F4" w:rsidRPr="00D92169">
        <w:rPr>
          <w:rFonts w:ascii="Arial" w:hAnsi="Arial" w:cs="Arial"/>
          <w:b/>
          <w:color w:val="365F91" w:themeColor="accent1" w:themeShade="BF"/>
          <w:sz w:val="20"/>
          <w:szCs w:val="20"/>
        </w:rPr>
        <w:t xml:space="preserve">design, construction, and </w:t>
      </w:r>
      <w:r w:rsidR="003C1674" w:rsidRPr="00D92169">
        <w:rPr>
          <w:rFonts w:ascii="Arial" w:hAnsi="Arial" w:cs="Arial"/>
          <w:b/>
          <w:color w:val="365F91" w:themeColor="accent1" w:themeShade="BF"/>
          <w:sz w:val="20"/>
          <w:szCs w:val="20"/>
        </w:rPr>
        <w:t xml:space="preserve">implementation of a state-of-the-art </w:t>
      </w:r>
      <w:r w:rsidR="007512F4" w:rsidRPr="00D92169">
        <w:rPr>
          <w:rFonts w:ascii="Arial" w:hAnsi="Arial" w:cs="Arial"/>
          <w:b/>
          <w:color w:val="365F91" w:themeColor="accent1" w:themeShade="BF"/>
          <w:sz w:val="20"/>
          <w:szCs w:val="20"/>
        </w:rPr>
        <w:t xml:space="preserve">ballistic test </w:t>
      </w:r>
      <w:r w:rsidR="003C1674" w:rsidRPr="00D92169">
        <w:rPr>
          <w:rFonts w:ascii="Arial" w:hAnsi="Arial" w:cs="Arial"/>
          <w:b/>
          <w:color w:val="365F91" w:themeColor="accent1" w:themeShade="BF"/>
          <w:sz w:val="20"/>
          <w:szCs w:val="20"/>
        </w:rPr>
        <w:t>range</w:t>
      </w:r>
      <w:r w:rsidRPr="00D92169">
        <w:rPr>
          <w:rFonts w:ascii="Arial" w:hAnsi="Arial" w:cs="Arial"/>
          <w:b/>
          <w:color w:val="365F91" w:themeColor="accent1" w:themeShade="BF"/>
          <w:sz w:val="20"/>
          <w:szCs w:val="20"/>
        </w:rPr>
        <w:t xml:space="preserve">.  </w:t>
      </w:r>
      <w:r w:rsidR="003C1674" w:rsidRPr="00D92169">
        <w:rPr>
          <w:rFonts w:ascii="Arial" w:hAnsi="Arial" w:cs="Arial"/>
          <w:b/>
          <w:color w:val="365F91" w:themeColor="accent1" w:themeShade="BF"/>
          <w:sz w:val="20"/>
          <w:szCs w:val="20"/>
        </w:rPr>
        <w:t xml:space="preserve">My perseverance resulted in a </w:t>
      </w:r>
      <w:r w:rsidR="00167147" w:rsidRPr="00D92169">
        <w:rPr>
          <w:rFonts w:ascii="Arial" w:hAnsi="Arial" w:cs="Arial"/>
          <w:b/>
          <w:color w:val="365F91" w:themeColor="accent1" w:themeShade="BF"/>
          <w:sz w:val="20"/>
          <w:szCs w:val="20"/>
        </w:rPr>
        <w:t xml:space="preserve">successful </w:t>
      </w:r>
      <w:r w:rsidR="003C1674" w:rsidRPr="00D92169">
        <w:rPr>
          <w:rFonts w:ascii="Arial" w:hAnsi="Arial" w:cs="Arial"/>
          <w:b/>
          <w:color w:val="365F91" w:themeColor="accent1" w:themeShade="BF"/>
          <w:sz w:val="20"/>
          <w:szCs w:val="20"/>
        </w:rPr>
        <w:t>program completion ahead of schedule and under cost with a real</w:t>
      </w:r>
      <w:r w:rsidR="00331ED6" w:rsidRPr="00D92169">
        <w:rPr>
          <w:rFonts w:ascii="Arial" w:hAnsi="Arial" w:cs="Arial"/>
          <w:b/>
          <w:color w:val="365F91" w:themeColor="accent1" w:themeShade="BF"/>
          <w:sz w:val="20"/>
          <w:szCs w:val="20"/>
        </w:rPr>
        <w:t>ized</w:t>
      </w:r>
      <w:r w:rsidR="003C1674" w:rsidRPr="00D92169">
        <w:rPr>
          <w:rFonts w:ascii="Arial" w:hAnsi="Arial" w:cs="Arial"/>
          <w:b/>
          <w:color w:val="365F91" w:themeColor="accent1" w:themeShade="BF"/>
          <w:sz w:val="20"/>
          <w:szCs w:val="20"/>
        </w:rPr>
        <w:t xml:space="preserve"> savings of ~$500k</w:t>
      </w:r>
      <w:r w:rsidR="00167147" w:rsidRPr="00D92169">
        <w:rPr>
          <w:rFonts w:ascii="Arial" w:hAnsi="Arial" w:cs="Arial"/>
          <w:b/>
          <w:color w:val="365F91" w:themeColor="accent1" w:themeShade="BF"/>
          <w:sz w:val="20"/>
          <w:szCs w:val="20"/>
        </w:rPr>
        <w:t xml:space="preserve">.  </w:t>
      </w:r>
    </w:p>
    <w:p w:rsidR="007512F4" w:rsidRPr="00D92169" w:rsidRDefault="007512F4" w:rsidP="007512F4">
      <w:pPr>
        <w:spacing w:after="0" w:line="240" w:lineRule="auto"/>
        <w:ind w:left="720" w:right="36"/>
        <w:jc w:val="both"/>
        <w:rPr>
          <w:rFonts w:ascii="Arial" w:hAnsi="Arial" w:cs="Arial"/>
          <w:b/>
          <w:color w:val="365F91" w:themeColor="accent1" w:themeShade="BF"/>
          <w:sz w:val="20"/>
          <w:szCs w:val="20"/>
        </w:rPr>
      </w:pPr>
    </w:p>
    <w:p w:rsidR="007512F4" w:rsidRPr="00D92169" w:rsidRDefault="007512F4" w:rsidP="007512F4">
      <w:pPr>
        <w:spacing w:after="0" w:line="240" w:lineRule="auto"/>
        <w:ind w:left="720" w:right="36"/>
        <w:jc w:val="both"/>
        <w:rPr>
          <w:rFonts w:ascii="Arial" w:hAnsi="Arial" w:cs="Arial"/>
          <w:b/>
          <w:color w:val="365F91" w:themeColor="accent1" w:themeShade="BF"/>
          <w:sz w:val="20"/>
          <w:szCs w:val="20"/>
        </w:rPr>
      </w:pPr>
      <w:r w:rsidRPr="00D92169">
        <w:rPr>
          <w:rFonts w:ascii="Arial" w:hAnsi="Arial" w:cs="Arial"/>
          <w:b/>
          <w:color w:val="365F91" w:themeColor="accent1" w:themeShade="BF"/>
          <w:sz w:val="20"/>
          <w:szCs w:val="20"/>
        </w:rPr>
        <w:t xml:space="preserve">As Product/Test engineer for Tank Ammo Production program, </w:t>
      </w:r>
      <w:r w:rsidR="00167147" w:rsidRPr="00D92169">
        <w:rPr>
          <w:rFonts w:ascii="Arial" w:hAnsi="Arial" w:cs="Arial"/>
          <w:b/>
          <w:color w:val="365F91" w:themeColor="accent1" w:themeShade="BF"/>
          <w:sz w:val="20"/>
          <w:szCs w:val="20"/>
        </w:rPr>
        <w:t>I overs</w:t>
      </w:r>
      <w:r w:rsidR="00F62D58" w:rsidRPr="00D92169">
        <w:rPr>
          <w:rFonts w:ascii="Arial" w:hAnsi="Arial" w:cs="Arial"/>
          <w:b/>
          <w:color w:val="365F91" w:themeColor="accent1" w:themeShade="BF"/>
          <w:sz w:val="20"/>
          <w:szCs w:val="20"/>
        </w:rPr>
        <w:t>ee</w:t>
      </w:r>
      <w:r w:rsidR="00167147" w:rsidRPr="00D92169">
        <w:rPr>
          <w:rFonts w:ascii="Arial" w:hAnsi="Arial" w:cs="Arial"/>
          <w:b/>
          <w:color w:val="365F91" w:themeColor="accent1" w:themeShade="BF"/>
          <w:sz w:val="20"/>
          <w:szCs w:val="20"/>
        </w:rPr>
        <w:t xml:space="preserve"> </w:t>
      </w:r>
      <w:r w:rsidRPr="00D92169">
        <w:rPr>
          <w:rFonts w:ascii="Arial" w:hAnsi="Arial" w:cs="Arial"/>
          <w:b/>
          <w:color w:val="365F91" w:themeColor="accent1" w:themeShade="BF"/>
          <w:sz w:val="20"/>
          <w:szCs w:val="20"/>
        </w:rPr>
        <w:t xml:space="preserve">the manufacture of energetic components at </w:t>
      </w:r>
      <w:r w:rsidR="00C71B41" w:rsidRPr="00D92169">
        <w:rPr>
          <w:rFonts w:ascii="Arial" w:hAnsi="Arial" w:cs="Arial"/>
          <w:b/>
          <w:color w:val="365F91" w:themeColor="accent1" w:themeShade="BF"/>
          <w:sz w:val="20"/>
          <w:szCs w:val="20"/>
        </w:rPr>
        <w:t xml:space="preserve">the </w:t>
      </w:r>
      <w:r w:rsidRPr="00D92169">
        <w:rPr>
          <w:rFonts w:ascii="Arial" w:hAnsi="Arial" w:cs="Arial"/>
          <w:b/>
          <w:color w:val="365F91" w:themeColor="accent1" w:themeShade="BF"/>
          <w:sz w:val="20"/>
          <w:szCs w:val="20"/>
        </w:rPr>
        <w:t xml:space="preserve">General Dynamics-Valleyfield, Canada </w:t>
      </w:r>
      <w:r w:rsidR="00C71B41" w:rsidRPr="00D92169">
        <w:rPr>
          <w:rFonts w:ascii="Arial" w:hAnsi="Arial" w:cs="Arial"/>
          <w:b/>
          <w:color w:val="365F91" w:themeColor="accent1" w:themeShade="BF"/>
          <w:sz w:val="20"/>
          <w:szCs w:val="20"/>
        </w:rPr>
        <w:t xml:space="preserve">facility </w:t>
      </w:r>
      <w:r w:rsidRPr="00D92169">
        <w:rPr>
          <w:rFonts w:ascii="Arial" w:hAnsi="Arial" w:cs="Arial"/>
          <w:b/>
          <w:color w:val="365F91" w:themeColor="accent1" w:themeShade="BF"/>
          <w:sz w:val="20"/>
          <w:szCs w:val="20"/>
        </w:rPr>
        <w:t xml:space="preserve">while </w:t>
      </w:r>
      <w:r w:rsidR="00467C96" w:rsidRPr="00D92169">
        <w:rPr>
          <w:rFonts w:ascii="Arial" w:hAnsi="Arial" w:cs="Arial"/>
          <w:b/>
          <w:color w:val="365F91" w:themeColor="accent1" w:themeShade="BF"/>
          <w:sz w:val="20"/>
          <w:szCs w:val="20"/>
        </w:rPr>
        <w:t xml:space="preserve">continually achieving </w:t>
      </w:r>
      <w:r w:rsidR="00167147" w:rsidRPr="00D92169">
        <w:rPr>
          <w:rFonts w:ascii="Arial" w:hAnsi="Arial" w:cs="Arial"/>
          <w:b/>
          <w:color w:val="365F91" w:themeColor="accent1" w:themeShade="BF"/>
          <w:sz w:val="20"/>
          <w:szCs w:val="20"/>
        </w:rPr>
        <w:t xml:space="preserve">the specified </w:t>
      </w:r>
      <w:r w:rsidRPr="00D92169">
        <w:rPr>
          <w:rFonts w:ascii="Arial" w:hAnsi="Arial" w:cs="Arial"/>
          <w:b/>
          <w:color w:val="365F91" w:themeColor="accent1" w:themeShade="BF"/>
          <w:sz w:val="20"/>
          <w:szCs w:val="20"/>
        </w:rPr>
        <w:t xml:space="preserve">performance parameters of </w:t>
      </w:r>
      <w:r w:rsidR="00167147" w:rsidRPr="00D92169">
        <w:rPr>
          <w:rFonts w:ascii="Arial" w:hAnsi="Arial" w:cs="Arial"/>
          <w:b/>
          <w:color w:val="365F91" w:themeColor="accent1" w:themeShade="BF"/>
          <w:sz w:val="20"/>
          <w:szCs w:val="20"/>
        </w:rPr>
        <w:t xml:space="preserve">the </w:t>
      </w:r>
      <w:r w:rsidRPr="00D92169">
        <w:rPr>
          <w:rFonts w:ascii="Arial" w:hAnsi="Arial" w:cs="Arial"/>
          <w:b/>
          <w:color w:val="365F91" w:themeColor="accent1" w:themeShade="BF"/>
          <w:sz w:val="20"/>
          <w:szCs w:val="20"/>
        </w:rPr>
        <w:t xml:space="preserve">deliverable product.  </w:t>
      </w:r>
    </w:p>
    <w:p w:rsidR="007512F4" w:rsidRPr="00D92169" w:rsidRDefault="007512F4" w:rsidP="007512F4">
      <w:pPr>
        <w:spacing w:after="0" w:line="240" w:lineRule="auto"/>
        <w:ind w:left="720" w:right="36"/>
        <w:jc w:val="both"/>
        <w:rPr>
          <w:rFonts w:ascii="Arial" w:hAnsi="Arial" w:cs="Arial"/>
          <w:b/>
          <w:color w:val="365F91" w:themeColor="accent1" w:themeShade="BF"/>
          <w:sz w:val="20"/>
          <w:szCs w:val="20"/>
        </w:rPr>
      </w:pPr>
    </w:p>
    <w:p w:rsidR="007512F4" w:rsidRPr="00D92169" w:rsidRDefault="00167147" w:rsidP="007512F4">
      <w:pPr>
        <w:spacing w:after="0" w:line="240" w:lineRule="auto"/>
        <w:ind w:left="720" w:right="36"/>
        <w:jc w:val="both"/>
        <w:rPr>
          <w:rFonts w:ascii="Arial" w:hAnsi="Arial" w:cs="Arial"/>
          <w:b/>
          <w:color w:val="365F91" w:themeColor="accent1" w:themeShade="BF"/>
          <w:sz w:val="20"/>
          <w:szCs w:val="20"/>
        </w:rPr>
      </w:pPr>
      <w:r w:rsidRPr="00D92169">
        <w:rPr>
          <w:rFonts w:ascii="Arial" w:hAnsi="Arial" w:cs="Arial"/>
          <w:b/>
          <w:color w:val="365F91" w:themeColor="accent1" w:themeShade="BF"/>
          <w:sz w:val="20"/>
          <w:szCs w:val="20"/>
        </w:rPr>
        <w:t xml:space="preserve">I </w:t>
      </w:r>
      <w:r w:rsidR="00F62D58" w:rsidRPr="00D92169">
        <w:rPr>
          <w:rFonts w:ascii="Arial" w:hAnsi="Arial" w:cs="Arial"/>
          <w:b/>
          <w:color w:val="365F91" w:themeColor="accent1" w:themeShade="BF"/>
          <w:sz w:val="20"/>
          <w:szCs w:val="20"/>
        </w:rPr>
        <w:t xml:space="preserve">have </w:t>
      </w:r>
      <w:r w:rsidR="007512F4" w:rsidRPr="00D92169">
        <w:rPr>
          <w:rFonts w:ascii="Arial" w:hAnsi="Arial" w:cs="Arial"/>
          <w:b/>
          <w:color w:val="365F91" w:themeColor="accent1" w:themeShade="BF"/>
          <w:sz w:val="20"/>
          <w:szCs w:val="20"/>
        </w:rPr>
        <w:t>develop</w:t>
      </w:r>
      <w:r w:rsidRPr="00D92169">
        <w:rPr>
          <w:rFonts w:ascii="Arial" w:hAnsi="Arial" w:cs="Arial"/>
          <w:b/>
          <w:color w:val="365F91" w:themeColor="accent1" w:themeShade="BF"/>
          <w:sz w:val="20"/>
          <w:szCs w:val="20"/>
        </w:rPr>
        <w:t xml:space="preserve">ed and implemented </w:t>
      </w:r>
      <w:r w:rsidR="007512F4" w:rsidRPr="00D92169">
        <w:rPr>
          <w:rFonts w:ascii="Arial" w:hAnsi="Arial" w:cs="Arial"/>
          <w:b/>
          <w:color w:val="365F91" w:themeColor="accent1" w:themeShade="BF"/>
          <w:sz w:val="20"/>
          <w:szCs w:val="20"/>
        </w:rPr>
        <w:t>test requirements and methodologies for real-time</w:t>
      </w:r>
      <w:r w:rsidR="00331ED6" w:rsidRPr="00D92169">
        <w:rPr>
          <w:rFonts w:ascii="Arial" w:hAnsi="Arial" w:cs="Arial"/>
          <w:b/>
          <w:color w:val="365F91" w:themeColor="accent1" w:themeShade="BF"/>
          <w:sz w:val="20"/>
          <w:szCs w:val="20"/>
        </w:rPr>
        <w:t xml:space="preserve">, automated </w:t>
      </w:r>
      <w:r w:rsidR="007512F4" w:rsidRPr="00D92169">
        <w:rPr>
          <w:rFonts w:ascii="Arial" w:hAnsi="Arial" w:cs="Arial"/>
          <w:b/>
          <w:color w:val="365F91" w:themeColor="accent1" w:themeShade="BF"/>
          <w:sz w:val="20"/>
          <w:szCs w:val="20"/>
        </w:rPr>
        <w:t xml:space="preserve">Data Acquisition System utilizing </w:t>
      </w:r>
      <w:r w:rsidR="00331ED6" w:rsidRPr="00D92169">
        <w:rPr>
          <w:rFonts w:ascii="Arial" w:hAnsi="Arial" w:cs="Arial"/>
          <w:b/>
          <w:color w:val="365F91" w:themeColor="accent1" w:themeShade="BF"/>
          <w:sz w:val="20"/>
          <w:szCs w:val="20"/>
        </w:rPr>
        <w:t xml:space="preserve">custom designed </w:t>
      </w:r>
      <w:r w:rsidR="007512F4" w:rsidRPr="00D92169">
        <w:rPr>
          <w:rFonts w:ascii="Arial" w:hAnsi="Arial" w:cs="Arial"/>
          <w:b/>
          <w:color w:val="365F91" w:themeColor="accent1" w:themeShade="BF"/>
          <w:sz w:val="20"/>
          <w:szCs w:val="20"/>
        </w:rPr>
        <w:t>LabVIEW software</w:t>
      </w:r>
      <w:r w:rsidR="00331ED6" w:rsidRPr="00D92169">
        <w:rPr>
          <w:rFonts w:ascii="Arial" w:hAnsi="Arial" w:cs="Arial"/>
          <w:b/>
          <w:color w:val="365F91" w:themeColor="accent1" w:themeShade="BF"/>
          <w:sz w:val="20"/>
          <w:szCs w:val="20"/>
        </w:rPr>
        <w:t>.</w:t>
      </w:r>
      <w:r w:rsidR="007512F4" w:rsidRPr="00D92169">
        <w:rPr>
          <w:rFonts w:ascii="Arial" w:hAnsi="Arial" w:cs="Arial"/>
          <w:b/>
          <w:color w:val="365F91" w:themeColor="accent1" w:themeShade="BF"/>
          <w:sz w:val="20"/>
          <w:szCs w:val="20"/>
        </w:rPr>
        <w:t xml:space="preserve"> </w:t>
      </w:r>
      <w:r w:rsidR="00331ED6" w:rsidRPr="00D92169">
        <w:rPr>
          <w:rFonts w:ascii="Arial" w:hAnsi="Arial" w:cs="Arial"/>
          <w:b/>
          <w:color w:val="365F91" w:themeColor="accent1" w:themeShade="BF"/>
          <w:sz w:val="20"/>
          <w:szCs w:val="20"/>
        </w:rPr>
        <w:t xml:space="preserve">This significant accomplish has </w:t>
      </w:r>
      <w:r w:rsidR="007512F4" w:rsidRPr="00D92169">
        <w:rPr>
          <w:rFonts w:ascii="Arial" w:hAnsi="Arial" w:cs="Arial"/>
          <w:b/>
          <w:color w:val="365F91" w:themeColor="accent1" w:themeShade="BF"/>
          <w:sz w:val="20"/>
          <w:szCs w:val="20"/>
        </w:rPr>
        <w:t>result</w:t>
      </w:r>
      <w:r w:rsidR="00331ED6" w:rsidRPr="00D92169">
        <w:rPr>
          <w:rFonts w:ascii="Arial" w:hAnsi="Arial" w:cs="Arial"/>
          <w:b/>
          <w:color w:val="365F91" w:themeColor="accent1" w:themeShade="BF"/>
          <w:sz w:val="20"/>
          <w:szCs w:val="20"/>
        </w:rPr>
        <w:t>ed</w:t>
      </w:r>
      <w:r w:rsidR="007512F4" w:rsidRPr="00D92169">
        <w:rPr>
          <w:rFonts w:ascii="Arial" w:hAnsi="Arial" w:cs="Arial"/>
          <w:b/>
          <w:color w:val="365F91" w:themeColor="accent1" w:themeShade="BF"/>
          <w:sz w:val="20"/>
          <w:szCs w:val="20"/>
        </w:rPr>
        <w:t xml:space="preserve"> in </w:t>
      </w:r>
      <w:r w:rsidR="00331ED6" w:rsidRPr="00D92169">
        <w:rPr>
          <w:rFonts w:ascii="Arial" w:hAnsi="Arial" w:cs="Arial"/>
          <w:b/>
          <w:color w:val="365F91" w:themeColor="accent1" w:themeShade="BF"/>
          <w:sz w:val="20"/>
          <w:szCs w:val="20"/>
        </w:rPr>
        <w:t xml:space="preserve">substantial </w:t>
      </w:r>
      <w:r w:rsidR="007512F4" w:rsidRPr="00D92169">
        <w:rPr>
          <w:rFonts w:ascii="Arial" w:hAnsi="Arial" w:cs="Arial"/>
          <w:b/>
          <w:color w:val="365F91" w:themeColor="accent1" w:themeShade="BF"/>
          <w:sz w:val="20"/>
          <w:szCs w:val="20"/>
        </w:rPr>
        <w:t>reduction</w:t>
      </w:r>
      <w:r w:rsidR="00331ED6" w:rsidRPr="00D92169">
        <w:rPr>
          <w:rFonts w:ascii="Arial" w:hAnsi="Arial" w:cs="Arial"/>
          <w:b/>
          <w:color w:val="365F91" w:themeColor="accent1" w:themeShade="BF"/>
          <w:sz w:val="20"/>
          <w:szCs w:val="20"/>
        </w:rPr>
        <w:t>s</w:t>
      </w:r>
      <w:r w:rsidR="007512F4" w:rsidRPr="00D92169">
        <w:rPr>
          <w:rFonts w:ascii="Arial" w:hAnsi="Arial" w:cs="Arial"/>
          <w:b/>
          <w:color w:val="365F91" w:themeColor="accent1" w:themeShade="BF"/>
          <w:sz w:val="20"/>
          <w:szCs w:val="20"/>
        </w:rPr>
        <w:t xml:space="preserve"> in capital equipment investments</w:t>
      </w:r>
      <w:r w:rsidR="00FB6C99" w:rsidRPr="00D92169">
        <w:rPr>
          <w:rFonts w:ascii="Arial" w:hAnsi="Arial" w:cs="Arial"/>
          <w:b/>
          <w:color w:val="365F91" w:themeColor="accent1" w:themeShade="BF"/>
          <w:sz w:val="20"/>
          <w:szCs w:val="20"/>
        </w:rPr>
        <w:t>;</w:t>
      </w:r>
      <w:r w:rsidRPr="00D92169">
        <w:rPr>
          <w:rFonts w:ascii="Arial" w:hAnsi="Arial" w:cs="Arial"/>
          <w:b/>
          <w:color w:val="365F91" w:themeColor="accent1" w:themeShade="BF"/>
          <w:sz w:val="20"/>
          <w:szCs w:val="20"/>
        </w:rPr>
        <w:t xml:space="preserve"> which in turn</w:t>
      </w:r>
      <w:r w:rsidR="00FB6C99" w:rsidRPr="00D92169">
        <w:rPr>
          <w:rFonts w:ascii="Arial" w:hAnsi="Arial" w:cs="Arial"/>
          <w:b/>
          <w:color w:val="365F91" w:themeColor="accent1" w:themeShade="BF"/>
          <w:sz w:val="20"/>
          <w:szCs w:val="20"/>
        </w:rPr>
        <w:t>, has</w:t>
      </w:r>
      <w:r w:rsidRPr="00D92169">
        <w:rPr>
          <w:rFonts w:ascii="Arial" w:hAnsi="Arial" w:cs="Arial"/>
          <w:b/>
          <w:color w:val="365F91" w:themeColor="accent1" w:themeShade="BF"/>
          <w:sz w:val="20"/>
          <w:szCs w:val="20"/>
        </w:rPr>
        <w:t xml:space="preserve"> yielded </w:t>
      </w:r>
      <w:r w:rsidR="007512F4" w:rsidRPr="00D92169">
        <w:rPr>
          <w:rFonts w:ascii="Arial" w:hAnsi="Arial" w:cs="Arial"/>
          <w:b/>
          <w:color w:val="365F91" w:themeColor="accent1" w:themeShade="BF"/>
          <w:sz w:val="20"/>
          <w:szCs w:val="20"/>
        </w:rPr>
        <w:t xml:space="preserve">lower operating costs.   </w:t>
      </w:r>
    </w:p>
    <w:p w:rsidR="007512F4" w:rsidRPr="00D92169" w:rsidRDefault="007512F4" w:rsidP="007512F4">
      <w:pPr>
        <w:pStyle w:val="BodyText"/>
        <w:ind w:left="720" w:right="36"/>
        <w:rPr>
          <w:rFonts w:ascii="Arial" w:hAnsi="Arial" w:cs="Arial"/>
          <w:b/>
          <w:color w:val="365F91" w:themeColor="accent1" w:themeShade="BF"/>
        </w:rPr>
      </w:pPr>
    </w:p>
    <w:p w:rsidR="007512F4" w:rsidRPr="00D92169" w:rsidRDefault="00167147" w:rsidP="007512F4">
      <w:pPr>
        <w:pStyle w:val="BodyText"/>
        <w:ind w:left="720" w:right="36"/>
        <w:rPr>
          <w:rFonts w:ascii="Arial" w:hAnsi="Arial" w:cs="Arial"/>
          <w:b/>
          <w:color w:val="365F91" w:themeColor="accent1" w:themeShade="BF"/>
        </w:rPr>
      </w:pPr>
      <w:r w:rsidRPr="00D92169">
        <w:rPr>
          <w:rFonts w:ascii="Arial" w:hAnsi="Arial" w:cs="Arial"/>
          <w:b/>
          <w:color w:val="365F91" w:themeColor="accent1" w:themeShade="BF"/>
        </w:rPr>
        <w:t>I m</w:t>
      </w:r>
      <w:r w:rsidR="007512F4" w:rsidRPr="00D92169">
        <w:rPr>
          <w:rFonts w:ascii="Arial" w:hAnsi="Arial" w:cs="Arial"/>
          <w:b/>
          <w:color w:val="365F91" w:themeColor="accent1" w:themeShade="BF"/>
        </w:rPr>
        <w:t>anaged the construction of a state-of-art Ballistic Test Laboratory and Manufacturing facility located in New Mexico ($1.1M) within the constraints of time and budget</w:t>
      </w:r>
      <w:r w:rsidR="00331ED6" w:rsidRPr="00D92169">
        <w:rPr>
          <w:rFonts w:ascii="Arial" w:hAnsi="Arial" w:cs="Arial"/>
          <w:b/>
          <w:color w:val="365F91" w:themeColor="accent1" w:themeShade="BF"/>
        </w:rPr>
        <w:t xml:space="preserve">.  This monumental task </w:t>
      </w:r>
      <w:r w:rsidR="007512F4" w:rsidRPr="00D92169">
        <w:rPr>
          <w:rFonts w:ascii="Arial" w:hAnsi="Arial" w:cs="Arial"/>
          <w:b/>
          <w:color w:val="365F91" w:themeColor="accent1" w:themeShade="BF"/>
        </w:rPr>
        <w:t>includ</w:t>
      </w:r>
      <w:r w:rsidR="00331ED6" w:rsidRPr="00D92169">
        <w:rPr>
          <w:rFonts w:ascii="Arial" w:hAnsi="Arial" w:cs="Arial"/>
          <w:b/>
          <w:color w:val="365F91" w:themeColor="accent1" w:themeShade="BF"/>
        </w:rPr>
        <w:t xml:space="preserve">ed not only the </w:t>
      </w:r>
      <w:r w:rsidR="007512F4" w:rsidRPr="00D92169">
        <w:rPr>
          <w:rFonts w:ascii="Arial" w:hAnsi="Arial" w:cs="Arial"/>
          <w:b/>
          <w:color w:val="365F91" w:themeColor="accent1" w:themeShade="BF"/>
        </w:rPr>
        <w:t xml:space="preserve">installation of M256 </w:t>
      </w:r>
      <w:r w:rsidRPr="00D92169">
        <w:rPr>
          <w:rFonts w:ascii="Arial" w:hAnsi="Arial" w:cs="Arial"/>
          <w:b/>
          <w:color w:val="365F91" w:themeColor="accent1" w:themeShade="BF"/>
        </w:rPr>
        <w:t>cannon system</w:t>
      </w:r>
      <w:r w:rsidR="00331ED6" w:rsidRPr="00D92169">
        <w:rPr>
          <w:rFonts w:ascii="Arial" w:hAnsi="Arial" w:cs="Arial"/>
          <w:b/>
          <w:color w:val="365F91" w:themeColor="accent1" w:themeShade="BF"/>
        </w:rPr>
        <w:t>s required</w:t>
      </w:r>
      <w:r w:rsidR="007512F4" w:rsidRPr="00D92169">
        <w:rPr>
          <w:rFonts w:ascii="Arial" w:hAnsi="Arial" w:cs="Arial"/>
          <w:b/>
          <w:color w:val="365F91" w:themeColor="accent1" w:themeShade="BF"/>
        </w:rPr>
        <w:t xml:space="preserve"> for </w:t>
      </w:r>
      <w:r w:rsidR="00331ED6" w:rsidRPr="00D92169">
        <w:rPr>
          <w:rFonts w:ascii="Arial" w:hAnsi="Arial" w:cs="Arial"/>
          <w:b/>
          <w:color w:val="365F91" w:themeColor="accent1" w:themeShade="BF"/>
        </w:rPr>
        <w:t xml:space="preserve">testing </w:t>
      </w:r>
      <w:r w:rsidR="007512F4" w:rsidRPr="00D92169">
        <w:rPr>
          <w:rFonts w:ascii="Arial" w:hAnsi="Arial" w:cs="Arial"/>
          <w:b/>
          <w:color w:val="365F91" w:themeColor="accent1" w:themeShade="BF"/>
        </w:rPr>
        <w:t>large caliber 120mm tank ammunition</w:t>
      </w:r>
      <w:r w:rsidR="00331ED6" w:rsidRPr="00D92169">
        <w:rPr>
          <w:rFonts w:ascii="Arial" w:hAnsi="Arial" w:cs="Arial"/>
          <w:b/>
          <w:color w:val="365F91" w:themeColor="accent1" w:themeShade="BF"/>
        </w:rPr>
        <w:t xml:space="preserve">, but also </w:t>
      </w:r>
      <w:r w:rsidR="00467C96" w:rsidRPr="00D92169">
        <w:rPr>
          <w:rFonts w:ascii="Arial" w:hAnsi="Arial" w:cs="Arial"/>
          <w:b/>
          <w:color w:val="365F91" w:themeColor="accent1" w:themeShade="BF"/>
        </w:rPr>
        <w:t xml:space="preserve">the incorporation of </w:t>
      </w:r>
      <w:r w:rsidR="00331ED6" w:rsidRPr="00D92169">
        <w:rPr>
          <w:rFonts w:ascii="Arial" w:hAnsi="Arial" w:cs="Arial"/>
          <w:b/>
          <w:color w:val="365F91" w:themeColor="accent1" w:themeShade="BF"/>
        </w:rPr>
        <w:t xml:space="preserve">custom </w:t>
      </w:r>
      <w:r w:rsidR="00467C96" w:rsidRPr="00D92169">
        <w:rPr>
          <w:rFonts w:ascii="Arial" w:hAnsi="Arial" w:cs="Arial"/>
          <w:b/>
          <w:color w:val="365F91" w:themeColor="accent1" w:themeShade="BF"/>
        </w:rPr>
        <w:t xml:space="preserve">designed instrumentation utilizing Doppler Radar, pressure transducers, state-of-the-art </w:t>
      </w:r>
      <w:r w:rsidR="00C71B41" w:rsidRPr="00D92169">
        <w:rPr>
          <w:rFonts w:ascii="Arial" w:hAnsi="Arial" w:cs="Arial"/>
          <w:b/>
          <w:color w:val="365F91" w:themeColor="accent1" w:themeShade="BF"/>
        </w:rPr>
        <w:t>digitized w</w:t>
      </w:r>
      <w:r w:rsidR="00467C96" w:rsidRPr="00D92169">
        <w:rPr>
          <w:rFonts w:ascii="Arial" w:hAnsi="Arial" w:cs="Arial"/>
          <w:b/>
          <w:color w:val="365F91" w:themeColor="accent1" w:themeShade="BF"/>
        </w:rPr>
        <w:t>ind</w:t>
      </w:r>
      <w:r w:rsidR="00C71B41" w:rsidRPr="00D92169">
        <w:rPr>
          <w:rFonts w:ascii="Arial" w:hAnsi="Arial" w:cs="Arial"/>
          <w:b/>
          <w:color w:val="365F91" w:themeColor="accent1" w:themeShade="BF"/>
        </w:rPr>
        <w:t>-correction</w:t>
      </w:r>
      <w:r w:rsidR="00467C96" w:rsidRPr="00D92169">
        <w:rPr>
          <w:rFonts w:ascii="Arial" w:hAnsi="Arial" w:cs="Arial"/>
          <w:b/>
          <w:color w:val="365F91" w:themeColor="accent1" w:themeShade="BF"/>
        </w:rPr>
        <w:t xml:space="preserve"> system, high speed digital imagery and other unique specialized instrumentation</w:t>
      </w:r>
      <w:r w:rsidR="007512F4" w:rsidRPr="00D92169">
        <w:rPr>
          <w:rFonts w:ascii="Arial" w:hAnsi="Arial" w:cs="Arial"/>
          <w:b/>
          <w:color w:val="365F91" w:themeColor="accent1" w:themeShade="BF"/>
        </w:rPr>
        <w:t>.</w:t>
      </w:r>
    </w:p>
    <w:p w:rsidR="007512F4" w:rsidRPr="00D92169" w:rsidRDefault="007512F4" w:rsidP="007512F4">
      <w:pPr>
        <w:spacing w:after="0" w:line="240" w:lineRule="auto"/>
        <w:ind w:left="720" w:right="36"/>
        <w:jc w:val="both"/>
        <w:rPr>
          <w:rFonts w:ascii="Arial" w:hAnsi="Arial" w:cs="Arial"/>
          <w:b/>
          <w:color w:val="365F91" w:themeColor="accent1" w:themeShade="BF"/>
          <w:sz w:val="20"/>
          <w:szCs w:val="20"/>
        </w:rPr>
      </w:pPr>
    </w:p>
    <w:p w:rsidR="007512F4" w:rsidRPr="00D92169" w:rsidRDefault="00167147" w:rsidP="007512F4">
      <w:pPr>
        <w:spacing w:after="0" w:line="240" w:lineRule="auto"/>
        <w:ind w:left="720" w:right="36"/>
        <w:jc w:val="both"/>
        <w:rPr>
          <w:rFonts w:ascii="Arial" w:hAnsi="Arial" w:cs="Arial"/>
          <w:b/>
          <w:color w:val="365F91" w:themeColor="accent1" w:themeShade="BF"/>
          <w:sz w:val="20"/>
          <w:szCs w:val="20"/>
        </w:rPr>
      </w:pPr>
      <w:r w:rsidRPr="00D92169">
        <w:rPr>
          <w:rFonts w:ascii="Arial" w:hAnsi="Arial" w:cs="Arial"/>
          <w:b/>
          <w:color w:val="365F91" w:themeColor="accent1" w:themeShade="BF"/>
          <w:sz w:val="20"/>
          <w:szCs w:val="20"/>
        </w:rPr>
        <w:t>A</w:t>
      </w:r>
      <w:r w:rsidR="007512F4" w:rsidRPr="00D92169">
        <w:rPr>
          <w:rFonts w:ascii="Arial" w:hAnsi="Arial" w:cs="Arial"/>
          <w:b/>
          <w:color w:val="365F91" w:themeColor="accent1" w:themeShade="BF"/>
          <w:sz w:val="20"/>
          <w:szCs w:val="20"/>
        </w:rPr>
        <w:t>s A</w:t>
      </w:r>
      <w:r w:rsidR="000A531F" w:rsidRPr="00D92169">
        <w:rPr>
          <w:rFonts w:ascii="Arial" w:hAnsi="Arial" w:cs="Arial"/>
          <w:b/>
          <w:color w:val="365F91" w:themeColor="accent1" w:themeShade="BF"/>
          <w:sz w:val="20"/>
          <w:szCs w:val="20"/>
        </w:rPr>
        <w:t>TK</w:t>
      </w:r>
      <w:r w:rsidR="007512F4" w:rsidRPr="00D92169">
        <w:rPr>
          <w:rFonts w:ascii="Arial" w:hAnsi="Arial" w:cs="Arial"/>
          <w:b/>
          <w:color w:val="365F91" w:themeColor="accent1" w:themeShade="BF"/>
          <w:sz w:val="20"/>
          <w:szCs w:val="20"/>
        </w:rPr>
        <w:t>’</w:t>
      </w:r>
      <w:r w:rsidR="000A531F" w:rsidRPr="00D92169">
        <w:rPr>
          <w:rFonts w:ascii="Arial" w:hAnsi="Arial" w:cs="Arial"/>
          <w:b/>
          <w:color w:val="365F91" w:themeColor="accent1" w:themeShade="BF"/>
          <w:sz w:val="20"/>
          <w:szCs w:val="20"/>
        </w:rPr>
        <w:t>s</w:t>
      </w:r>
      <w:r w:rsidR="007512F4" w:rsidRPr="00D92169">
        <w:rPr>
          <w:rFonts w:ascii="Arial" w:hAnsi="Arial" w:cs="Arial"/>
          <w:b/>
          <w:color w:val="365F91" w:themeColor="accent1" w:themeShade="BF"/>
          <w:sz w:val="20"/>
          <w:szCs w:val="20"/>
        </w:rPr>
        <w:t xml:space="preserve"> </w:t>
      </w:r>
      <w:r w:rsidR="00467C96" w:rsidRPr="00D92169">
        <w:rPr>
          <w:rFonts w:ascii="Arial" w:hAnsi="Arial" w:cs="Arial"/>
          <w:b/>
          <w:color w:val="365F91" w:themeColor="accent1" w:themeShade="BF"/>
          <w:sz w:val="20"/>
          <w:szCs w:val="20"/>
        </w:rPr>
        <w:t xml:space="preserve">principal representative </w:t>
      </w:r>
      <w:r w:rsidR="007512F4" w:rsidRPr="00D92169">
        <w:rPr>
          <w:rFonts w:ascii="Arial" w:hAnsi="Arial" w:cs="Arial"/>
          <w:b/>
          <w:color w:val="365F91" w:themeColor="accent1" w:themeShade="BF"/>
          <w:sz w:val="20"/>
          <w:szCs w:val="20"/>
        </w:rPr>
        <w:t>for the Department of the Army’s Tank Ammunition Test Initiatives Committee</w:t>
      </w:r>
      <w:r w:rsidRPr="00D92169">
        <w:rPr>
          <w:rFonts w:ascii="Arial" w:hAnsi="Arial" w:cs="Arial"/>
          <w:b/>
          <w:color w:val="365F91" w:themeColor="accent1" w:themeShade="BF"/>
          <w:sz w:val="20"/>
          <w:szCs w:val="20"/>
        </w:rPr>
        <w:t xml:space="preserve">, I </w:t>
      </w:r>
      <w:r w:rsidR="00C71B41" w:rsidRPr="00D92169">
        <w:rPr>
          <w:rFonts w:ascii="Arial" w:hAnsi="Arial" w:cs="Arial"/>
          <w:b/>
          <w:color w:val="365F91" w:themeColor="accent1" w:themeShade="BF"/>
          <w:sz w:val="20"/>
          <w:szCs w:val="20"/>
        </w:rPr>
        <w:t xml:space="preserve">have </w:t>
      </w:r>
      <w:r w:rsidRPr="00D92169">
        <w:rPr>
          <w:rFonts w:ascii="Arial" w:hAnsi="Arial" w:cs="Arial"/>
          <w:b/>
          <w:color w:val="365F91" w:themeColor="accent1" w:themeShade="BF"/>
          <w:sz w:val="20"/>
          <w:szCs w:val="20"/>
        </w:rPr>
        <w:t xml:space="preserve">engendered “out-of-the-box” ideas </w:t>
      </w:r>
      <w:r w:rsidR="007512F4" w:rsidRPr="00D92169">
        <w:rPr>
          <w:rFonts w:ascii="Arial" w:hAnsi="Arial" w:cs="Arial"/>
          <w:b/>
          <w:color w:val="365F91" w:themeColor="accent1" w:themeShade="BF"/>
          <w:sz w:val="20"/>
          <w:szCs w:val="20"/>
        </w:rPr>
        <w:t xml:space="preserve">resulting in a significant cost savings to the Government while concurrently </w:t>
      </w:r>
      <w:r w:rsidRPr="00D92169">
        <w:rPr>
          <w:rFonts w:ascii="Arial" w:hAnsi="Arial" w:cs="Arial"/>
          <w:b/>
          <w:color w:val="365F91" w:themeColor="accent1" w:themeShade="BF"/>
          <w:sz w:val="20"/>
          <w:szCs w:val="20"/>
        </w:rPr>
        <w:t xml:space="preserve">maximizing efficiency by </w:t>
      </w:r>
      <w:r w:rsidR="007512F4" w:rsidRPr="00D92169">
        <w:rPr>
          <w:rFonts w:ascii="Arial" w:hAnsi="Arial" w:cs="Arial"/>
          <w:b/>
          <w:color w:val="365F91" w:themeColor="accent1" w:themeShade="BF"/>
          <w:sz w:val="20"/>
          <w:szCs w:val="20"/>
        </w:rPr>
        <w:t xml:space="preserve">standardizing </w:t>
      </w:r>
      <w:r w:rsidR="00467C96" w:rsidRPr="00D92169">
        <w:rPr>
          <w:rFonts w:ascii="Arial" w:hAnsi="Arial" w:cs="Arial"/>
          <w:b/>
          <w:color w:val="365F91" w:themeColor="accent1" w:themeShade="BF"/>
          <w:sz w:val="20"/>
          <w:szCs w:val="20"/>
        </w:rPr>
        <w:t xml:space="preserve">and streamlining complex </w:t>
      </w:r>
      <w:r w:rsidR="007512F4" w:rsidRPr="00D92169">
        <w:rPr>
          <w:rFonts w:ascii="Arial" w:hAnsi="Arial" w:cs="Arial"/>
          <w:b/>
          <w:color w:val="365F91" w:themeColor="accent1" w:themeShade="BF"/>
          <w:sz w:val="20"/>
          <w:szCs w:val="20"/>
        </w:rPr>
        <w:t>test procedure</w:t>
      </w:r>
      <w:r w:rsidR="00467C96" w:rsidRPr="00D92169">
        <w:rPr>
          <w:rFonts w:ascii="Arial" w:hAnsi="Arial" w:cs="Arial"/>
          <w:b/>
          <w:color w:val="365F91" w:themeColor="accent1" w:themeShade="BF"/>
          <w:sz w:val="20"/>
          <w:szCs w:val="20"/>
        </w:rPr>
        <w:t>s</w:t>
      </w:r>
      <w:r w:rsidR="007512F4" w:rsidRPr="00D92169">
        <w:rPr>
          <w:rFonts w:ascii="Arial" w:hAnsi="Arial" w:cs="Arial"/>
          <w:b/>
          <w:color w:val="365F91" w:themeColor="accent1" w:themeShade="BF"/>
          <w:sz w:val="20"/>
          <w:szCs w:val="20"/>
        </w:rPr>
        <w:t xml:space="preserve"> and methodologies within Government and contractor test facilit</w:t>
      </w:r>
      <w:r w:rsidR="00C71B41" w:rsidRPr="00D92169">
        <w:rPr>
          <w:rFonts w:ascii="Arial" w:hAnsi="Arial" w:cs="Arial"/>
          <w:b/>
          <w:color w:val="365F91" w:themeColor="accent1" w:themeShade="BF"/>
          <w:sz w:val="20"/>
          <w:szCs w:val="20"/>
        </w:rPr>
        <w:t>y complex</w:t>
      </w:r>
      <w:r w:rsidR="007512F4" w:rsidRPr="00D92169">
        <w:rPr>
          <w:rFonts w:ascii="Arial" w:hAnsi="Arial" w:cs="Arial"/>
          <w:b/>
          <w:color w:val="365F91" w:themeColor="accent1" w:themeShade="BF"/>
          <w:sz w:val="20"/>
          <w:szCs w:val="20"/>
        </w:rPr>
        <w:t>.</w:t>
      </w:r>
    </w:p>
    <w:p w:rsidR="00C71B41" w:rsidRPr="00D92169" w:rsidRDefault="00C71B41" w:rsidP="009D1E05">
      <w:pPr>
        <w:spacing w:after="0" w:line="240" w:lineRule="auto"/>
        <w:rPr>
          <w:rFonts w:ascii="Arial" w:eastAsia="Times New Roman" w:hAnsi="Arial" w:cs="Arial"/>
          <w:b/>
          <w:bCs/>
          <w:color w:val="365F91" w:themeColor="accent1" w:themeShade="BF"/>
          <w:sz w:val="26"/>
          <w:szCs w:val="26"/>
          <w:u w:val="single"/>
        </w:rPr>
      </w:pPr>
    </w:p>
    <w:p w:rsidR="009D1E05" w:rsidRPr="00D92169" w:rsidRDefault="009D1E05" w:rsidP="009D1E05">
      <w:pPr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26"/>
          <w:szCs w:val="26"/>
        </w:rPr>
      </w:pPr>
      <w:r w:rsidRPr="00D92169">
        <w:rPr>
          <w:rFonts w:ascii="Arial" w:eastAsia="Times New Roman" w:hAnsi="Arial" w:cs="Arial"/>
          <w:b/>
          <w:bCs/>
          <w:color w:val="365F91" w:themeColor="accent1" w:themeShade="BF"/>
          <w:sz w:val="26"/>
          <w:szCs w:val="26"/>
          <w:u w:val="single"/>
        </w:rPr>
        <w:t>Professional Summary:</w:t>
      </w:r>
    </w:p>
    <w:p w:rsidR="009D1E05" w:rsidRPr="00D92169" w:rsidRDefault="009D1E05" w:rsidP="009D1E05">
      <w:pPr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27"/>
          <w:szCs w:val="27"/>
        </w:rPr>
      </w:pPr>
      <w:r w:rsidRPr="00D92169">
        <w:rPr>
          <w:rFonts w:ascii="Arial" w:eastAsia="Times New Roman" w:hAnsi="Arial" w:cs="Arial"/>
          <w:color w:val="365F91" w:themeColor="accent1" w:themeShade="BF"/>
          <w:sz w:val="27"/>
          <w:szCs w:val="27"/>
        </w:rPr>
        <w:t> </w:t>
      </w:r>
    </w:p>
    <w:p w:rsidR="00286C43" w:rsidRPr="00D92169" w:rsidRDefault="00286C43" w:rsidP="00286C43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color w:val="365F91" w:themeColor="accent1" w:themeShade="BF"/>
          <w:sz w:val="20"/>
          <w:szCs w:val="20"/>
        </w:rPr>
      </w:pPr>
      <w:r w:rsidRPr="00D92169">
        <w:rPr>
          <w:rFonts w:ascii="Arial" w:eastAsia="Times New Roman" w:hAnsi="Arial" w:cs="Arial"/>
          <w:b/>
          <w:bCs/>
          <w:color w:val="365F91" w:themeColor="accent1" w:themeShade="BF"/>
          <w:sz w:val="20"/>
          <w:szCs w:val="20"/>
        </w:rPr>
        <w:t>As s</w:t>
      </w:r>
      <w:r w:rsidR="00386A56" w:rsidRPr="00D92169">
        <w:rPr>
          <w:rFonts w:ascii="Arial" w:eastAsia="Times New Roman" w:hAnsi="Arial" w:cs="Arial"/>
          <w:b/>
          <w:bCs/>
          <w:color w:val="365F91" w:themeColor="accent1" w:themeShade="BF"/>
          <w:sz w:val="20"/>
          <w:szCs w:val="20"/>
        </w:rPr>
        <w:t>enior princip</w:t>
      </w:r>
      <w:r w:rsidR="00C13C58" w:rsidRPr="00D92169">
        <w:rPr>
          <w:rFonts w:ascii="Arial" w:eastAsia="Times New Roman" w:hAnsi="Arial" w:cs="Arial"/>
          <w:b/>
          <w:bCs/>
          <w:color w:val="365F91" w:themeColor="accent1" w:themeShade="BF"/>
          <w:sz w:val="20"/>
          <w:szCs w:val="20"/>
        </w:rPr>
        <w:t>a</w:t>
      </w:r>
      <w:r w:rsidR="00386A56" w:rsidRPr="00D92169">
        <w:rPr>
          <w:rFonts w:ascii="Arial" w:eastAsia="Times New Roman" w:hAnsi="Arial" w:cs="Arial"/>
          <w:b/>
          <w:bCs/>
          <w:color w:val="365F91" w:themeColor="accent1" w:themeShade="BF"/>
          <w:sz w:val="20"/>
          <w:szCs w:val="20"/>
        </w:rPr>
        <w:t>l test engineer</w:t>
      </w:r>
      <w:r w:rsidR="000A531F" w:rsidRPr="00D92169">
        <w:rPr>
          <w:rFonts w:ascii="Arial" w:eastAsia="Times New Roman" w:hAnsi="Arial" w:cs="Arial"/>
          <w:b/>
          <w:bCs/>
          <w:color w:val="365F91" w:themeColor="accent1" w:themeShade="BF"/>
          <w:sz w:val="20"/>
          <w:szCs w:val="20"/>
        </w:rPr>
        <w:t xml:space="preserve"> for ATK</w:t>
      </w:r>
      <w:r w:rsidRPr="00D92169">
        <w:rPr>
          <w:rFonts w:ascii="Arial" w:eastAsia="Times New Roman" w:hAnsi="Arial" w:cs="Arial"/>
          <w:b/>
          <w:bCs/>
          <w:color w:val="365F91" w:themeColor="accent1" w:themeShade="BF"/>
          <w:sz w:val="20"/>
          <w:szCs w:val="20"/>
        </w:rPr>
        <w:t>,</w:t>
      </w:r>
      <w:r w:rsidR="00386A56" w:rsidRPr="00D92169">
        <w:rPr>
          <w:rFonts w:ascii="Arial" w:eastAsia="Times New Roman" w:hAnsi="Arial" w:cs="Arial"/>
          <w:b/>
          <w:bCs/>
          <w:color w:val="365F91" w:themeColor="accent1" w:themeShade="BF"/>
          <w:sz w:val="20"/>
          <w:szCs w:val="20"/>
        </w:rPr>
        <w:t xml:space="preserve"> </w:t>
      </w:r>
      <w:r w:rsidR="000A531F" w:rsidRPr="00D92169">
        <w:rPr>
          <w:rFonts w:ascii="Arial" w:eastAsia="Times New Roman" w:hAnsi="Arial" w:cs="Arial"/>
          <w:b/>
          <w:bCs/>
          <w:color w:val="365F91" w:themeColor="accent1" w:themeShade="BF"/>
          <w:sz w:val="20"/>
          <w:szCs w:val="20"/>
        </w:rPr>
        <w:t xml:space="preserve">I have </w:t>
      </w:r>
      <w:r w:rsidR="00386A56" w:rsidRPr="00D92169">
        <w:rPr>
          <w:rFonts w:ascii="Arial" w:eastAsia="Times New Roman" w:hAnsi="Arial" w:cs="Arial"/>
          <w:b/>
          <w:bCs/>
          <w:color w:val="365F91" w:themeColor="accent1" w:themeShade="BF"/>
          <w:sz w:val="20"/>
          <w:szCs w:val="20"/>
        </w:rPr>
        <w:t xml:space="preserve">over 20 years of extensive experience with all aspects of </w:t>
      </w:r>
      <w:r w:rsidR="00DD0133" w:rsidRPr="00D92169">
        <w:rPr>
          <w:rFonts w:ascii="Arial" w:eastAsia="Times New Roman" w:hAnsi="Arial" w:cs="Arial"/>
          <w:b/>
          <w:bCs/>
          <w:color w:val="365F91" w:themeColor="accent1" w:themeShade="BF"/>
          <w:sz w:val="20"/>
          <w:szCs w:val="20"/>
        </w:rPr>
        <w:t>dynam</w:t>
      </w:r>
      <w:r w:rsidR="00532D70" w:rsidRPr="00D92169">
        <w:rPr>
          <w:rFonts w:ascii="Arial" w:eastAsia="Times New Roman" w:hAnsi="Arial" w:cs="Arial"/>
          <w:b/>
          <w:bCs/>
          <w:color w:val="365F91" w:themeColor="accent1" w:themeShade="BF"/>
          <w:sz w:val="20"/>
          <w:szCs w:val="20"/>
        </w:rPr>
        <w:t>ic</w:t>
      </w:r>
      <w:r w:rsidR="006057B9" w:rsidRPr="00D92169">
        <w:rPr>
          <w:rFonts w:ascii="Arial" w:eastAsia="Times New Roman" w:hAnsi="Arial" w:cs="Arial"/>
          <w:b/>
          <w:bCs/>
          <w:color w:val="365F91" w:themeColor="accent1" w:themeShade="BF"/>
          <w:sz w:val="20"/>
          <w:szCs w:val="20"/>
        </w:rPr>
        <w:t xml:space="preserve"> </w:t>
      </w:r>
      <w:r w:rsidR="000A531F" w:rsidRPr="00D92169">
        <w:rPr>
          <w:rFonts w:ascii="Arial" w:eastAsia="Times New Roman" w:hAnsi="Arial" w:cs="Arial"/>
          <w:b/>
          <w:bCs/>
          <w:color w:val="365F91" w:themeColor="accent1" w:themeShade="BF"/>
          <w:sz w:val="20"/>
          <w:szCs w:val="20"/>
        </w:rPr>
        <w:t xml:space="preserve">and static </w:t>
      </w:r>
      <w:r w:rsidR="006057B9" w:rsidRPr="00D92169">
        <w:rPr>
          <w:rFonts w:ascii="Arial" w:eastAsia="Times New Roman" w:hAnsi="Arial" w:cs="Arial"/>
          <w:b/>
          <w:bCs/>
          <w:color w:val="365F91" w:themeColor="accent1" w:themeShade="BF"/>
          <w:sz w:val="20"/>
          <w:szCs w:val="20"/>
        </w:rPr>
        <w:t>testing of large caliber ammunition</w:t>
      </w:r>
      <w:r w:rsidR="000A531F" w:rsidRPr="00D92169">
        <w:rPr>
          <w:rFonts w:ascii="Arial" w:eastAsia="Times New Roman" w:hAnsi="Arial" w:cs="Arial"/>
          <w:b/>
          <w:bCs/>
          <w:color w:val="365F91" w:themeColor="accent1" w:themeShade="BF"/>
          <w:sz w:val="20"/>
          <w:szCs w:val="20"/>
        </w:rPr>
        <w:t>.  In this regard</w:t>
      </w:r>
      <w:r w:rsidRPr="00D92169">
        <w:rPr>
          <w:rFonts w:ascii="Arial" w:eastAsia="Times New Roman" w:hAnsi="Arial" w:cs="Arial"/>
          <w:b/>
          <w:bCs/>
          <w:color w:val="365F91" w:themeColor="accent1" w:themeShade="BF"/>
          <w:sz w:val="20"/>
          <w:szCs w:val="20"/>
        </w:rPr>
        <w:t xml:space="preserve">, </w:t>
      </w:r>
      <w:r w:rsidR="000A531F" w:rsidRPr="00D92169">
        <w:rPr>
          <w:rFonts w:ascii="Arial" w:eastAsia="Times New Roman" w:hAnsi="Arial" w:cs="Arial"/>
          <w:b/>
          <w:bCs/>
          <w:color w:val="365F91" w:themeColor="accent1" w:themeShade="BF"/>
          <w:sz w:val="20"/>
          <w:szCs w:val="20"/>
        </w:rPr>
        <w:t xml:space="preserve">I </w:t>
      </w:r>
      <w:r w:rsidRPr="00D92169">
        <w:rPr>
          <w:rFonts w:ascii="Arial" w:eastAsia="Times New Roman" w:hAnsi="Arial" w:cs="Arial"/>
          <w:b/>
          <w:bCs/>
          <w:color w:val="365F91" w:themeColor="accent1" w:themeShade="BF"/>
          <w:sz w:val="20"/>
          <w:szCs w:val="20"/>
        </w:rPr>
        <w:t xml:space="preserve">have </w:t>
      </w:r>
      <w:r w:rsidRPr="00D92169">
        <w:rPr>
          <w:rFonts w:ascii="Arial" w:eastAsia="Times New Roman" w:hAnsi="Arial" w:cs="Arial"/>
          <w:b/>
          <w:color w:val="365F91" w:themeColor="accent1" w:themeShade="BF"/>
          <w:sz w:val="20"/>
          <w:szCs w:val="20"/>
        </w:rPr>
        <w:t>developed</w:t>
      </w:r>
      <w:r w:rsidR="007126EE" w:rsidRPr="00D92169">
        <w:rPr>
          <w:rFonts w:ascii="Arial" w:eastAsia="Times New Roman" w:hAnsi="Arial" w:cs="Arial"/>
          <w:b/>
          <w:color w:val="365F91" w:themeColor="accent1" w:themeShade="BF"/>
          <w:sz w:val="20"/>
          <w:szCs w:val="20"/>
        </w:rPr>
        <w:t xml:space="preserve">, </w:t>
      </w:r>
      <w:r w:rsidR="00355DEE" w:rsidRPr="00D92169">
        <w:rPr>
          <w:rFonts w:ascii="Arial" w:eastAsia="Times New Roman" w:hAnsi="Arial" w:cs="Arial"/>
          <w:b/>
          <w:color w:val="365F91" w:themeColor="accent1" w:themeShade="BF"/>
          <w:sz w:val="20"/>
          <w:szCs w:val="20"/>
        </w:rPr>
        <w:t xml:space="preserve">implemented </w:t>
      </w:r>
      <w:r w:rsidR="007126EE" w:rsidRPr="00D92169">
        <w:rPr>
          <w:rFonts w:ascii="Arial" w:eastAsia="Times New Roman" w:hAnsi="Arial" w:cs="Arial"/>
          <w:b/>
          <w:color w:val="365F91" w:themeColor="accent1" w:themeShade="BF"/>
          <w:sz w:val="20"/>
          <w:szCs w:val="20"/>
        </w:rPr>
        <w:t xml:space="preserve">and cultivated </w:t>
      </w:r>
      <w:r w:rsidRPr="00D92169">
        <w:rPr>
          <w:rFonts w:ascii="Arial" w:eastAsia="Times New Roman" w:hAnsi="Arial" w:cs="Arial"/>
          <w:b/>
          <w:color w:val="365F91" w:themeColor="accent1" w:themeShade="BF"/>
          <w:sz w:val="20"/>
          <w:szCs w:val="20"/>
        </w:rPr>
        <w:t>test methodologies</w:t>
      </w:r>
      <w:r w:rsidR="007126EE" w:rsidRPr="00D92169">
        <w:rPr>
          <w:rFonts w:ascii="Arial" w:eastAsia="Times New Roman" w:hAnsi="Arial" w:cs="Arial"/>
          <w:b/>
          <w:color w:val="365F91" w:themeColor="accent1" w:themeShade="BF"/>
          <w:sz w:val="20"/>
          <w:szCs w:val="20"/>
        </w:rPr>
        <w:t xml:space="preserve">, </w:t>
      </w:r>
      <w:r w:rsidRPr="00D92169">
        <w:rPr>
          <w:rFonts w:ascii="Arial" w:eastAsia="Times New Roman" w:hAnsi="Arial" w:cs="Arial"/>
          <w:b/>
          <w:color w:val="365F91" w:themeColor="accent1" w:themeShade="BF"/>
          <w:sz w:val="20"/>
          <w:szCs w:val="20"/>
        </w:rPr>
        <w:t xml:space="preserve">procedures </w:t>
      </w:r>
      <w:r w:rsidR="007126EE" w:rsidRPr="00D92169">
        <w:rPr>
          <w:rFonts w:ascii="Arial" w:eastAsia="Times New Roman" w:hAnsi="Arial" w:cs="Arial"/>
          <w:b/>
          <w:color w:val="365F91" w:themeColor="accent1" w:themeShade="BF"/>
          <w:sz w:val="20"/>
          <w:szCs w:val="20"/>
        </w:rPr>
        <w:t xml:space="preserve">and program plans </w:t>
      </w:r>
      <w:r w:rsidRPr="00D92169">
        <w:rPr>
          <w:rFonts w:ascii="Arial" w:eastAsia="Times New Roman" w:hAnsi="Arial" w:cs="Arial"/>
          <w:b/>
          <w:color w:val="365F91" w:themeColor="accent1" w:themeShade="BF"/>
          <w:sz w:val="20"/>
          <w:szCs w:val="20"/>
        </w:rPr>
        <w:t xml:space="preserve">in support of </w:t>
      </w:r>
      <w:r w:rsidR="007126EE" w:rsidRPr="00D92169">
        <w:rPr>
          <w:rFonts w:ascii="Arial" w:eastAsia="Times New Roman" w:hAnsi="Arial" w:cs="Arial"/>
          <w:b/>
          <w:color w:val="365F91" w:themeColor="accent1" w:themeShade="BF"/>
          <w:sz w:val="20"/>
          <w:szCs w:val="20"/>
        </w:rPr>
        <w:t xml:space="preserve">all types of </w:t>
      </w:r>
      <w:r w:rsidRPr="00D92169">
        <w:rPr>
          <w:rFonts w:ascii="Arial" w:eastAsia="Times New Roman" w:hAnsi="Arial" w:cs="Arial"/>
          <w:b/>
          <w:color w:val="365F91" w:themeColor="accent1" w:themeShade="BF"/>
          <w:sz w:val="20"/>
          <w:szCs w:val="20"/>
        </w:rPr>
        <w:t xml:space="preserve">new and ongoing </w:t>
      </w:r>
      <w:r w:rsidR="007126EE" w:rsidRPr="00D92169">
        <w:rPr>
          <w:rFonts w:ascii="Arial" w:eastAsia="Times New Roman" w:hAnsi="Arial" w:cs="Arial"/>
          <w:b/>
          <w:color w:val="365F91" w:themeColor="accent1" w:themeShade="BF"/>
          <w:sz w:val="20"/>
          <w:szCs w:val="20"/>
        </w:rPr>
        <w:t xml:space="preserve">electro-mechanical field, </w:t>
      </w:r>
      <w:r w:rsidRPr="00D92169">
        <w:rPr>
          <w:rFonts w:ascii="Arial" w:eastAsia="Times New Roman" w:hAnsi="Arial" w:cs="Arial"/>
          <w:b/>
          <w:color w:val="365F91" w:themeColor="accent1" w:themeShade="BF"/>
          <w:sz w:val="20"/>
          <w:szCs w:val="20"/>
        </w:rPr>
        <w:t>environmental,</w:t>
      </w:r>
      <w:r w:rsidR="007126EE" w:rsidRPr="00D92169">
        <w:rPr>
          <w:rFonts w:ascii="Arial" w:eastAsia="Times New Roman" w:hAnsi="Arial" w:cs="Arial"/>
          <w:b/>
          <w:color w:val="365F91" w:themeColor="accent1" w:themeShade="BF"/>
          <w:sz w:val="20"/>
          <w:szCs w:val="20"/>
        </w:rPr>
        <w:t xml:space="preserve"> and/or laboratory </w:t>
      </w:r>
      <w:r w:rsidRPr="00D92169">
        <w:rPr>
          <w:rFonts w:ascii="Arial" w:eastAsia="Times New Roman" w:hAnsi="Arial" w:cs="Arial"/>
          <w:b/>
          <w:color w:val="365F91" w:themeColor="accent1" w:themeShade="BF"/>
          <w:sz w:val="20"/>
          <w:szCs w:val="20"/>
        </w:rPr>
        <w:t xml:space="preserve">tests.    </w:t>
      </w:r>
    </w:p>
    <w:p w:rsidR="009D1E05" w:rsidRPr="00D92169" w:rsidRDefault="009D1E05" w:rsidP="00C13C5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65F91" w:themeColor="accent1" w:themeShade="BF"/>
          <w:sz w:val="27"/>
          <w:szCs w:val="27"/>
        </w:rPr>
      </w:pPr>
      <w:r w:rsidRPr="00D92169">
        <w:rPr>
          <w:rFonts w:ascii="Arial" w:eastAsia="Times New Roman" w:hAnsi="Arial" w:cs="Arial"/>
          <w:color w:val="365F91" w:themeColor="accent1" w:themeShade="BF"/>
          <w:sz w:val="20"/>
          <w:szCs w:val="20"/>
        </w:rPr>
        <w:t> </w:t>
      </w:r>
    </w:p>
    <w:p w:rsidR="00D73F49" w:rsidRPr="00D92169" w:rsidRDefault="00CB0513" w:rsidP="00967BBD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color w:val="365F91" w:themeColor="accent1" w:themeShade="BF"/>
          <w:sz w:val="20"/>
          <w:szCs w:val="20"/>
        </w:rPr>
      </w:pPr>
      <w:r w:rsidRPr="00D92169">
        <w:rPr>
          <w:rFonts w:ascii="Arial" w:eastAsia="Times New Roman" w:hAnsi="Arial" w:cs="Arial"/>
          <w:b/>
          <w:color w:val="365F91" w:themeColor="accent1" w:themeShade="BF"/>
          <w:sz w:val="20"/>
        </w:rPr>
        <w:t>I’m r</w:t>
      </w:r>
      <w:r w:rsidR="0014475A" w:rsidRPr="00D92169">
        <w:rPr>
          <w:rFonts w:ascii="Arial" w:eastAsia="Times New Roman" w:hAnsi="Arial" w:cs="Arial"/>
          <w:b/>
          <w:color w:val="365F91" w:themeColor="accent1" w:themeShade="BF"/>
          <w:sz w:val="20"/>
        </w:rPr>
        <w:t>egarded by many within the US Dept of the Army, as the “Ballistic Test Expert” of large caliber tank ammunition</w:t>
      </w:r>
      <w:r w:rsidRPr="00D92169">
        <w:rPr>
          <w:rFonts w:ascii="Arial" w:eastAsia="Times New Roman" w:hAnsi="Arial" w:cs="Arial"/>
          <w:b/>
          <w:color w:val="365F91" w:themeColor="accent1" w:themeShade="BF"/>
          <w:sz w:val="20"/>
        </w:rPr>
        <w:t xml:space="preserve">.  With this vast </w:t>
      </w:r>
      <w:r w:rsidR="00967BBD" w:rsidRPr="00D92169">
        <w:rPr>
          <w:rFonts w:ascii="Arial" w:eastAsia="Times New Roman" w:hAnsi="Arial" w:cs="Arial"/>
          <w:b/>
          <w:color w:val="365F91" w:themeColor="accent1" w:themeShade="BF"/>
          <w:sz w:val="20"/>
        </w:rPr>
        <w:t>knowledge and</w:t>
      </w:r>
      <w:r w:rsidRPr="00D92169">
        <w:rPr>
          <w:rFonts w:ascii="Arial" w:eastAsia="Times New Roman" w:hAnsi="Arial" w:cs="Arial"/>
          <w:b/>
          <w:color w:val="365F91" w:themeColor="accent1" w:themeShade="BF"/>
          <w:sz w:val="20"/>
        </w:rPr>
        <w:t xml:space="preserve"> experience</w:t>
      </w:r>
      <w:r w:rsidR="00967BBD" w:rsidRPr="00D92169">
        <w:rPr>
          <w:rFonts w:ascii="Arial" w:eastAsia="Times New Roman" w:hAnsi="Arial" w:cs="Arial"/>
          <w:b/>
          <w:color w:val="365F91" w:themeColor="accent1" w:themeShade="BF"/>
          <w:sz w:val="20"/>
        </w:rPr>
        <w:t xml:space="preserve">, </w:t>
      </w:r>
      <w:r w:rsidRPr="00D92169">
        <w:rPr>
          <w:rFonts w:ascii="Arial" w:eastAsia="Times New Roman" w:hAnsi="Arial" w:cs="Arial"/>
          <w:b/>
          <w:color w:val="365F91" w:themeColor="accent1" w:themeShade="BF"/>
          <w:sz w:val="20"/>
        </w:rPr>
        <w:t xml:space="preserve">I </w:t>
      </w:r>
      <w:r w:rsidR="00967BBD" w:rsidRPr="00D92169">
        <w:rPr>
          <w:rFonts w:ascii="Arial" w:eastAsia="Times New Roman" w:hAnsi="Arial" w:cs="Arial"/>
          <w:b/>
          <w:color w:val="365F91" w:themeColor="accent1" w:themeShade="BF"/>
          <w:sz w:val="20"/>
        </w:rPr>
        <w:t xml:space="preserve">can </w:t>
      </w:r>
      <w:r w:rsidRPr="00D92169">
        <w:rPr>
          <w:rFonts w:ascii="Arial" w:eastAsia="Times New Roman" w:hAnsi="Arial" w:cs="Arial"/>
          <w:b/>
          <w:color w:val="365F91" w:themeColor="accent1" w:themeShade="BF"/>
          <w:sz w:val="20"/>
        </w:rPr>
        <w:t>effectively design</w:t>
      </w:r>
      <w:r w:rsidR="00967BBD" w:rsidRPr="00D92169">
        <w:rPr>
          <w:rFonts w:ascii="Arial" w:eastAsia="Times New Roman" w:hAnsi="Arial" w:cs="Arial"/>
          <w:b/>
          <w:color w:val="365F91" w:themeColor="accent1" w:themeShade="BF"/>
          <w:sz w:val="20"/>
        </w:rPr>
        <w:t xml:space="preserve">, </w:t>
      </w:r>
      <w:r w:rsidRPr="00D92169">
        <w:rPr>
          <w:rFonts w:ascii="Arial" w:eastAsia="Times New Roman" w:hAnsi="Arial" w:cs="Arial"/>
          <w:b/>
          <w:color w:val="365F91" w:themeColor="accent1" w:themeShade="BF"/>
          <w:sz w:val="20"/>
        </w:rPr>
        <w:t>construct</w:t>
      </w:r>
      <w:r w:rsidR="00967BBD" w:rsidRPr="00D92169">
        <w:rPr>
          <w:rFonts w:ascii="Arial" w:eastAsia="Times New Roman" w:hAnsi="Arial" w:cs="Arial"/>
          <w:b/>
          <w:color w:val="365F91" w:themeColor="accent1" w:themeShade="BF"/>
          <w:sz w:val="20"/>
        </w:rPr>
        <w:t xml:space="preserve"> and manage</w:t>
      </w:r>
      <w:r w:rsidRPr="00D92169">
        <w:rPr>
          <w:rFonts w:ascii="Arial" w:eastAsia="Times New Roman" w:hAnsi="Arial" w:cs="Arial"/>
          <w:b/>
          <w:color w:val="365F91" w:themeColor="accent1" w:themeShade="BF"/>
          <w:sz w:val="20"/>
        </w:rPr>
        <w:t xml:space="preserve"> </w:t>
      </w:r>
      <w:r w:rsidR="00967BBD" w:rsidRPr="00D92169">
        <w:rPr>
          <w:rFonts w:ascii="Arial" w:eastAsia="Times New Roman" w:hAnsi="Arial" w:cs="Arial"/>
          <w:b/>
          <w:color w:val="365F91" w:themeColor="accent1" w:themeShade="BF"/>
          <w:sz w:val="20"/>
          <w:szCs w:val="20"/>
        </w:rPr>
        <w:t>manufacturing and production facilities requiring a fully instrumented/automated test capability</w:t>
      </w:r>
      <w:r w:rsidR="006057B9" w:rsidRPr="00D92169">
        <w:rPr>
          <w:rFonts w:ascii="Arial" w:eastAsia="Times New Roman" w:hAnsi="Arial" w:cs="Arial"/>
          <w:b/>
          <w:color w:val="365F91" w:themeColor="accent1" w:themeShade="BF"/>
          <w:sz w:val="20"/>
          <w:szCs w:val="20"/>
        </w:rPr>
        <w:t xml:space="preserve">.   </w:t>
      </w:r>
    </w:p>
    <w:p w:rsidR="00D73F49" w:rsidRPr="00D92169" w:rsidRDefault="00D73F49" w:rsidP="00C13C58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color w:val="365F91" w:themeColor="accent1" w:themeShade="BF"/>
          <w:sz w:val="20"/>
          <w:szCs w:val="20"/>
        </w:rPr>
      </w:pPr>
    </w:p>
    <w:p w:rsidR="00D73F49" w:rsidRPr="00D92169" w:rsidRDefault="00D73F49" w:rsidP="00C13C58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color w:val="365F91" w:themeColor="accent1" w:themeShade="BF"/>
          <w:sz w:val="20"/>
          <w:szCs w:val="20"/>
        </w:rPr>
      </w:pPr>
      <w:r w:rsidRPr="00D92169">
        <w:rPr>
          <w:rFonts w:ascii="Arial" w:eastAsia="Times New Roman" w:hAnsi="Arial" w:cs="Arial"/>
          <w:b/>
          <w:color w:val="365F91" w:themeColor="accent1" w:themeShade="BF"/>
          <w:sz w:val="20"/>
          <w:szCs w:val="20"/>
        </w:rPr>
        <w:t xml:space="preserve">As </w:t>
      </w:r>
      <w:r w:rsidR="0014475A" w:rsidRPr="00D92169">
        <w:rPr>
          <w:rFonts w:ascii="Arial" w:eastAsia="Times New Roman" w:hAnsi="Arial" w:cs="Arial"/>
          <w:b/>
          <w:color w:val="365F91" w:themeColor="accent1" w:themeShade="BF"/>
          <w:sz w:val="20"/>
          <w:szCs w:val="20"/>
        </w:rPr>
        <w:t xml:space="preserve">the </w:t>
      </w:r>
      <w:r w:rsidRPr="00D92169">
        <w:rPr>
          <w:rFonts w:ascii="Arial" w:eastAsia="Times New Roman" w:hAnsi="Arial" w:cs="Arial"/>
          <w:b/>
          <w:color w:val="365F91" w:themeColor="accent1" w:themeShade="BF"/>
          <w:sz w:val="20"/>
          <w:szCs w:val="20"/>
        </w:rPr>
        <w:t xml:space="preserve">principal test representative of the </w:t>
      </w:r>
      <w:r w:rsidR="0014475A" w:rsidRPr="00D92169">
        <w:rPr>
          <w:rFonts w:ascii="Arial" w:eastAsia="Times New Roman" w:hAnsi="Arial" w:cs="Arial"/>
          <w:b/>
          <w:color w:val="365F91" w:themeColor="accent1" w:themeShade="BF"/>
          <w:sz w:val="20"/>
          <w:szCs w:val="20"/>
        </w:rPr>
        <w:t xml:space="preserve">large caliber </w:t>
      </w:r>
      <w:r w:rsidRPr="00D92169">
        <w:rPr>
          <w:rFonts w:ascii="Arial" w:eastAsia="Times New Roman" w:hAnsi="Arial" w:cs="Arial"/>
          <w:b/>
          <w:color w:val="365F91" w:themeColor="accent1" w:themeShade="BF"/>
          <w:sz w:val="20"/>
          <w:szCs w:val="20"/>
        </w:rPr>
        <w:t>cross-functional team</w:t>
      </w:r>
      <w:r w:rsidR="0014475A" w:rsidRPr="00D92169">
        <w:rPr>
          <w:rFonts w:ascii="Arial" w:eastAsia="Times New Roman" w:hAnsi="Arial" w:cs="Arial"/>
          <w:b/>
          <w:color w:val="365F91" w:themeColor="accent1" w:themeShade="BF"/>
          <w:sz w:val="20"/>
          <w:szCs w:val="20"/>
        </w:rPr>
        <w:t>s</w:t>
      </w:r>
      <w:r w:rsidRPr="00D92169">
        <w:rPr>
          <w:rFonts w:ascii="Arial" w:eastAsia="Times New Roman" w:hAnsi="Arial" w:cs="Arial"/>
          <w:b/>
          <w:color w:val="365F91" w:themeColor="accent1" w:themeShade="BF"/>
          <w:sz w:val="20"/>
          <w:szCs w:val="20"/>
        </w:rPr>
        <w:t xml:space="preserve">, I support and </w:t>
      </w:r>
      <w:r w:rsidR="0014475A" w:rsidRPr="00D92169">
        <w:rPr>
          <w:rFonts w:ascii="Arial" w:eastAsia="Times New Roman" w:hAnsi="Arial" w:cs="Arial"/>
          <w:b/>
          <w:color w:val="365F91" w:themeColor="accent1" w:themeShade="BF"/>
          <w:sz w:val="20"/>
          <w:szCs w:val="20"/>
        </w:rPr>
        <w:t>direct</w:t>
      </w:r>
      <w:r w:rsidRPr="00D92169">
        <w:rPr>
          <w:rFonts w:ascii="Arial" w:eastAsia="Times New Roman" w:hAnsi="Arial" w:cs="Arial"/>
          <w:b/>
          <w:color w:val="365F91" w:themeColor="accent1" w:themeShade="BF"/>
          <w:sz w:val="20"/>
          <w:szCs w:val="20"/>
        </w:rPr>
        <w:t>: test readiness reviews, capital appropriations, budgeting/P&amp;L analyses, configuration control, sub-contract negotiation, subordinate work direction, cost account management and test design/conduct.</w:t>
      </w:r>
    </w:p>
    <w:p w:rsidR="009D1E05" w:rsidRPr="00D92169" w:rsidRDefault="00D73F49" w:rsidP="00C13C5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65F91" w:themeColor="accent1" w:themeShade="BF"/>
          <w:sz w:val="27"/>
          <w:szCs w:val="27"/>
        </w:rPr>
      </w:pPr>
      <w:r w:rsidRPr="00D92169">
        <w:rPr>
          <w:rFonts w:ascii="Arial" w:eastAsia="Times New Roman" w:hAnsi="Arial" w:cs="Arial"/>
          <w:b/>
          <w:color w:val="365F91" w:themeColor="accent1" w:themeShade="BF"/>
          <w:sz w:val="20"/>
          <w:szCs w:val="20"/>
        </w:rPr>
        <w:t xml:space="preserve"> </w:t>
      </w:r>
    </w:p>
    <w:p w:rsidR="009D1E05" w:rsidRPr="00D92169" w:rsidRDefault="00967BBD" w:rsidP="00C13C5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65F91" w:themeColor="accent1" w:themeShade="BF"/>
          <w:sz w:val="27"/>
          <w:szCs w:val="27"/>
        </w:rPr>
      </w:pPr>
      <w:r w:rsidRPr="00D92169">
        <w:rPr>
          <w:rFonts w:ascii="Arial" w:eastAsia="Times New Roman" w:hAnsi="Arial" w:cs="Arial"/>
          <w:b/>
          <w:color w:val="365F91" w:themeColor="accent1" w:themeShade="BF"/>
          <w:sz w:val="20"/>
          <w:szCs w:val="20"/>
        </w:rPr>
        <w:t xml:space="preserve">I have </w:t>
      </w:r>
      <w:r w:rsidR="000A531F" w:rsidRPr="00D92169">
        <w:rPr>
          <w:rFonts w:ascii="Arial" w:eastAsia="Times New Roman" w:hAnsi="Arial" w:cs="Arial"/>
          <w:b/>
          <w:color w:val="365F91" w:themeColor="accent1" w:themeShade="BF"/>
          <w:sz w:val="20"/>
          <w:szCs w:val="20"/>
        </w:rPr>
        <w:t>widespread</w:t>
      </w:r>
      <w:r w:rsidR="002D6151" w:rsidRPr="00D92169">
        <w:rPr>
          <w:rFonts w:ascii="Arial" w:eastAsia="Times New Roman" w:hAnsi="Arial" w:cs="Arial"/>
          <w:b/>
          <w:color w:val="365F91" w:themeColor="accent1" w:themeShade="BF"/>
          <w:sz w:val="20"/>
          <w:szCs w:val="20"/>
        </w:rPr>
        <w:t xml:space="preserve"> </w:t>
      </w:r>
      <w:r w:rsidRPr="00D92169">
        <w:rPr>
          <w:rFonts w:ascii="Arial" w:eastAsia="Times New Roman" w:hAnsi="Arial" w:cs="Arial"/>
          <w:b/>
          <w:color w:val="365F91" w:themeColor="accent1" w:themeShade="BF"/>
          <w:sz w:val="20"/>
          <w:szCs w:val="20"/>
        </w:rPr>
        <w:t>e</w:t>
      </w:r>
      <w:r w:rsidR="00A628C8" w:rsidRPr="00D92169">
        <w:rPr>
          <w:rFonts w:ascii="Arial" w:eastAsia="Times New Roman" w:hAnsi="Arial" w:cs="Arial"/>
          <w:b/>
          <w:color w:val="365F91" w:themeColor="accent1" w:themeShade="BF"/>
          <w:sz w:val="20"/>
          <w:szCs w:val="20"/>
        </w:rPr>
        <w:t xml:space="preserve">xpertise </w:t>
      </w:r>
      <w:r w:rsidR="00AB5D48" w:rsidRPr="00D92169">
        <w:rPr>
          <w:rFonts w:ascii="Arial" w:eastAsia="Times New Roman" w:hAnsi="Arial" w:cs="Arial"/>
          <w:b/>
          <w:color w:val="365F91" w:themeColor="accent1" w:themeShade="BF"/>
          <w:sz w:val="20"/>
          <w:szCs w:val="20"/>
        </w:rPr>
        <w:t>in all types of test documentation</w:t>
      </w:r>
      <w:r w:rsidR="00A628C8" w:rsidRPr="00D92169">
        <w:rPr>
          <w:rFonts w:ascii="Arial" w:eastAsia="Times New Roman" w:hAnsi="Arial" w:cs="Arial"/>
          <w:b/>
          <w:color w:val="365F91" w:themeColor="accent1" w:themeShade="BF"/>
          <w:sz w:val="20"/>
          <w:szCs w:val="20"/>
        </w:rPr>
        <w:t xml:space="preserve"> utilizing CI (</w:t>
      </w:r>
      <w:r w:rsidR="00A35CCB" w:rsidRPr="00D92169">
        <w:rPr>
          <w:rFonts w:ascii="Arial" w:eastAsia="Times New Roman" w:hAnsi="Arial" w:cs="Arial"/>
          <w:b/>
          <w:color w:val="365F91" w:themeColor="accent1" w:themeShade="BF"/>
          <w:sz w:val="20"/>
          <w:szCs w:val="20"/>
        </w:rPr>
        <w:t>Continuous</w:t>
      </w:r>
      <w:r w:rsidR="00A628C8" w:rsidRPr="00D92169">
        <w:rPr>
          <w:rFonts w:ascii="Arial" w:eastAsia="Times New Roman" w:hAnsi="Arial" w:cs="Arial"/>
          <w:b/>
          <w:color w:val="365F91" w:themeColor="accent1" w:themeShade="BF"/>
          <w:sz w:val="20"/>
          <w:szCs w:val="20"/>
        </w:rPr>
        <w:t xml:space="preserve"> Improvement) metrics in consonance with various PES Lean </w:t>
      </w:r>
      <w:r w:rsidR="00A35CCB" w:rsidRPr="00D92169">
        <w:rPr>
          <w:rFonts w:ascii="Arial" w:eastAsia="Times New Roman" w:hAnsi="Arial" w:cs="Arial"/>
          <w:b/>
          <w:color w:val="365F91" w:themeColor="accent1" w:themeShade="BF"/>
          <w:sz w:val="20"/>
          <w:szCs w:val="20"/>
        </w:rPr>
        <w:t>S</w:t>
      </w:r>
      <w:r w:rsidR="00A628C8" w:rsidRPr="00D92169">
        <w:rPr>
          <w:rFonts w:ascii="Arial" w:eastAsia="Times New Roman" w:hAnsi="Arial" w:cs="Arial"/>
          <w:b/>
          <w:color w:val="365F91" w:themeColor="accent1" w:themeShade="BF"/>
          <w:sz w:val="20"/>
          <w:szCs w:val="20"/>
        </w:rPr>
        <w:t xml:space="preserve">ix </w:t>
      </w:r>
      <w:r w:rsidR="00A35CCB" w:rsidRPr="00D92169">
        <w:rPr>
          <w:rFonts w:ascii="Arial" w:eastAsia="Times New Roman" w:hAnsi="Arial" w:cs="Arial"/>
          <w:b/>
          <w:color w:val="365F91" w:themeColor="accent1" w:themeShade="BF"/>
          <w:sz w:val="20"/>
          <w:szCs w:val="20"/>
        </w:rPr>
        <w:t>S</w:t>
      </w:r>
      <w:r w:rsidR="00A628C8" w:rsidRPr="00D92169">
        <w:rPr>
          <w:rFonts w:ascii="Arial" w:eastAsia="Times New Roman" w:hAnsi="Arial" w:cs="Arial"/>
          <w:b/>
          <w:color w:val="365F91" w:themeColor="accent1" w:themeShade="BF"/>
          <w:sz w:val="20"/>
          <w:szCs w:val="20"/>
        </w:rPr>
        <w:t>igma Methods, activities and tools: FMEA, process maps, DOE, ANOVA, SPC</w:t>
      </w:r>
      <w:r w:rsidR="00852BC5" w:rsidRPr="00D92169">
        <w:rPr>
          <w:rFonts w:ascii="Arial" w:eastAsia="Times New Roman" w:hAnsi="Arial" w:cs="Arial"/>
          <w:b/>
          <w:color w:val="365F91" w:themeColor="accent1" w:themeShade="BF"/>
          <w:sz w:val="20"/>
          <w:szCs w:val="20"/>
        </w:rPr>
        <w:t xml:space="preserve"> and In-Family analyses</w:t>
      </w:r>
      <w:r w:rsidR="00A628C8" w:rsidRPr="00D92169">
        <w:rPr>
          <w:rFonts w:ascii="Arial" w:eastAsia="Times New Roman" w:hAnsi="Arial" w:cs="Arial"/>
          <w:b/>
          <w:color w:val="365F91" w:themeColor="accent1" w:themeShade="BF"/>
          <w:sz w:val="20"/>
          <w:szCs w:val="20"/>
        </w:rPr>
        <w:t>.  Have developed and implemented DOP/SOP</w:t>
      </w:r>
      <w:r w:rsidR="00286C43" w:rsidRPr="00D92169">
        <w:rPr>
          <w:rFonts w:ascii="Arial" w:eastAsia="Times New Roman" w:hAnsi="Arial" w:cs="Arial"/>
          <w:b/>
          <w:color w:val="365F91" w:themeColor="accent1" w:themeShade="BF"/>
          <w:sz w:val="20"/>
          <w:szCs w:val="20"/>
        </w:rPr>
        <w:t>, Master</w:t>
      </w:r>
      <w:r w:rsidR="00A628C8" w:rsidRPr="00D92169">
        <w:rPr>
          <w:rFonts w:ascii="Arial" w:eastAsia="Times New Roman" w:hAnsi="Arial" w:cs="Arial"/>
          <w:b/>
          <w:color w:val="365F91" w:themeColor="accent1" w:themeShade="BF"/>
          <w:sz w:val="20"/>
          <w:szCs w:val="20"/>
        </w:rPr>
        <w:t xml:space="preserve"> Test Plans, </w:t>
      </w:r>
      <w:r w:rsidR="00286C43" w:rsidRPr="00D92169">
        <w:rPr>
          <w:rFonts w:ascii="Arial" w:eastAsia="Times New Roman" w:hAnsi="Arial" w:cs="Arial"/>
          <w:b/>
          <w:color w:val="365F91" w:themeColor="accent1" w:themeShade="BF"/>
          <w:sz w:val="20"/>
          <w:szCs w:val="20"/>
        </w:rPr>
        <w:t>and Test</w:t>
      </w:r>
      <w:r w:rsidR="00A628C8" w:rsidRPr="00D92169">
        <w:rPr>
          <w:rFonts w:ascii="Arial" w:eastAsia="Times New Roman" w:hAnsi="Arial" w:cs="Arial"/>
          <w:b/>
          <w:color w:val="365F91" w:themeColor="accent1" w:themeShade="BF"/>
          <w:sz w:val="20"/>
          <w:szCs w:val="20"/>
        </w:rPr>
        <w:t xml:space="preserve"> Scenarios for </w:t>
      </w:r>
      <w:r w:rsidR="00852BC5" w:rsidRPr="00D92169">
        <w:rPr>
          <w:rFonts w:ascii="Arial" w:eastAsia="Times New Roman" w:hAnsi="Arial" w:cs="Arial"/>
          <w:b/>
          <w:color w:val="365F91" w:themeColor="accent1" w:themeShade="BF"/>
          <w:sz w:val="20"/>
          <w:szCs w:val="20"/>
        </w:rPr>
        <w:t xml:space="preserve">the </w:t>
      </w:r>
      <w:r w:rsidR="002D6151" w:rsidRPr="00D92169">
        <w:rPr>
          <w:rFonts w:ascii="Arial" w:eastAsia="Times New Roman" w:hAnsi="Arial" w:cs="Arial"/>
          <w:b/>
          <w:color w:val="365F91" w:themeColor="accent1" w:themeShade="BF"/>
          <w:sz w:val="20"/>
          <w:szCs w:val="20"/>
        </w:rPr>
        <w:t xml:space="preserve">various </w:t>
      </w:r>
      <w:r w:rsidR="00852BC5" w:rsidRPr="00D92169">
        <w:rPr>
          <w:rFonts w:ascii="Arial" w:eastAsia="Times New Roman" w:hAnsi="Arial" w:cs="Arial"/>
          <w:b/>
          <w:color w:val="365F91" w:themeColor="accent1" w:themeShade="BF"/>
          <w:sz w:val="20"/>
          <w:szCs w:val="20"/>
        </w:rPr>
        <w:t xml:space="preserve">military </w:t>
      </w:r>
      <w:r w:rsidR="002D6151" w:rsidRPr="00D92169">
        <w:rPr>
          <w:rFonts w:ascii="Arial" w:eastAsia="Times New Roman" w:hAnsi="Arial" w:cs="Arial"/>
          <w:b/>
          <w:color w:val="365F91" w:themeColor="accent1" w:themeShade="BF"/>
          <w:sz w:val="20"/>
          <w:szCs w:val="20"/>
        </w:rPr>
        <w:t xml:space="preserve">departments of </w:t>
      </w:r>
      <w:r w:rsidR="00A628C8" w:rsidRPr="00D92169">
        <w:rPr>
          <w:rFonts w:ascii="Arial" w:eastAsia="Times New Roman" w:hAnsi="Arial" w:cs="Arial"/>
          <w:b/>
          <w:color w:val="365F91" w:themeColor="accent1" w:themeShade="BF"/>
          <w:sz w:val="20"/>
          <w:szCs w:val="20"/>
        </w:rPr>
        <w:t xml:space="preserve">US and International </w:t>
      </w:r>
      <w:r w:rsidR="00852BC5" w:rsidRPr="00D92169">
        <w:rPr>
          <w:rFonts w:ascii="Arial" w:eastAsia="Times New Roman" w:hAnsi="Arial" w:cs="Arial"/>
          <w:b/>
          <w:color w:val="365F91" w:themeColor="accent1" w:themeShade="BF"/>
          <w:sz w:val="20"/>
          <w:szCs w:val="20"/>
        </w:rPr>
        <w:t>G</w:t>
      </w:r>
      <w:r w:rsidR="00A628C8" w:rsidRPr="00D92169">
        <w:rPr>
          <w:rFonts w:ascii="Arial" w:eastAsia="Times New Roman" w:hAnsi="Arial" w:cs="Arial"/>
          <w:b/>
          <w:color w:val="365F91" w:themeColor="accent1" w:themeShade="BF"/>
          <w:sz w:val="20"/>
          <w:szCs w:val="20"/>
        </w:rPr>
        <w:t>overnments</w:t>
      </w:r>
      <w:r w:rsidR="00852BC5" w:rsidRPr="00D92169">
        <w:rPr>
          <w:rFonts w:ascii="Arial" w:eastAsia="Times New Roman" w:hAnsi="Arial" w:cs="Arial"/>
          <w:b/>
          <w:color w:val="365F91" w:themeColor="accent1" w:themeShade="BF"/>
          <w:sz w:val="20"/>
          <w:szCs w:val="20"/>
        </w:rPr>
        <w:t>.</w:t>
      </w:r>
      <w:r w:rsidR="00A628C8" w:rsidRPr="00D92169">
        <w:rPr>
          <w:rFonts w:ascii="Arial" w:eastAsia="Times New Roman" w:hAnsi="Arial" w:cs="Arial"/>
          <w:b/>
          <w:color w:val="365F91" w:themeColor="accent1" w:themeShade="BF"/>
          <w:sz w:val="20"/>
          <w:szCs w:val="20"/>
        </w:rPr>
        <w:t xml:space="preserve">    </w:t>
      </w:r>
    </w:p>
    <w:p w:rsidR="009D1E05" w:rsidRPr="00D92169" w:rsidRDefault="009D1E05" w:rsidP="009D1E0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365F91" w:themeColor="accent1" w:themeShade="BF"/>
          <w:sz w:val="27"/>
          <w:szCs w:val="27"/>
        </w:rPr>
      </w:pPr>
      <w:r w:rsidRPr="00D92169">
        <w:rPr>
          <w:rFonts w:ascii="Arial" w:eastAsia="Times New Roman" w:hAnsi="Arial" w:cs="Arial"/>
          <w:color w:val="365F91" w:themeColor="accent1" w:themeShade="BF"/>
          <w:sz w:val="20"/>
          <w:szCs w:val="20"/>
        </w:rPr>
        <w:t> </w:t>
      </w:r>
    </w:p>
    <w:p w:rsidR="004A4A3F" w:rsidRDefault="00615299" w:rsidP="00615299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color w:val="365F91" w:themeColor="accent1" w:themeShade="BF"/>
          <w:sz w:val="20"/>
        </w:rPr>
      </w:pPr>
      <w:r w:rsidRPr="00D92169">
        <w:rPr>
          <w:rFonts w:ascii="Arial" w:eastAsia="Times New Roman" w:hAnsi="Arial" w:cs="Arial"/>
          <w:b/>
          <w:color w:val="365F91" w:themeColor="accent1" w:themeShade="BF"/>
          <w:sz w:val="20"/>
        </w:rPr>
        <w:t>Strong</w:t>
      </w:r>
      <w:r w:rsidR="009D1E05" w:rsidRPr="00D92169">
        <w:rPr>
          <w:rFonts w:ascii="Arial" w:eastAsia="Times New Roman" w:hAnsi="Arial" w:cs="Arial"/>
          <w:color w:val="365F91" w:themeColor="accent1" w:themeShade="BF"/>
          <w:sz w:val="20"/>
        </w:rPr>
        <w:t xml:space="preserve"> </w:t>
      </w:r>
      <w:r w:rsidRPr="00D92169">
        <w:rPr>
          <w:rFonts w:ascii="Arial" w:eastAsia="Times New Roman" w:hAnsi="Arial" w:cs="Arial"/>
          <w:b/>
          <w:color w:val="365F91" w:themeColor="accent1" w:themeShade="BF"/>
          <w:sz w:val="20"/>
        </w:rPr>
        <w:t>problem solving skills using a logical methodology.  Self motivated, strong organizational skills, reliable, ability to adapt and work within the constraints of cost and schedule.</w:t>
      </w:r>
      <w:r w:rsidR="00355DEE" w:rsidRPr="00D92169">
        <w:rPr>
          <w:rFonts w:ascii="Arial" w:eastAsia="Times New Roman" w:hAnsi="Arial" w:cs="Arial"/>
          <w:b/>
          <w:color w:val="365F91" w:themeColor="accent1" w:themeShade="BF"/>
          <w:sz w:val="20"/>
        </w:rPr>
        <w:t xml:space="preserve">  Technical writing skills are superlative</w:t>
      </w:r>
      <w:r w:rsidR="00A54F94" w:rsidRPr="00D92169">
        <w:rPr>
          <w:rFonts w:ascii="Arial" w:eastAsia="Times New Roman" w:hAnsi="Arial" w:cs="Arial"/>
          <w:b/>
          <w:color w:val="365F91" w:themeColor="accent1" w:themeShade="BF"/>
          <w:sz w:val="20"/>
        </w:rPr>
        <w:t xml:space="preserve"> and considered exemplary by many.</w:t>
      </w:r>
      <w:r w:rsidR="0014475A" w:rsidRPr="00D92169">
        <w:rPr>
          <w:rFonts w:ascii="Arial" w:eastAsia="Times New Roman" w:hAnsi="Arial" w:cs="Arial"/>
          <w:b/>
          <w:color w:val="365F91" w:themeColor="accent1" w:themeShade="BF"/>
          <w:sz w:val="20"/>
        </w:rPr>
        <w:t xml:space="preserve">  </w:t>
      </w:r>
      <w:r w:rsidR="00A54F94" w:rsidRPr="00D92169">
        <w:rPr>
          <w:rFonts w:ascii="Arial" w:eastAsia="Times New Roman" w:hAnsi="Arial" w:cs="Arial"/>
          <w:b/>
          <w:color w:val="365F91" w:themeColor="accent1" w:themeShade="BF"/>
          <w:sz w:val="20"/>
        </w:rPr>
        <w:t xml:space="preserve">  </w:t>
      </w:r>
      <w:r w:rsidR="00355DEE" w:rsidRPr="00D92169">
        <w:rPr>
          <w:rFonts w:ascii="Arial" w:eastAsia="Times New Roman" w:hAnsi="Arial" w:cs="Arial"/>
          <w:b/>
          <w:color w:val="365F91" w:themeColor="accent1" w:themeShade="BF"/>
          <w:sz w:val="20"/>
        </w:rPr>
        <w:t xml:space="preserve">  </w:t>
      </w:r>
      <w:r w:rsidRPr="00D92169">
        <w:rPr>
          <w:rFonts w:ascii="Arial" w:eastAsia="Times New Roman" w:hAnsi="Arial" w:cs="Arial"/>
          <w:b/>
          <w:color w:val="365F91" w:themeColor="accent1" w:themeShade="BF"/>
          <w:sz w:val="20"/>
        </w:rPr>
        <w:t xml:space="preserve"> </w:t>
      </w:r>
      <w:r w:rsidR="004A4A3F">
        <w:rPr>
          <w:rFonts w:ascii="Arial" w:eastAsia="Times New Roman" w:hAnsi="Arial" w:cs="Arial"/>
          <w:b/>
          <w:color w:val="365F91" w:themeColor="accent1" w:themeShade="BF"/>
          <w:sz w:val="20"/>
        </w:rPr>
        <w:br/>
      </w:r>
      <w:r w:rsidR="004A4A3F">
        <w:rPr>
          <w:rFonts w:ascii="Arial" w:eastAsia="Times New Roman" w:hAnsi="Arial" w:cs="Arial"/>
          <w:b/>
          <w:color w:val="365F91" w:themeColor="accent1" w:themeShade="BF"/>
          <w:sz w:val="20"/>
        </w:rPr>
        <w:br/>
      </w:r>
      <w:r w:rsidR="00D813D1">
        <w:rPr>
          <w:rFonts w:ascii="Arial" w:eastAsia="Times New Roman" w:hAnsi="Arial" w:cs="Arial"/>
          <w:b/>
          <w:color w:val="365F91" w:themeColor="accent1" w:themeShade="BF"/>
          <w:sz w:val="20"/>
        </w:rPr>
        <w:t xml:space="preserve">Worked part-time within the retail industry as a leading tool and tool rental expert knowledgeable in the operation and application of specialized and unique power equipment and power/mechanic tools. </w:t>
      </w:r>
    </w:p>
    <w:p w:rsidR="009D1E05" w:rsidRPr="00D92169" w:rsidRDefault="004A4A3F" w:rsidP="00D813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65F91" w:themeColor="accent1" w:themeShade="BF"/>
          <w:sz w:val="27"/>
          <w:szCs w:val="27"/>
        </w:rPr>
      </w:pPr>
      <w:r>
        <w:rPr>
          <w:rFonts w:ascii="Arial" w:eastAsia="Times New Roman" w:hAnsi="Arial" w:cs="Arial"/>
          <w:b/>
          <w:color w:val="365F91" w:themeColor="accent1" w:themeShade="BF"/>
          <w:sz w:val="20"/>
        </w:rPr>
        <w:br/>
      </w:r>
      <w:r w:rsidR="009D1E05" w:rsidRPr="00D92169">
        <w:rPr>
          <w:rFonts w:ascii="Arial" w:eastAsia="Times New Roman" w:hAnsi="Arial" w:cs="Arial"/>
          <w:color w:val="365F91" w:themeColor="accent1" w:themeShade="BF"/>
          <w:sz w:val="20"/>
          <w:szCs w:val="20"/>
        </w:rPr>
        <w:t> </w:t>
      </w:r>
    </w:p>
    <w:p w:rsidR="00F62D58" w:rsidRPr="00D92169" w:rsidRDefault="00F62D58" w:rsidP="00F62D58">
      <w:pPr>
        <w:ind w:right="144"/>
        <w:rPr>
          <w:rFonts w:ascii="Arial" w:hAnsi="Arial" w:cs="Arial"/>
          <w:b/>
          <w:color w:val="365F91" w:themeColor="accent1" w:themeShade="BF"/>
          <w:sz w:val="26"/>
          <w:szCs w:val="26"/>
          <w:u w:val="single"/>
        </w:rPr>
      </w:pPr>
      <w:r w:rsidRPr="00D92169">
        <w:rPr>
          <w:rFonts w:ascii="Arial" w:hAnsi="Arial" w:cs="Arial"/>
          <w:b/>
          <w:color w:val="365F91" w:themeColor="accent1" w:themeShade="BF"/>
          <w:sz w:val="26"/>
          <w:szCs w:val="26"/>
          <w:u w:val="single"/>
        </w:rPr>
        <w:t xml:space="preserve">Education:  </w:t>
      </w:r>
    </w:p>
    <w:p w:rsidR="00F62D58" w:rsidRPr="00D92169" w:rsidRDefault="00F62D58" w:rsidP="00F62D58">
      <w:pPr>
        <w:ind w:right="144"/>
        <w:rPr>
          <w:rFonts w:ascii="Arial" w:hAnsi="Arial" w:cs="Arial"/>
          <w:b/>
          <w:color w:val="365F91" w:themeColor="accent1" w:themeShade="BF"/>
          <w:sz w:val="20"/>
          <w:szCs w:val="20"/>
        </w:rPr>
      </w:pPr>
      <w:r w:rsidRPr="00D92169">
        <w:rPr>
          <w:rFonts w:ascii="Courier" w:hAnsi="Courier"/>
          <w:color w:val="365F91" w:themeColor="accent1" w:themeShade="BF"/>
        </w:rPr>
        <w:tab/>
      </w:r>
      <w:r w:rsidRPr="00D92169">
        <w:rPr>
          <w:rFonts w:ascii="Arial" w:hAnsi="Arial" w:cs="Arial"/>
          <w:b/>
          <w:color w:val="365F91" w:themeColor="accent1" w:themeShade="BF"/>
          <w:sz w:val="20"/>
          <w:szCs w:val="20"/>
        </w:rPr>
        <w:t xml:space="preserve">University of Alabama (Huntsville), Masters Administrative Science </w:t>
      </w:r>
    </w:p>
    <w:p w:rsidR="00F62D58" w:rsidRPr="00D92169" w:rsidRDefault="00F62D58" w:rsidP="00F62D58">
      <w:pPr>
        <w:rPr>
          <w:rFonts w:ascii="Arial" w:hAnsi="Arial" w:cs="Arial"/>
          <w:b/>
          <w:color w:val="365F91" w:themeColor="accent1" w:themeShade="BF"/>
          <w:sz w:val="20"/>
          <w:szCs w:val="20"/>
        </w:rPr>
      </w:pPr>
      <w:r w:rsidRPr="00D92169">
        <w:rPr>
          <w:rFonts w:ascii="Arial" w:hAnsi="Arial" w:cs="Arial"/>
          <w:b/>
          <w:color w:val="365F91" w:themeColor="accent1" w:themeShade="BF"/>
          <w:sz w:val="20"/>
          <w:szCs w:val="20"/>
        </w:rPr>
        <w:tab/>
        <w:t xml:space="preserve">University of North Dakota, BS </w:t>
      </w:r>
      <w:r w:rsidR="001C4FEB">
        <w:rPr>
          <w:rFonts w:ascii="Arial" w:hAnsi="Arial" w:cs="Arial"/>
          <w:b/>
          <w:color w:val="365F91" w:themeColor="accent1" w:themeShade="BF"/>
          <w:sz w:val="20"/>
          <w:szCs w:val="20"/>
        </w:rPr>
        <w:t>Manufacturing/Industrial</w:t>
      </w:r>
      <w:bookmarkStart w:id="0" w:name="_GoBack"/>
      <w:bookmarkEnd w:id="0"/>
      <w:r w:rsidRPr="00D92169">
        <w:rPr>
          <w:rFonts w:ascii="Arial" w:hAnsi="Arial" w:cs="Arial"/>
          <w:b/>
          <w:color w:val="365F91" w:themeColor="accent1" w:themeShade="BF"/>
          <w:sz w:val="20"/>
          <w:szCs w:val="20"/>
        </w:rPr>
        <w:t xml:space="preserve"> Engineering</w:t>
      </w:r>
    </w:p>
    <w:p w:rsidR="00F62D58" w:rsidRPr="00D92169" w:rsidRDefault="00F62D58" w:rsidP="00F62D58">
      <w:pPr>
        <w:rPr>
          <w:rFonts w:ascii="Arial" w:hAnsi="Arial" w:cs="Arial"/>
          <w:b/>
          <w:color w:val="365F91" w:themeColor="accent1" w:themeShade="BF"/>
          <w:sz w:val="20"/>
          <w:szCs w:val="20"/>
        </w:rPr>
      </w:pPr>
      <w:r w:rsidRPr="00D92169">
        <w:rPr>
          <w:rFonts w:ascii="Arial" w:hAnsi="Arial" w:cs="Arial"/>
          <w:b/>
          <w:color w:val="365F91" w:themeColor="accent1" w:themeShade="BF"/>
          <w:sz w:val="20"/>
          <w:szCs w:val="20"/>
        </w:rPr>
        <w:tab/>
        <w:t>Army Management Engineering Training Agency, Rock Island, IL</w:t>
      </w:r>
    </w:p>
    <w:p w:rsidR="00AC3075" w:rsidRPr="00D92169" w:rsidRDefault="00AC3075" w:rsidP="009D1E05">
      <w:pPr>
        <w:spacing w:after="0" w:line="240" w:lineRule="auto"/>
        <w:ind w:firstLine="720"/>
        <w:rPr>
          <w:rFonts w:ascii="Arial" w:eastAsia="Times New Roman" w:hAnsi="Arial" w:cs="Arial"/>
          <w:b/>
          <w:bCs/>
          <w:color w:val="365F91" w:themeColor="accent1" w:themeShade="BF"/>
          <w:sz w:val="27"/>
          <w:szCs w:val="27"/>
          <w:shd w:val="clear" w:color="auto" w:fill="FFFF99"/>
        </w:rPr>
      </w:pPr>
    </w:p>
    <w:p w:rsidR="009D1E05" w:rsidRPr="00D92169" w:rsidRDefault="009D1E05" w:rsidP="009D1E05">
      <w:pPr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27"/>
          <w:szCs w:val="27"/>
        </w:rPr>
      </w:pPr>
      <w:r w:rsidRPr="00D92169">
        <w:rPr>
          <w:rFonts w:ascii="Arial" w:eastAsia="Times New Roman" w:hAnsi="Arial" w:cs="Arial"/>
          <w:color w:val="365F91" w:themeColor="accent1" w:themeShade="BF"/>
          <w:sz w:val="20"/>
          <w:szCs w:val="20"/>
        </w:rPr>
        <w:t> </w:t>
      </w:r>
    </w:p>
    <w:sectPr w:rsidR="009D1E05" w:rsidRPr="00D92169" w:rsidSect="008A3E28">
      <w:pgSz w:w="12240" w:h="15840"/>
      <w:pgMar w:top="1440" w:right="1440" w:bottom="1440" w:left="1440" w:header="720" w:footer="720" w:gutter="0"/>
      <w:pgBorders w:offsetFrom="page">
        <w:top w:val="double" w:sz="6" w:space="24" w:color="95B3D7" w:themeColor="accent1" w:themeTint="99" w:shadow="1"/>
        <w:left w:val="double" w:sz="6" w:space="24" w:color="95B3D7" w:themeColor="accent1" w:themeTint="99" w:shadow="1"/>
        <w:bottom w:val="double" w:sz="6" w:space="24" w:color="95B3D7" w:themeColor="accent1" w:themeTint="99" w:shadow="1"/>
        <w:right w:val="double" w:sz="6" w:space="24" w:color="95B3D7" w:themeColor="accent1" w:themeTint="99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fredo's Dance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mso86"/>
      </v:shape>
    </w:pict>
  </w:numPicBullet>
  <w:abstractNum w:abstractNumId="0">
    <w:nsid w:val="008171F4"/>
    <w:multiLevelType w:val="hybridMultilevel"/>
    <w:tmpl w:val="F5623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E3E3D"/>
    <w:multiLevelType w:val="hybridMultilevel"/>
    <w:tmpl w:val="4A5ACB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E05"/>
    <w:rsid w:val="00003FD7"/>
    <w:rsid w:val="000122F7"/>
    <w:rsid w:val="0007693B"/>
    <w:rsid w:val="000A531F"/>
    <w:rsid w:val="000C3381"/>
    <w:rsid w:val="0014475A"/>
    <w:rsid w:val="00167147"/>
    <w:rsid w:val="001B4D24"/>
    <w:rsid w:val="001C4FEB"/>
    <w:rsid w:val="001D0B12"/>
    <w:rsid w:val="001D3456"/>
    <w:rsid w:val="0021118E"/>
    <w:rsid w:val="00256EF7"/>
    <w:rsid w:val="00286C43"/>
    <w:rsid w:val="0029118F"/>
    <w:rsid w:val="002C47C7"/>
    <w:rsid w:val="002D6151"/>
    <w:rsid w:val="003040CA"/>
    <w:rsid w:val="00331ED6"/>
    <w:rsid w:val="003409ED"/>
    <w:rsid w:val="003426E8"/>
    <w:rsid w:val="00355DEE"/>
    <w:rsid w:val="0037101C"/>
    <w:rsid w:val="00386A56"/>
    <w:rsid w:val="003C1674"/>
    <w:rsid w:val="00467C96"/>
    <w:rsid w:val="004A4A3F"/>
    <w:rsid w:val="004B17A6"/>
    <w:rsid w:val="00532D70"/>
    <w:rsid w:val="005C16D1"/>
    <w:rsid w:val="005F7FFD"/>
    <w:rsid w:val="006057B9"/>
    <w:rsid w:val="00615299"/>
    <w:rsid w:val="006812A2"/>
    <w:rsid w:val="006E686B"/>
    <w:rsid w:val="007109A3"/>
    <w:rsid w:val="007126EE"/>
    <w:rsid w:val="007512F4"/>
    <w:rsid w:val="007607DC"/>
    <w:rsid w:val="007B73F3"/>
    <w:rsid w:val="007B78A4"/>
    <w:rsid w:val="00852BC5"/>
    <w:rsid w:val="008A3E28"/>
    <w:rsid w:val="0090112D"/>
    <w:rsid w:val="00905254"/>
    <w:rsid w:val="00967BBD"/>
    <w:rsid w:val="009D1E05"/>
    <w:rsid w:val="009E12CD"/>
    <w:rsid w:val="00A35CCB"/>
    <w:rsid w:val="00A360D7"/>
    <w:rsid w:val="00A43F9E"/>
    <w:rsid w:val="00A54F94"/>
    <w:rsid w:val="00A628C8"/>
    <w:rsid w:val="00AB5D48"/>
    <w:rsid w:val="00AC3075"/>
    <w:rsid w:val="00B85AF6"/>
    <w:rsid w:val="00C06DDE"/>
    <w:rsid w:val="00C13C58"/>
    <w:rsid w:val="00C71B41"/>
    <w:rsid w:val="00C8682F"/>
    <w:rsid w:val="00C94217"/>
    <w:rsid w:val="00CA6A8B"/>
    <w:rsid w:val="00CB0513"/>
    <w:rsid w:val="00D02EDE"/>
    <w:rsid w:val="00D73F49"/>
    <w:rsid w:val="00D813D1"/>
    <w:rsid w:val="00D86271"/>
    <w:rsid w:val="00D92169"/>
    <w:rsid w:val="00DD0133"/>
    <w:rsid w:val="00E032F5"/>
    <w:rsid w:val="00E846ED"/>
    <w:rsid w:val="00EF6A92"/>
    <w:rsid w:val="00F62D58"/>
    <w:rsid w:val="00F811BE"/>
    <w:rsid w:val="00FB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24661E-B40B-4B92-A36E-1B9F45BBE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02E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D1E05"/>
  </w:style>
  <w:style w:type="character" w:customStyle="1" w:styleId="grame">
    <w:name w:val="grame"/>
    <w:basedOn w:val="DefaultParagraphFont"/>
    <w:rsid w:val="009D1E05"/>
  </w:style>
  <w:style w:type="paragraph" w:styleId="NoSpacing">
    <w:name w:val="No Spacing"/>
    <w:uiPriority w:val="1"/>
    <w:qFormat/>
    <w:rsid w:val="00D02ED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02E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D02EDE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semiHidden/>
    <w:rsid w:val="00AC3075"/>
    <w:pPr>
      <w:spacing w:after="0" w:line="240" w:lineRule="auto"/>
      <w:jc w:val="both"/>
    </w:pPr>
    <w:rPr>
      <w:rFonts w:ascii="Courier" w:eastAsia="Times New Roman" w:hAnsi="Courier" w:cs="Times New Roman"/>
      <w:color w:val="000000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AC3075"/>
    <w:rPr>
      <w:rFonts w:ascii="Courier" w:eastAsia="Times New Roman" w:hAnsi="Courier" w:cs="Times New Roman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271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62D5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62D58"/>
  </w:style>
  <w:style w:type="paragraph" w:styleId="ListParagraph">
    <w:name w:val="List Paragraph"/>
    <w:basedOn w:val="Normal"/>
    <w:uiPriority w:val="34"/>
    <w:qFormat/>
    <w:rsid w:val="00D921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i3giles@gmail.com" TargetMode="External"/><Relationship Id="rId5" Type="http://schemas.openxmlformats.org/officeDocument/2006/relationships/image" Target="media/image2.gi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ATK</Company>
  <LinksUpToDate>false</LinksUpToDate>
  <CharactersWithSpaces>5041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Advanced Weapons</dc:creator>
  <cp:keywords/>
  <dc:description/>
  <cp:lastModifiedBy>James Giles</cp:lastModifiedBy>
  <cp:revision>5</cp:revision>
  <cp:lastPrinted>2014-01-09T15:13:00Z</cp:lastPrinted>
  <dcterms:created xsi:type="dcterms:W3CDTF">2014-01-09T14:58:00Z</dcterms:created>
  <dcterms:modified xsi:type="dcterms:W3CDTF">2014-01-09T15:21:00Z</dcterms:modified>
</cp:coreProperties>
</file>