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49" w:rsidRDefault="00B6434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ADAM GILBERTSON</w:t>
      </w:r>
    </w:p>
    <w:p w:rsidR="00B64349" w:rsidRDefault="001C75D9">
      <w:pPr>
        <w:pBdr>
          <w:bottom w:val="single" w:sz="8" w:space="1" w:color="000000"/>
        </w:pBdr>
        <w:jc w:val="center"/>
      </w:pPr>
      <w:r>
        <w:t>7067 South Pierce Court</w:t>
      </w:r>
      <w:r w:rsidR="00B64349">
        <w:t xml:space="preserve"> * Littleton, CO 80128 * (720)468-1119 * adamandcompany@gmail.com</w:t>
      </w:r>
    </w:p>
    <w:p w:rsidR="00B64349" w:rsidRDefault="00B64349"/>
    <w:p w:rsidR="00B64349" w:rsidRDefault="00B643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STRENGTHS</w:t>
      </w:r>
    </w:p>
    <w:p w:rsidR="00692CDC" w:rsidRDefault="00692CDC">
      <w:pPr>
        <w:numPr>
          <w:ilvl w:val="0"/>
          <w:numId w:val="1"/>
        </w:numPr>
        <w:tabs>
          <w:tab w:val="left" w:pos="720"/>
        </w:tabs>
        <w:ind w:left="720"/>
      </w:pPr>
      <w:r>
        <w:t>Demonstrated ability to prioritize and manage competing tasks and meet deadline</w:t>
      </w:r>
      <w:r w:rsidR="00561B14">
        <w:t>s</w:t>
      </w:r>
    </w:p>
    <w:p w:rsidR="00692CDC" w:rsidRDefault="006E5436">
      <w:pPr>
        <w:numPr>
          <w:ilvl w:val="0"/>
          <w:numId w:val="1"/>
        </w:numPr>
        <w:tabs>
          <w:tab w:val="left" w:pos="720"/>
        </w:tabs>
        <w:ind w:left="720"/>
      </w:pPr>
      <w:r>
        <w:t>Ability to work inde</w:t>
      </w:r>
      <w:r w:rsidR="0069688D">
        <w:t>pendently and as part of a team</w:t>
      </w:r>
    </w:p>
    <w:p w:rsidR="00FD3EDB" w:rsidRDefault="00FD3EDB" w:rsidP="00FD3EDB">
      <w:pPr>
        <w:numPr>
          <w:ilvl w:val="0"/>
          <w:numId w:val="1"/>
        </w:numPr>
        <w:tabs>
          <w:tab w:val="left" w:pos="720"/>
        </w:tabs>
        <w:ind w:left="720"/>
      </w:pPr>
      <w:r>
        <w:t>Proven analytical and problem solving skills</w:t>
      </w:r>
    </w:p>
    <w:p w:rsidR="00B64349" w:rsidRDefault="00B64349"/>
    <w:p w:rsidR="00B64349" w:rsidRDefault="00B64349">
      <w:pPr>
        <w:keepLine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</w:t>
      </w:r>
    </w:p>
    <w:p w:rsidR="00D35A80" w:rsidRDefault="00D35A80" w:rsidP="00D35A80">
      <w:pPr>
        <w:rPr>
          <w:i/>
          <w:iCs/>
        </w:rPr>
      </w:pPr>
      <w:r>
        <w:rPr>
          <w:b/>
          <w:bCs/>
          <w:i/>
          <w:iCs/>
        </w:rPr>
        <w:t>Consultant</w:t>
      </w:r>
      <w:r>
        <w:rPr>
          <w:b/>
          <w:bCs/>
          <w:i/>
          <w:iCs/>
        </w:rPr>
        <w:tab/>
      </w:r>
      <w:r w:rsidR="000A1E29">
        <w:rPr>
          <w:b/>
          <w:bCs/>
          <w:i/>
          <w:iCs/>
        </w:rPr>
        <w:tab/>
      </w:r>
      <w:r>
        <w:rPr>
          <w:bCs/>
          <w:i/>
          <w:iCs/>
        </w:rPr>
        <w:t xml:space="preserve">Holloway Consulting Group, LLC. - </w:t>
      </w:r>
      <w:r w:rsidR="006042E5">
        <w:t>Morrison</w:t>
      </w:r>
      <w:r>
        <w:t>, Colorado</w:t>
      </w:r>
      <w:r>
        <w:rPr>
          <w:i/>
          <w:iCs/>
        </w:rPr>
        <w:t xml:space="preserve"> </w:t>
      </w:r>
      <w:r>
        <w:rPr>
          <w:i/>
          <w:iCs/>
        </w:rPr>
        <w:tab/>
        <w:t>March 2012-Current</w:t>
      </w:r>
    </w:p>
    <w:p w:rsidR="00D35A80" w:rsidRDefault="006042E5" w:rsidP="00D35A80">
      <w:pPr>
        <w:numPr>
          <w:ilvl w:val="0"/>
          <w:numId w:val="1"/>
        </w:numPr>
        <w:tabs>
          <w:tab w:val="left" w:pos="720"/>
        </w:tabs>
        <w:ind w:left="720"/>
      </w:pPr>
      <w:r>
        <w:t>Assist in preparing report</w:t>
      </w:r>
      <w:r w:rsidR="00192307">
        <w:t>s</w:t>
      </w:r>
      <w:r>
        <w:t xml:space="preserve"> for </w:t>
      </w:r>
      <w:r w:rsidR="009E0A67">
        <w:t>client’s</w:t>
      </w:r>
      <w:r>
        <w:t xml:space="preserve"> in damages </w:t>
      </w:r>
      <w:r w:rsidR="00BB0CF4">
        <w:t>litigation</w:t>
      </w:r>
    </w:p>
    <w:p w:rsidR="00192307" w:rsidRDefault="003A0C24" w:rsidP="00192307">
      <w:pPr>
        <w:numPr>
          <w:ilvl w:val="0"/>
          <w:numId w:val="1"/>
        </w:numPr>
        <w:tabs>
          <w:tab w:val="left" w:pos="720"/>
        </w:tabs>
        <w:ind w:left="720"/>
      </w:pPr>
      <w:r>
        <w:t>Reconcile transactions against financial st</w:t>
      </w:r>
      <w:r w:rsidR="00BB0CF4">
        <w:t>atements and accounting systems</w:t>
      </w:r>
    </w:p>
    <w:p w:rsidR="003A0C24" w:rsidRDefault="003A0C24" w:rsidP="00192307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Build financial models to support expert </w:t>
      </w:r>
      <w:r w:rsidR="00BB0CF4">
        <w:t>witnesses’ opinion and position</w:t>
      </w:r>
    </w:p>
    <w:p w:rsidR="00FC3D3E" w:rsidRDefault="00FC3D3E" w:rsidP="00192307">
      <w:pPr>
        <w:numPr>
          <w:ilvl w:val="0"/>
          <w:numId w:val="1"/>
        </w:numPr>
        <w:tabs>
          <w:tab w:val="left" w:pos="720"/>
        </w:tabs>
        <w:ind w:left="720"/>
      </w:pPr>
      <w:r>
        <w:t>Recreate complex documents using multip</w:t>
      </w:r>
      <w:r w:rsidR="00BB0CF4">
        <w:t>le sources and verify accuracy</w:t>
      </w:r>
    </w:p>
    <w:p w:rsidR="00D35A80" w:rsidRPr="0069688D" w:rsidRDefault="00192307" w:rsidP="00FC3D3E">
      <w:pPr>
        <w:numPr>
          <w:ilvl w:val="0"/>
          <w:numId w:val="1"/>
        </w:numPr>
        <w:tabs>
          <w:tab w:val="left" w:pos="720"/>
        </w:tabs>
        <w:ind w:left="720"/>
      </w:pPr>
      <w:r>
        <w:t>Data mine and organize technical document base</w:t>
      </w:r>
      <w:r w:rsidR="00FA1C22">
        <w:t xml:space="preserve"> </w:t>
      </w:r>
      <w:r w:rsidR="003A0C24">
        <w:t xml:space="preserve">to support </w:t>
      </w:r>
      <w:r w:rsidR="00FC3D3E">
        <w:t>client’s positi</w:t>
      </w:r>
      <w:r w:rsidR="00BB0CF4">
        <w:t>on</w:t>
      </w:r>
    </w:p>
    <w:p w:rsidR="00D35A80" w:rsidRDefault="00D35A80">
      <w:pPr>
        <w:rPr>
          <w:b/>
          <w:bCs/>
          <w:i/>
          <w:iCs/>
        </w:rPr>
      </w:pPr>
    </w:p>
    <w:p w:rsidR="00B64349" w:rsidRDefault="00B64349">
      <w:pPr>
        <w:rPr>
          <w:i/>
          <w:iCs/>
        </w:rPr>
      </w:pPr>
      <w:r>
        <w:rPr>
          <w:b/>
          <w:bCs/>
          <w:i/>
          <w:iCs/>
        </w:rPr>
        <w:t xml:space="preserve">Independent </w:t>
      </w:r>
      <w:r w:rsidR="00377CC7">
        <w:rPr>
          <w:b/>
          <w:bCs/>
          <w:i/>
          <w:iCs/>
        </w:rPr>
        <w:t>Investor</w:t>
      </w:r>
      <w:r>
        <w:rPr>
          <w:b/>
          <w:bCs/>
          <w:i/>
          <w:iCs/>
        </w:rPr>
        <w:tab/>
      </w:r>
      <w:r w:rsidR="00A37AAF">
        <w:rPr>
          <w:b/>
          <w:bCs/>
          <w:i/>
          <w:iCs/>
        </w:rPr>
        <w:tab/>
      </w:r>
      <w:r w:rsidR="00797377">
        <w:rPr>
          <w:b/>
          <w:bCs/>
          <w:i/>
          <w:iCs/>
        </w:rPr>
        <w:tab/>
      </w:r>
      <w:r w:rsidR="00797377">
        <w:rPr>
          <w:b/>
          <w:bCs/>
          <w:i/>
          <w:iCs/>
        </w:rPr>
        <w:tab/>
      </w:r>
      <w:r>
        <w:t>Littleton, Colorado</w:t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February 2011-Current</w:t>
      </w:r>
    </w:p>
    <w:p w:rsidR="00B64349" w:rsidRDefault="002E6E33">
      <w:pPr>
        <w:numPr>
          <w:ilvl w:val="0"/>
          <w:numId w:val="1"/>
        </w:numPr>
        <w:tabs>
          <w:tab w:val="left" w:pos="720"/>
        </w:tabs>
        <w:ind w:left="720"/>
      </w:pPr>
      <w:r>
        <w:t>Perform quantita</w:t>
      </w:r>
      <w:r w:rsidR="00144E71">
        <w:t xml:space="preserve">tive analysis on groups of equities </w:t>
      </w:r>
      <w:r>
        <w:t xml:space="preserve">and </w:t>
      </w:r>
      <w:r w:rsidR="002D554C">
        <w:t>trade</w:t>
      </w:r>
      <w:r>
        <w:t xml:space="preserve"> based </w:t>
      </w:r>
      <w:r w:rsidR="00465343">
        <w:t>on highest risk/reward scenario</w:t>
      </w:r>
    </w:p>
    <w:p w:rsidR="002E6E33" w:rsidRDefault="00A0190A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Monitor indices </w:t>
      </w:r>
      <w:r w:rsidR="00BE14BF">
        <w:t xml:space="preserve">and technical indicators </w:t>
      </w:r>
      <w:r>
        <w:t>fo</w:t>
      </w:r>
      <w:r w:rsidR="00BE14BF">
        <w:t xml:space="preserve">r directional changes in trend and </w:t>
      </w:r>
      <w:r w:rsidR="00465343">
        <w:t>momentum</w:t>
      </w:r>
    </w:p>
    <w:p w:rsidR="00B64349" w:rsidRDefault="00FC3D3E" w:rsidP="003A0C24">
      <w:pPr>
        <w:numPr>
          <w:ilvl w:val="0"/>
          <w:numId w:val="1"/>
        </w:numPr>
        <w:tabs>
          <w:tab w:val="left" w:pos="720"/>
        </w:tabs>
        <w:ind w:left="720"/>
      </w:pPr>
      <w:r>
        <w:t>Maximize P/L through covered call option posi</w:t>
      </w:r>
      <w:r w:rsidR="00465343">
        <w:t>tions on high yielding equities</w:t>
      </w:r>
    </w:p>
    <w:p w:rsidR="00AA2DDE" w:rsidRDefault="007F359B" w:rsidP="003A0C24">
      <w:pPr>
        <w:numPr>
          <w:ilvl w:val="0"/>
          <w:numId w:val="1"/>
        </w:numPr>
        <w:tabs>
          <w:tab w:val="left" w:pos="720"/>
        </w:tabs>
        <w:ind w:left="720"/>
      </w:pPr>
      <w:r>
        <w:t>General accounting, tax p</w:t>
      </w:r>
      <w:r w:rsidR="00465343">
        <w:t>reparation, and P/L management</w:t>
      </w:r>
    </w:p>
    <w:p w:rsidR="00B64349" w:rsidRDefault="00B64349"/>
    <w:p w:rsidR="00B64349" w:rsidRDefault="00B64349">
      <w:pPr>
        <w:rPr>
          <w:i/>
          <w:iCs/>
        </w:rPr>
      </w:pPr>
      <w:r>
        <w:rPr>
          <w:b/>
          <w:bCs/>
          <w:i/>
          <w:iCs/>
        </w:rPr>
        <w:t>Media Analyst</w:t>
      </w:r>
      <w:r>
        <w:rPr>
          <w:i/>
          <w:iCs/>
        </w:rPr>
        <w:tab/>
        <w:t xml:space="preserve">Sports Authority - </w:t>
      </w:r>
      <w:r>
        <w:t xml:space="preserve">Englewood, Colorado </w:t>
      </w:r>
      <w:r>
        <w:tab/>
      </w:r>
      <w:r w:rsidR="00D35A80">
        <w:tab/>
      </w:r>
      <w:r w:rsidR="000A1E29">
        <w:tab/>
      </w:r>
      <w:r>
        <w:rPr>
          <w:i/>
          <w:iCs/>
        </w:rPr>
        <w:t>April 2009-January 2011</w:t>
      </w:r>
    </w:p>
    <w:p w:rsidR="00D867AF" w:rsidRDefault="00D867AF">
      <w:pPr>
        <w:numPr>
          <w:ilvl w:val="0"/>
          <w:numId w:val="1"/>
        </w:numPr>
        <w:tabs>
          <w:tab w:val="left" w:pos="720"/>
        </w:tabs>
        <w:ind w:left="720"/>
      </w:pPr>
      <w:r>
        <w:t>Buil</w:t>
      </w:r>
      <w:r w:rsidR="00020977">
        <w:t>t</w:t>
      </w:r>
      <w:r>
        <w:t xml:space="preserve"> reports based on business requirements that </w:t>
      </w:r>
      <w:r w:rsidR="00020977">
        <w:t>were</w:t>
      </w:r>
      <w:r w:rsidR="00B35416">
        <w:t xml:space="preserve"> easy</w:t>
      </w:r>
      <w:r>
        <w:t xml:space="preserve"> to read,</w:t>
      </w:r>
      <w:r w:rsidR="00465343">
        <w:t xml:space="preserve"> well formatted, and consistent</w:t>
      </w:r>
    </w:p>
    <w:p w:rsidR="00D867AF" w:rsidRDefault="00D867AF">
      <w:pPr>
        <w:numPr>
          <w:ilvl w:val="0"/>
          <w:numId w:val="1"/>
        </w:numPr>
        <w:tabs>
          <w:tab w:val="left" w:pos="720"/>
        </w:tabs>
        <w:ind w:left="720"/>
      </w:pPr>
      <w:r>
        <w:t>Identified, planned, and executed projects including coordination of multiple</w:t>
      </w:r>
      <w:r w:rsidR="00465343">
        <w:t xml:space="preserve"> team members and third parties</w:t>
      </w:r>
    </w:p>
    <w:p w:rsidR="00D867AF" w:rsidRDefault="00D867AF">
      <w:pPr>
        <w:numPr>
          <w:ilvl w:val="0"/>
          <w:numId w:val="1"/>
        </w:numPr>
        <w:tabs>
          <w:tab w:val="left" w:pos="720"/>
        </w:tabs>
        <w:ind w:left="720"/>
      </w:pPr>
      <w:r>
        <w:t>Collaborated with team members to implement strategies and streamline curr</w:t>
      </w:r>
      <w:r w:rsidR="00465343">
        <w:t>ent system processes</w:t>
      </w:r>
    </w:p>
    <w:p w:rsidR="00D867AF" w:rsidRDefault="00692CDC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Daily analysis of data to provide management with </w:t>
      </w:r>
      <w:r w:rsidR="00465343">
        <w:t>opportunities for improvement</w:t>
      </w:r>
    </w:p>
    <w:p w:rsidR="00B64349" w:rsidRDefault="00B64349">
      <w:pPr>
        <w:ind w:left="720"/>
        <w:jc w:val="both"/>
        <w:rPr>
          <w:b/>
          <w:bCs/>
          <w:i/>
          <w:iCs/>
        </w:rPr>
      </w:pPr>
    </w:p>
    <w:p w:rsidR="00B64349" w:rsidRDefault="00B64349">
      <w:pPr>
        <w:rPr>
          <w:i/>
          <w:iCs/>
        </w:rPr>
      </w:pPr>
      <w:r>
        <w:rPr>
          <w:b/>
          <w:bCs/>
          <w:i/>
          <w:iCs/>
        </w:rPr>
        <w:t>New Stores Analyst</w:t>
      </w:r>
      <w:r>
        <w:rPr>
          <w:i/>
          <w:iCs/>
        </w:rPr>
        <w:tab/>
        <w:t xml:space="preserve">Sports Authority - </w:t>
      </w:r>
      <w:r>
        <w:t xml:space="preserve">Englewood, Colorado </w:t>
      </w:r>
      <w:r>
        <w:tab/>
      </w:r>
      <w:r w:rsidR="00D35A80">
        <w:tab/>
      </w:r>
      <w:r w:rsidR="000A1E29">
        <w:tab/>
      </w:r>
      <w:r>
        <w:rPr>
          <w:i/>
          <w:iCs/>
        </w:rPr>
        <w:t>September 2007-</w:t>
      </w:r>
      <w:r w:rsidR="00906761">
        <w:rPr>
          <w:i/>
          <w:iCs/>
        </w:rPr>
        <w:t>April</w:t>
      </w:r>
      <w:r>
        <w:rPr>
          <w:i/>
          <w:iCs/>
        </w:rPr>
        <w:t xml:space="preserve"> 2009</w:t>
      </w:r>
    </w:p>
    <w:p w:rsidR="00B64349" w:rsidRDefault="006E5436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Compiled and completed analysis </w:t>
      </w:r>
      <w:r w:rsidR="000268C8">
        <w:t>of new store</w:t>
      </w:r>
      <w:r>
        <w:t xml:space="preserve"> performance me</w:t>
      </w:r>
      <w:r w:rsidR="000268C8">
        <w:t>trics</w:t>
      </w:r>
      <w:r w:rsidR="00465343">
        <w:t xml:space="preserve"> for multiple departments</w:t>
      </w:r>
    </w:p>
    <w:p w:rsidR="00B64349" w:rsidRDefault="00B64349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Prepared and </w:t>
      </w:r>
      <w:r w:rsidR="00F53B80">
        <w:t xml:space="preserve">presented advertising </w:t>
      </w:r>
      <w:r>
        <w:t>plans to</w:t>
      </w:r>
      <w:r w:rsidR="00465343">
        <w:t xml:space="preserve"> field and corporate associates</w:t>
      </w:r>
    </w:p>
    <w:p w:rsidR="00F53B80" w:rsidRDefault="00A5305A" w:rsidP="00F53B80">
      <w:pPr>
        <w:numPr>
          <w:ilvl w:val="0"/>
          <w:numId w:val="1"/>
        </w:numPr>
        <w:tabs>
          <w:tab w:val="left" w:pos="720"/>
        </w:tabs>
        <w:ind w:left="720"/>
      </w:pPr>
      <w:r>
        <w:t>Worked with</w:t>
      </w:r>
      <w:r w:rsidR="00F53B80">
        <w:t xml:space="preserve"> multiple departments </w:t>
      </w:r>
      <w:r>
        <w:t xml:space="preserve">to </w:t>
      </w:r>
      <w:r w:rsidR="00F53B80">
        <w:t xml:space="preserve">forecast and </w:t>
      </w:r>
      <w:r>
        <w:t>set inventory thresholds</w:t>
      </w:r>
    </w:p>
    <w:p w:rsidR="00B64349" w:rsidRDefault="00B64349" w:rsidP="00F53B80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Managed opening day operations and in-store activity for 80 successful store </w:t>
      </w:r>
      <w:r w:rsidR="00465343">
        <w:t>openings</w:t>
      </w:r>
    </w:p>
    <w:p w:rsidR="00B64349" w:rsidRDefault="00B64349">
      <w:pPr>
        <w:numPr>
          <w:ilvl w:val="0"/>
          <w:numId w:val="1"/>
        </w:numPr>
        <w:tabs>
          <w:tab w:val="left" w:pos="720"/>
        </w:tabs>
        <w:ind w:left="720"/>
      </w:pPr>
      <w:r>
        <w:t>Collaborated with merchant groups selecting high traffic dr</w:t>
      </w:r>
      <w:r w:rsidR="00465343">
        <w:t>iving ad items and special buys</w:t>
      </w:r>
    </w:p>
    <w:p w:rsidR="00B64349" w:rsidRDefault="00B64349">
      <w:pPr>
        <w:tabs>
          <w:tab w:val="left" w:pos="5445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</w:r>
    </w:p>
    <w:p w:rsidR="00B64349" w:rsidRDefault="009E0A67">
      <w:pPr>
        <w:rPr>
          <w:i/>
          <w:iCs/>
        </w:rPr>
      </w:pPr>
      <w:r>
        <w:rPr>
          <w:b/>
          <w:bCs/>
          <w:i/>
          <w:iCs/>
        </w:rPr>
        <w:t>Advertising Analyst</w:t>
      </w:r>
      <w:r w:rsidR="00B64349">
        <w:rPr>
          <w:i/>
          <w:iCs/>
        </w:rPr>
        <w:tab/>
        <w:t xml:space="preserve">Sports Authority - </w:t>
      </w:r>
      <w:r w:rsidR="00B64349">
        <w:t>Englewood, Colorado</w:t>
      </w:r>
      <w:r w:rsidR="00B64349">
        <w:rPr>
          <w:i/>
          <w:iCs/>
        </w:rPr>
        <w:t xml:space="preserve"> </w:t>
      </w:r>
      <w:r w:rsidR="00B64349">
        <w:rPr>
          <w:i/>
          <w:iCs/>
        </w:rPr>
        <w:tab/>
      </w:r>
      <w:r w:rsidR="00D35A80">
        <w:rPr>
          <w:i/>
          <w:iCs/>
        </w:rPr>
        <w:tab/>
      </w:r>
      <w:r w:rsidR="000A1E29">
        <w:rPr>
          <w:i/>
          <w:iCs/>
        </w:rPr>
        <w:tab/>
      </w:r>
      <w:r w:rsidR="00B64349">
        <w:rPr>
          <w:i/>
          <w:iCs/>
        </w:rPr>
        <w:t>June 2006- August 2007</w:t>
      </w:r>
    </w:p>
    <w:p w:rsidR="00B64349" w:rsidRDefault="00B64349">
      <w:pPr>
        <w:numPr>
          <w:ilvl w:val="0"/>
          <w:numId w:val="1"/>
        </w:numPr>
        <w:tabs>
          <w:tab w:val="left" w:pos="720"/>
        </w:tabs>
        <w:ind w:left="720"/>
      </w:pPr>
      <w:r>
        <w:t>Maintained inventory database</w:t>
      </w:r>
      <w:r w:rsidR="002F208A">
        <w:t xml:space="preserve"> and PO</w:t>
      </w:r>
      <w:r w:rsidR="00F16138">
        <w:t>’</w:t>
      </w:r>
      <w:r w:rsidR="002F208A">
        <w:t xml:space="preserve">s </w:t>
      </w:r>
      <w:r>
        <w:t>for three departments leading to 98</w:t>
      </w:r>
      <w:r w:rsidR="00F53B80">
        <w:t>% in-</w:t>
      </w:r>
      <w:r w:rsidR="00465343">
        <w:t>stock rates</w:t>
      </w:r>
    </w:p>
    <w:p w:rsidR="00B64349" w:rsidRDefault="00A5305A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Held weekly meetings on </w:t>
      </w:r>
      <w:r w:rsidR="00B64349">
        <w:t>inventory l</w:t>
      </w:r>
      <w:r w:rsidR="00F53B80">
        <w:t xml:space="preserve">evels and forecasts to merchant and </w:t>
      </w:r>
      <w:r w:rsidR="00465343">
        <w:t>planning group</w:t>
      </w:r>
    </w:p>
    <w:p w:rsidR="00B64349" w:rsidRDefault="00B64349">
      <w:pPr>
        <w:numPr>
          <w:ilvl w:val="0"/>
          <w:numId w:val="1"/>
        </w:numPr>
        <w:tabs>
          <w:tab w:val="left" w:pos="720"/>
        </w:tabs>
        <w:ind w:left="720"/>
      </w:pPr>
      <w:r>
        <w:t>Proofed ad creative leading to more accurate ads an</w:t>
      </w:r>
      <w:r w:rsidR="00465343">
        <w:t>d reducing corrections letters</w:t>
      </w:r>
    </w:p>
    <w:p w:rsidR="00B64349" w:rsidRDefault="00B64349">
      <w:pPr>
        <w:jc w:val="both"/>
      </w:pPr>
    </w:p>
    <w:p w:rsidR="00B64349" w:rsidRDefault="00B64349">
      <w:pPr>
        <w:ind w:firstLine="1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 &amp; COMMUNITY INVOLVEMENT</w:t>
      </w:r>
    </w:p>
    <w:p w:rsidR="00B64349" w:rsidRDefault="00B64349" w:rsidP="005E4874">
      <w:pPr>
        <w:ind w:left="720"/>
      </w:pPr>
      <w:r>
        <w:t>Business Administration &amp; Marketing Major,</w:t>
      </w:r>
      <w:r w:rsidR="00D8594E">
        <w:t xml:space="preserve"> 90 Credit Hours,</w:t>
      </w:r>
      <w:r>
        <w:t xml:space="preserve"> Colorado Mesa University, 2002-2006 </w:t>
      </w:r>
    </w:p>
    <w:p w:rsidR="00B64349" w:rsidRDefault="00B64349">
      <w:pPr>
        <w:ind w:left="720"/>
      </w:pPr>
      <w:r>
        <w:t>Business &amp; Professional Studies Senator, Associated Student Government, 2005-2006</w:t>
      </w:r>
    </w:p>
    <w:p w:rsidR="006331EE" w:rsidRDefault="00B64349" w:rsidP="007D5AC1">
      <w:pPr>
        <w:ind w:left="720"/>
      </w:pPr>
      <w:r>
        <w:t>Vice President of Marketing, Phi Beta Lambda,</w:t>
      </w:r>
      <w:r w:rsidR="00E92AA6">
        <w:t xml:space="preserve"> </w:t>
      </w:r>
      <w:r>
        <w:t>2005-2006</w:t>
      </w:r>
    </w:p>
    <w:p w:rsidR="002F208A" w:rsidRDefault="00B64349" w:rsidP="005E4874">
      <w:pPr>
        <w:ind w:left="720"/>
      </w:pPr>
      <w:r>
        <w:t>Parliamentarian, Future Business Leaders of America, 2000-2002</w:t>
      </w:r>
    </w:p>
    <w:sectPr w:rsidR="002F208A" w:rsidSect="00021D4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43"/>
    <w:rsid w:val="00020977"/>
    <w:rsid w:val="00021D43"/>
    <w:rsid w:val="000268C8"/>
    <w:rsid w:val="0009126C"/>
    <w:rsid w:val="000A1E29"/>
    <w:rsid w:val="00144E71"/>
    <w:rsid w:val="00192307"/>
    <w:rsid w:val="001C75D9"/>
    <w:rsid w:val="002303EE"/>
    <w:rsid w:val="00265FC2"/>
    <w:rsid w:val="002D554C"/>
    <w:rsid w:val="002E6E33"/>
    <w:rsid w:val="002F208A"/>
    <w:rsid w:val="00377CC7"/>
    <w:rsid w:val="0038406C"/>
    <w:rsid w:val="003A0C24"/>
    <w:rsid w:val="003E6888"/>
    <w:rsid w:val="00465343"/>
    <w:rsid w:val="00487D40"/>
    <w:rsid w:val="004B6ADF"/>
    <w:rsid w:val="004F317B"/>
    <w:rsid w:val="00555B0A"/>
    <w:rsid w:val="00561B14"/>
    <w:rsid w:val="005E4874"/>
    <w:rsid w:val="006042E5"/>
    <w:rsid w:val="006331EE"/>
    <w:rsid w:val="00692CDC"/>
    <w:rsid w:val="0069688D"/>
    <w:rsid w:val="006E5436"/>
    <w:rsid w:val="00751030"/>
    <w:rsid w:val="00770948"/>
    <w:rsid w:val="00797377"/>
    <w:rsid w:val="007D5AC1"/>
    <w:rsid w:val="007F359B"/>
    <w:rsid w:val="00906761"/>
    <w:rsid w:val="00990970"/>
    <w:rsid w:val="009E0A67"/>
    <w:rsid w:val="00A0190A"/>
    <w:rsid w:val="00A36737"/>
    <w:rsid w:val="00A37AAF"/>
    <w:rsid w:val="00A5305A"/>
    <w:rsid w:val="00AA2DDE"/>
    <w:rsid w:val="00AB1C1A"/>
    <w:rsid w:val="00B35416"/>
    <w:rsid w:val="00B64349"/>
    <w:rsid w:val="00BB0CF4"/>
    <w:rsid w:val="00BE14BF"/>
    <w:rsid w:val="00C01140"/>
    <w:rsid w:val="00C33D20"/>
    <w:rsid w:val="00D35A80"/>
    <w:rsid w:val="00D35ED7"/>
    <w:rsid w:val="00D376DA"/>
    <w:rsid w:val="00D8594E"/>
    <w:rsid w:val="00D867AF"/>
    <w:rsid w:val="00E92AA6"/>
    <w:rsid w:val="00EA210A"/>
    <w:rsid w:val="00F16138"/>
    <w:rsid w:val="00F50950"/>
    <w:rsid w:val="00F53B80"/>
    <w:rsid w:val="00FA1C22"/>
    <w:rsid w:val="00FC3D3E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Pr>
      <w:rFonts w:ascii="Symbol" w:hAnsi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rPr>
      <w:rFonts w:ascii="Symbol" w:hAnsi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2012-06-09T16:10:00Z</cp:lastPrinted>
  <dcterms:created xsi:type="dcterms:W3CDTF">2012-08-14T18:45:00Z</dcterms:created>
  <dcterms:modified xsi:type="dcterms:W3CDTF">2012-08-28T14:17:00Z</dcterms:modified>
</cp:coreProperties>
</file>