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D3" w:rsidRPr="00735BBC" w:rsidRDefault="00676FDB" w:rsidP="002C4474">
      <w:pPr>
        <w:spacing w:line="240" w:lineRule="atLeast"/>
        <w:outlineLvl w:val="0"/>
        <w:rPr>
          <w:rFonts w:ascii="Georgia" w:eastAsia="Tahoma" w:hAnsi="Georgia"/>
          <w:b/>
          <w:i/>
          <w:sz w:val="40"/>
          <w:szCs w:val="40"/>
        </w:rPr>
      </w:pPr>
      <w:r w:rsidRPr="00735BBC">
        <w:rPr>
          <w:rFonts w:ascii="Georgia" w:eastAsia="Tahoma" w:hAnsi="Georgia" w:cs="Arial"/>
          <w:b/>
          <w:i/>
          <w:sz w:val="36"/>
          <w:szCs w:val="36"/>
        </w:rPr>
        <w:t xml:space="preserve">                </w:t>
      </w:r>
      <w:r w:rsidR="00877A36" w:rsidRPr="00735BBC">
        <w:rPr>
          <w:rFonts w:ascii="Georgia" w:eastAsia="Tahoma" w:hAnsi="Georgia" w:cs="Arial"/>
          <w:b/>
          <w:i/>
          <w:sz w:val="36"/>
          <w:szCs w:val="36"/>
        </w:rPr>
        <w:t xml:space="preserve">           </w:t>
      </w:r>
      <w:r w:rsidRPr="00735BBC">
        <w:rPr>
          <w:rFonts w:ascii="Georgia" w:eastAsia="Tahoma" w:hAnsi="Georgia" w:cs="Arial"/>
          <w:b/>
          <w:i/>
          <w:sz w:val="36"/>
          <w:szCs w:val="36"/>
        </w:rPr>
        <w:t xml:space="preserve"> </w:t>
      </w:r>
      <w:r w:rsidR="00E50001">
        <w:rPr>
          <w:rFonts w:ascii="Georgia" w:eastAsia="Tahoma" w:hAnsi="Georgia" w:cs="Arial"/>
          <w:b/>
          <w:i/>
          <w:sz w:val="36"/>
          <w:szCs w:val="36"/>
        </w:rPr>
        <w:t>Tharon A. Giddens</w:t>
      </w:r>
      <w:r w:rsidR="00A20CD3" w:rsidRPr="00735BBC">
        <w:rPr>
          <w:rFonts w:ascii="Georgia" w:eastAsia="Tahoma" w:hAnsi="Georgia"/>
          <w:b/>
          <w:i/>
          <w:sz w:val="40"/>
          <w:szCs w:val="40"/>
        </w:rPr>
        <w:t xml:space="preserve">   </w:t>
      </w:r>
    </w:p>
    <w:p w:rsidR="00A97D2D" w:rsidRPr="00506EAA" w:rsidRDefault="00877A36" w:rsidP="00D51058">
      <w:pPr>
        <w:spacing w:line="240" w:lineRule="atLeast"/>
        <w:outlineLvl w:val="0"/>
        <w:rPr>
          <w:rFonts w:ascii="Tahoma" w:eastAsia="Tahoma" w:hAnsi="Tahoma" w:cs="Tahoma"/>
          <w:sz w:val="28"/>
          <w:szCs w:val="28"/>
        </w:rPr>
      </w:pPr>
      <w:r w:rsidRPr="00516A22">
        <w:rPr>
          <w:rFonts w:ascii="Tahoma" w:eastAsia="Tahoma" w:hAnsi="Tahoma" w:cs="Tahoma"/>
          <w:sz w:val="36"/>
          <w:szCs w:val="36"/>
        </w:rPr>
        <w:t xml:space="preserve">                  </w:t>
      </w:r>
      <w:r w:rsidR="00735BBC" w:rsidRPr="00516A22">
        <w:rPr>
          <w:rFonts w:ascii="Tahoma" w:eastAsia="Tahoma" w:hAnsi="Tahoma" w:cs="Tahoma"/>
          <w:sz w:val="36"/>
          <w:szCs w:val="36"/>
        </w:rPr>
        <w:t xml:space="preserve">    </w:t>
      </w:r>
      <w:r w:rsidRPr="00516A22">
        <w:rPr>
          <w:rFonts w:ascii="Tahoma" w:eastAsia="Tahoma" w:hAnsi="Tahoma" w:cs="Tahoma"/>
          <w:sz w:val="36"/>
          <w:szCs w:val="36"/>
        </w:rPr>
        <w:t xml:space="preserve"> </w:t>
      </w:r>
      <w:r w:rsidR="00B26F7D">
        <w:rPr>
          <w:rFonts w:ascii="Tahoma" w:eastAsia="Tahoma" w:hAnsi="Tahoma" w:cs="Tahoma"/>
          <w:sz w:val="28"/>
          <w:szCs w:val="28"/>
        </w:rPr>
        <w:t>6956 Charles City Road, Henrico, VA 23231</w:t>
      </w:r>
    </w:p>
    <w:p w:rsidR="00403EDD" w:rsidRPr="00516A22" w:rsidRDefault="00A97D2D" w:rsidP="00D51058">
      <w:pPr>
        <w:spacing w:line="240" w:lineRule="atLeast"/>
        <w:outlineLvl w:val="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                                </w:t>
      </w:r>
      <w:r w:rsidR="00494FE5">
        <w:rPr>
          <w:rFonts w:ascii="Tahoma" w:eastAsia="Tahoma" w:hAnsi="Tahoma" w:cs="Tahoma"/>
          <w:sz w:val="28"/>
          <w:szCs w:val="28"/>
        </w:rPr>
        <w:t>tharon.giddens@yahoo.com</w:t>
      </w:r>
      <w:r w:rsidR="00E50001">
        <w:rPr>
          <w:rFonts w:ascii="Tahoma" w:eastAsia="Tahoma" w:hAnsi="Tahoma" w:cs="Tahoma"/>
          <w:sz w:val="28"/>
          <w:szCs w:val="28"/>
        </w:rPr>
        <w:t>; (</w:t>
      </w:r>
      <w:r w:rsidR="00F91752">
        <w:rPr>
          <w:rFonts w:ascii="Tahoma" w:eastAsia="Tahoma" w:hAnsi="Tahoma" w:cs="Tahoma"/>
          <w:sz w:val="28"/>
          <w:szCs w:val="28"/>
        </w:rPr>
        <w:t>804</w:t>
      </w:r>
      <w:r w:rsidR="00E50001">
        <w:rPr>
          <w:rFonts w:ascii="Tahoma" w:eastAsia="Tahoma" w:hAnsi="Tahoma" w:cs="Tahoma"/>
          <w:sz w:val="28"/>
          <w:szCs w:val="28"/>
        </w:rPr>
        <w:t xml:space="preserve">) </w:t>
      </w:r>
      <w:r w:rsidR="00F91752">
        <w:rPr>
          <w:rFonts w:ascii="Tahoma" w:eastAsia="Tahoma" w:hAnsi="Tahoma" w:cs="Tahoma"/>
          <w:sz w:val="28"/>
          <w:szCs w:val="28"/>
        </w:rPr>
        <w:t>790</w:t>
      </w:r>
      <w:r w:rsidR="00E50001">
        <w:rPr>
          <w:rFonts w:ascii="Tahoma" w:eastAsia="Tahoma" w:hAnsi="Tahoma" w:cs="Tahoma"/>
          <w:sz w:val="28"/>
          <w:szCs w:val="28"/>
        </w:rPr>
        <w:t>-</w:t>
      </w:r>
      <w:r w:rsidR="00F91752">
        <w:rPr>
          <w:rFonts w:ascii="Tahoma" w:eastAsia="Tahoma" w:hAnsi="Tahoma" w:cs="Tahoma"/>
          <w:sz w:val="28"/>
          <w:szCs w:val="28"/>
        </w:rPr>
        <w:t>9036</w:t>
      </w:r>
      <w:r w:rsidR="00D51058" w:rsidRPr="00516A22">
        <w:rPr>
          <w:rFonts w:ascii="Tahoma" w:eastAsia="Tahoma" w:hAnsi="Tahoma" w:cs="Tahoma"/>
          <w:sz w:val="28"/>
          <w:szCs w:val="28"/>
        </w:rPr>
        <w:t xml:space="preserve">                                                     </w:t>
      </w:r>
      <w:r w:rsidR="00A20CD3" w:rsidRPr="00516A22">
        <w:rPr>
          <w:rFonts w:ascii="Tahoma" w:eastAsia="Tahoma" w:hAnsi="Tahoma" w:cs="Tahoma"/>
          <w:sz w:val="28"/>
          <w:szCs w:val="28"/>
        </w:rPr>
        <w:t xml:space="preserve"> </w:t>
      </w:r>
      <w:r w:rsidR="0099592C" w:rsidRPr="00516A22">
        <w:rPr>
          <w:rFonts w:ascii="Tahoma" w:eastAsia="Tahoma" w:hAnsi="Tahoma" w:cs="Tahoma"/>
          <w:sz w:val="28"/>
          <w:szCs w:val="28"/>
        </w:rPr>
        <w:t xml:space="preserve">     </w:t>
      </w:r>
      <w:r w:rsidR="00D51058" w:rsidRPr="00516A22">
        <w:rPr>
          <w:rFonts w:ascii="Tahoma" w:eastAsia="Tahoma" w:hAnsi="Tahoma" w:cs="Tahoma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464EF4" w:rsidRDefault="00464EF4" w:rsidP="00E50001">
      <w:pPr>
        <w:spacing w:line="240" w:lineRule="atLeast"/>
        <w:rPr>
          <w:rFonts w:ascii="Tahoma" w:eastAsia="Tahoma" w:hAnsi="Tahoma" w:cs="Tahoma"/>
          <w:b/>
          <w:i/>
          <w:sz w:val="28"/>
          <w:szCs w:val="28"/>
        </w:rPr>
      </w:pPr>
    </w:p>
    <w:p w:rsidR="007D01AB" w:rsidRPr="007D01AB" w:rsidRDefault="00746353" w:rsidP="007D01AB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sz w:val="28"/>
          <w:szCs w:val="28"/>
          <w:u w:val="single"/>
        </w:rPr>
      </w:pPr>
      <w:r w:rsidRPr="00CC03EB">
        <w:rPr>
          <w:rFonts w:ascii="Tahoma" w:eastAsia="Tahoma" w:hAnsi="Tahoma" w:cs="Tahoma"/>
          <w:b/>
          <w:i/>
          <w:sz w:val="28"/>
          <w:szCs w:val="28"/>
        </w:rPr>
        <w:tab/>
      </w:r>
      <w:r w:rsidR="007D01AB">
        <w:rPr>
          <w:rFonts w:ascii="Tahoma" w:eastAsia="Tahoma" w:hAnsi="Tahoma" w:cs="Tahoma"/>
          <w:b/>
          <w:sz w:val="28"/>
          <w:szCs w:val="28"/>
          <w:u w:val="single"/>
        </w:rPr>
        <w:t>Skills</w:t>
      </w:r>
      <w:r w:rsidR="007D01AB" w:rsidRPr="007D01AB">
        <w:rPr>
          <w:rFonts w:ascii="Tahoma" w:eastAsia="Tahoma" w:hAnsi="Tahoma" w:cs="Tahoma"/>
          <w:b/>
          <w:sz w:val="28"/>
          <w:szCs w:val="28"/>
          <w:u w:val="single"/>
        </w:rPr>
        <w:t xml:space="preserve"> </w:t>
      </w:r>
    </w:p>
    <w:p w:rsidR="007D01AB" w:rsidRDefault="007D01AB" w:rsidP="007D01AB">
      <w:pPr>
        <w:spacing w:line="240" w:lineRule="atLeast"/>
        <w:jc w:val="both"/>
        <w:rPr>
          <w:rFonts w:ascii="Tahoma" w:eastAsia="Tahoma" w:hAnsi="Tahoma" w:cs="Tahoma"/>
          <w:szCs w:val="24"/>
        </w:rPr>
      </w:pPr>
      <w:r w:rsidRPr="00CC03EB">
        <w:rPr>
          <w:rFonts w:ascii="Tahoma" w:eastAsia="Tahoma" w:hAnsi="Tahoma" w:cs="Tahoma"/>
          <w:b/>
          <w:sz w:val="28"/>
          <w:szCs w:val="28"/>
        </w:rPr>
        <w:t xml:space="preserve">  </w:t>
      </w:r>
    </w:p>
    <w:p w:rsidR="007D01AB" w:rsidRPr="00F142B2" w:rsidRDefault="007D01AB" w:rsidP="007D01AB">
      <w:pPr>
        <w:numPr>
          <w:ilvl w:val="0"/>
          <w:numId w:val="21"/>
        </w:numPr>
        <w:rPr>
          <w:rFonts w:ascii="Tahoma" w:eastAsia="Tahoma" w:hAnsi="Tahoma" w:cs="Tahoma"/>
          <w:sz w:val="20"/>
        </w:rPr>
      </w:pPr>
      <w:r w:rsidRPr="00F142B2">
        <w:rPr>
          <w:rFonts w:ascii="Tahoma" w:eastAsia="Tahoma" w:hAnsi="Tahoma" w:cs="Tahoma"/>
          <w:sz w:val="20"/>
        </w:rPr>
        <w:t>Award-winning writer</w:t>
      </w:r>
      <w:r w:rsidR="00062C0A">
        <w:rPr>
          <w:rFonts w:ascii="Tahoma" w:eastAsia="Tahoma" w:hAnsi="Tahoma" w:cs="Tahoma"/>
          <w:sz w:val="20"/>
        </w:rPr>
        <w:t>,</w:t>
      </w:r>
      <w:r w:rsidRPr="00F142B2">
        <w:rPr>
          <w:rFonts w:ascii="Tahoma" w:eastAsia="Tahoma" w:hAnsi="Tahoma" w:cs="Tahoma"/>
          <w:sz w:val="20"/>
        </w:rPr>
        <w:t xml:space="preserve"> editor</w:t>
      </w:r>
      <w:r w:rsidR="000F2CAE">
        <w:rPr>
          <w:rFonts w:ascii="Tahoma" w:eastAsia="Tahoma" w:hAnsi="Tahoma" w:cs="Tahoma"/>
          <w:sz w:val="20"/>
        </w:rPr>
        <w:t xml:space="preserve">, a </w:t>
      </w:r>
      <w:r w:rsidR="00062C0A">
        <w:rPr>
          <w:rFonts w:ascii="Tahoma" w:eastAsia="Tahoma" w:hAnsi="Tahoma" w:cs="Tahoma"/>
          <w:sz w:val="20"/>
        </w:rPr>
        <w:t>wordsmith capable of compelling, engaging content</w:t>
      </w:r>
    </w:p>
    <w:p w:rsidR="00F142B2" w:rsidRDefault="00F142B2" w:rsidP="00F142B2">
      <w:pPr>
        <w:numPr>
          <w:ilvl w:val="0"/>
          <w:numId w:val="21"/>
        </w:numPr>
        <w:rPr>
          <w:rFonts w:ascii="Tahoma" w:eastAsia="Tahoma" w:hAnsi="Tahoma" w:cs="Tahoma"/>
          <w:sz w:val="20"/>
        </w:rPr>
      </w:pPr>
      <w:r w:rsidRPr="00F142B2">
        <w:rPr>
          <w:rFonts w:ascii="Tahoma" w:eastAsia="Tahoma" w:hAnsi="Tahoma" w:cs="Tahoma"/>
          <w:sz w:val="20"/>
        </w:rPr>
        <w:t xml:space="preserve">Adept at adapting the message to the medium, whether it’s print, </w:t>
      </w:r>
      <w:r w:rsidR="00062C0A">
        <w:rPr>
          <w:rFonts w:ascii="Tahoma" w:eastAsia="Tahoma" w:hAnsi="Tahoma" w:cs="Tahoma"/>
          <w:sz w:val="20"/>
        </w:rPr>
        <w:t xml:space="preserve">electronic </w:t>
      </w:r>
      <w:r w:rsidRPr="00F142B2">
        <w:rPr>
          <w:rFonts w:ascii="Tahoma" w:eastAsia="Tahoma" w:hAnsi="Tahoma" w:cs="Tahoma"/>
          <w:sz w:val="20"/>
        </w:rPr>
        <w:t>or social media</w:t>
      </w:r>
      <w:r w:rsidR="00062C0A">
        <w:rPr>
          <w:rFonts w:ascii="Tahoma" w:eastAsia="Tahoma" w:hAnsi="Tahoma" w:cs="Tahoma"/>
          <w:sz w:val="20"/>
        </w:rPr>
        <w:t>, and ensuring that the message is in sync across all platforms</w:t>
      </w:r>
    </w:p>
    <w:p w:rsidR="000F2CAE" w:rsidRDefault="000F2CAE" w:rsidP="00F142B2">
      <w:pPr>
        <w:numPr>
          <w:ilvl w:val="0"/>
          <w:numId w:val="21"/>
        </w:numPr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Able to draw from 26 years of newsroom experience in writing, editing, interviewing, researching and project management</w:t>
      </w:r>
    </w:p>
    <w:p w:rsidR="0085599A" w:rsidRPr="00F142B2" w:rsidRDefault="0085599A" w:rsidP="00F142B2">
      <w:pPr>
        <w:numPr>
          <w:ilvl w:val="0"/>
          <w:numId w:val="21"/>
        </w:numPr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Strong oral communication skills</w:t>
      </w:r>
    </w:p>
    <w:p w:rsidR="007D01AB" w:rsidRPr="00F142B2" w:rsidRDefault="007D01AB" w:rsidP="007D01AB">
      <w:pPr>
        <w:numPr>
          <w:ilvl w:val="0"/>
          <w:numId w:val="21"/>
        </w:numPr>
        <w:rPr>
          <w:rFonts w:ascii="Tahoma" w:eastAsia="Tahoma" w:hAnsi="Tahoma" w:cs="Tahoma"/>
          <w:sz w:val="20"/>
        </w:rPr>
      </w:pPr>
      <w:r w:rsidRPr="00F142B2">
        <w:rPr>
          <w:rFonts w:ascii="Tahoma" w:eastAsia="Tahoma" w:hAnsi="Tahoma" w:cs="Tahoma"/>
          <w:sz w:val="20"/>
        </w:rPr>
        <w:t>Consistently delivers quality content under deadline pressure</w:t>
      </w:r>
    </w:p>
    <w:p w:rsidR="00282783" w:rsidRPr="00F142B2" w:rsidRDefault="000F2CAE" w:rsidP="00A61F49">
      <w:pPr>
        <w:numPr>
          <w:ilvl w:val="0"/>
          <w:numId w:val="21"/>
        </w:numPr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 creative thinker and a strategic planner</w:t>
      </w:r>
    </w:p>
    <w:p w:rsidR="000F2CAE" w:rsidRDefault="00282783" w:rsidP="00282783">
      <w:pPr>
        <w:numPr>
          <w:ilvl w:val="0"/>
          <w:numId w:val="21"/>
        </w:numPr>
        <w:rPr>
          <w:rFonts w:ascii="Tahoma" w:eastAsia="Tahoma" w:hAnsi="Tahoma" w:cs="Tahoma"/>
          <w:sz w:val="20"/>
        </w:rPr>
      </w:pPr>
      <w:r w:rsidRPr="000F2CAE">
        <w:rPr>
          <w:rFonts w:ascii="Tahoma" w:eastAsia="Tahoma" w:hAnsi="Tahoma" w:cs="Tahoma"/>
          <w:sz w:val="20"/>
        </w:rPr>
        <w:t>Stickler for quality and accuracy</w:t>
      </w:r>
    </w:p>
    <w:p w:rsidR="00282783" w:rsidRPr="000F2CAE" w:rsidRDefault="00282783" w:rsidP="00282783">
      <w:pPr>
        <w:numPr>
          <w:ilvl w:val="0"/>
          <w:numId w:val="21"/>
        </w:numPr>
        <w:rPr>
          <w:rFonts w:ascii="Tahoma" w:eastAsia="Tahoma" w:hAnsi="Tahoma" w:cs="Tahoma"/>
          <w:sz w:val="20"/>
        </w:rPr>
      </w:pPr>
      <w:r w:rsidRPr="000F2CAE">
        <w:rPr>
          <w:rFonts w:ascii="Tahoma" w:eastAsia="Tahoma" w:hAnsi="Tahoma" w:cs="Tahoma"/>
          <w:sz w:val="20"/>
        </w:rPr>
        <w:t>AP Style</w:t>
      </w:r>
      <w:r w:rsidR="00790A2E" w:rsidRPr="000F2CAE">
        <w:rPr>
          <w:rFonts w:ascii="Tahoma" w:eastAsia="Tahoma" w:hAnsi="Tahoma" w:cs="Tahoma"/>
          <w:sz w:val="20"/>
        </w:rPr>
        <w:t>book</w:t>
      </w:r>
      <w:r w:rsidRPr="000F2CAE">
        <w:rPr>
          <w:rFonts w:ascii="Tahoma" w:eastAsia="Tahoma" w:hAnsi="Tahoma" w:cs="Tahoma"/>
          <w:sz w:val="20"/>
        </w:rPr>
        <w:t xml:space="preserve"> savvy</w:t>
      </w:r>
      <w:r w:rsidR="000F2CAE" w:rsidRPr="000F2CAE">
        <w:rPr>
          <w:rFonts w:ascii="Tahoma" w:eastAsia="Tahoma" w:hAnsi="Tahoma" w:cs="Tahoma"/>
          <w:sz w:val="20"/>
        </w:rPr>
        <w:t>, a grammar ninja</w:t>
      </w:r>
      <w:r w:rsidRPr="000F2CAE">
        <w:rPr>
          <w:rFonts w:ascii="Tahoma" w:eastAsia="Tahoma" w:hAnsi="Tahoma" w:cs="Tahoma"/>
          <w:sz w:val="20"/>
        </w:rPr>
        <w:t xml:space="preserve"> </w:t>
      </w:r>
    </w:p>
    <w:p w:rsidR="00282783" w:rsidRPr="00F142B2" w:rsidRDefault="00282783" w:rsidP="00282783">
      <w:pPr>
        <w:numPr>
          <w:ilvl w:val="0"/>
          <w:numId w:val="21"/>
        </w:numPr>
        <w:rPr>
          <w:rFonts w:ascii="Tahoma" w:eastAsia="Tahoma" w:hAnsi="Tahoma" w:cs="Tahoma"/>
          <w:sz w:val="20"/>
        </w:rPr>
      </w:pPr>
      <w:r w:rsidRPr="00F142B2">
        <w:rPr>
          <w:rFonts w:ascii="Tahoma" w:eastAsia="Tahoma" w:hAnsi="Tahoma" w:cs="Tahoma"/>
          <w:sz w:val="20"/>
        </w:rPr>
        <w:t>Self-starter, organized and in need of minimal maintenance, but team player</w:t>
      </w:r>
    </w:p>
    <w:p w:rsidR="00CC03EB" w:rsidRPr="00544697" w:rsidRDefault="00282783" w:rsidP="00544697">
      <w:pPr>
        <w:ind w:left="720"/>
        <w:rPr>
          <w:rFonts w:ascii="Tahoma" w:eastAsia="Tahoma" w:hAnsi="Tahoma" w:cs="Tahoma"/>
          <w:szCs w:val="24"/>
        </w:rPr>
      </w:pPr>
      <w:r>
        <w:rPr>
          <w:rFonts w:ascii="Tahoma" w:eastAsia="Tahoma" w:hAnsi="Tahoma" w:cs="Tahoma"/>
          <w:b/>
          <w:sz w:val="28"/>
          <w:szCs w:val="28"/>
        </w:rPr>
        <w:tab/>
      </w:r>
    </w:p>
    <w:p w:rsidR="00494FE5" w:rsidRPr="007D01AB" w:rsidRDefault="00CC03EB" w:rsidP="00DC79D4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sz w:val="28"/>
          <w:szCs w:val="28"/>
          <w:u w:val="single"/>
        </w:rPr>
      </w:pPr>
      <w:r>
        <w:rPr>
          <w:rFonts w:ascii="Tahoma" w:eastAsia="Tahoma" w:hAnsi="Tahoma" w:cs="Tahoma"/>
          <w:b/>
          <w:sz w:val="28"/>
          <w:szCs w:val="28"/>
        </w:rPr>
        <w:tab/>
      </w:r>
      <w:r w:rsidR="00F34408">
        <w:rPr>
          <w:rFonts w:ascii="Tahoma" w:eastAsia="Tahoma" w:hAnsi="Tahoma" w:cs="Tahoma"/>
          <w:b/>
          <w:sz w:val="28"/>
          <w:szCs w:val="28"/>
          <w:u w:val="single"/>
        </w:rPr>
        <w:t>Work</w:t>
      </w:r>
      <w:r w:rsidR="00A57988" w:rsidRPr="007D01AB">
        <w:rPr>
          <w:rFonts w:ascii="Tahoma" w:eastAsia="Tahoma" w:hAnsi="Tahoma" w:cs="Tahoma"/>
          <w:b/>
          <w:sz w:val="28"/>
          <w:szCs w:val="28"/>
          <w:u w:val="single"/>
        </w:rPr>
        <w:t xml:space="preserve"> </w:t>
      </w:r>
    </w:p>
    <w:p w:rsidR="00381B5D" w:rsidRDefault="00A57988" w:rsidP="00494FE5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i/>
          <w:sz w:val="28"/>
          <w:szCs w:val="28"/>
        </w:rPr>
      </w:pPr>
      <w:r w:rsidRPr="00CC03EB">
        <w:rPr>
          <w:rFonts w:ascii="Tahoma" w:eastAsia="Tahoma" w:hAnsi="Tahoma" w:cs="Tahoma"/>
          <w:b/>
          <w:sz w:val="28"/>
          <w:szCs w:val="28"/>
        </w:rPr>
        <w:t xml:space="preserve">     </w:t>
      </w:r>
      <w:r w:rsidRPr="00CC03EB">
        <w:rPr>
          <w:rFonts w:ascii="Tahoma" w:eastAsia="Tahoma" w:hAnsi="Tahoma" w:cs="Tahoma"/>
          <w:b/>
          <w:i/>
          <w:sz w:val="28"/>
          <w:szCs w:val="28"/>
        </w:rPr>
        <w:t xml:space="preserve">   </w:t>
      </w:r>
    </w:p>
    <w:p w:rsidR="00017D88" w:rsidRDefault="00F34408" w:rsidP="00F34408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i/>
          <w:szCs w:val="24"/>
        </w:rPr>
      </w:pPr>
      <w:r>
        <w:rPr>
          <w:rFonts w:ascii="Tahoma" w:eastAsia="Tahoma" w:hAnsi="Tahoma" w:cs="Tahoma"/>
          <w:b/>
          <w:i/>
          <w:szCs w:val="24"/>
        </w:rPr>
        <w:t>Freelance blogger</w:t>
      </w:r>
    </w:p>
    <w:p w:rsidR="005A6575" w:rsidRDefault="005A6575" w:rsidP="00F34408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i/>
          <w:szCs w:val="24"/>
        </w:rPr>
      </w:pPr>
    </w:p>
    <w:p w:rsidR="00F34408" w:rsidRDefault="00017D88" w:rsidP="00F34408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i/>
          <w:szCs w:val="24"/>
        </w:rPr>
      </w:pPr>
      <w:r>
        <w:rPr>
          <w:rFonts w:ascii="Tahoma" w:eastAsia="Tahoma" w:hAnsi="Tahoma" w:cs="Tahoma"/>
          <w:b/>
          <w:i/>
          <w:szCs w:val="24"/>
        </w:rPr>
        <w:t>Current:</w:t>
      </w:r>
      <w:r w:rsidR="00F34408">
        <w:rPr>
          <w:rFonts w:ascii="Tahoma" w:eastAsia="Tahoma" w:hAnsi="Tahoma" w:cs="Tahoma"/>
          <w:b/>
          <w:i/>
          <w:szCs w:val="24"/>
        </w:rPr>
        <w:t xml:space="preserve"> Columbia Journalism Review Swing State Project</w:t>
      </w:r>
    </w:p>
    <w:p w:rsidR="00F34408" w:rsidRPr="000C4B0C" w:rsidRDefault="00F34408" w:rsidP="00F34408">
      <w:pPr>
        <w:spacing w:line="240" w:lineRule="atLeast"/>
        <w:outlineLvl w:val="0"/>
        <w:rPr>
          <w:rFonts w:ascii="Tahoma" w:eastAsia="Tahoma" w:hAnsi="Tahoma" w:cs="Tahoma"/>
          <w:b/>
          <w:sz w:val="20"/>
        </w:rPr>
      </w:pPr>
      <w:r w:rsidRPr="000C4B0C">
        <w:rPr>
          <w:rFonts w:ascii="Tahoma" w:eastAsia="Tahoma" w:hAnsi="Tahoma" w:cs="Tahoma"/>
          <w:b/>
          <w:sz w:val="20"/>
        </w:rPr>
        <w:t xml:space="preserve">                                                                                  </w:t>
      </w:r>
    </w:p>
    <w:p w:rsidR="00381B5D" w:rsidRPr="005A6575" w:rsidRDefault="00F34408" w:rsidP="00017D88">
      <w:pPr>
        <w:pStyle w:val="ListParagraph"/>
        <w:numPr>
          <w:ilvl w:val="0"/>
          <w:numId w:val="43"/>
        </w:numPr>
        <w:spacing w:line="240" w:lineRule="atLeast"/>
        <w:outlineLvl w:val="0"/>
        <w:rPr>
          <w:rFonts w:ascii="Tahoma" w:eastAsia="Tahoma" w:hAnsi="Tahoma" w:cs="Tahoma"/>
          <w:b/>
          <w:i/>
          <w:sz w:val="28"/>
          <w:szCs w:val="28"/>
        </w:rPr>
      </w:pPr>
      <w:r>
        <w:rPr>
          <w:rFonts w:ascii="Tahoma" w:eastAsia="Tahoma" w:hAnsi="Tahoma" w:cs="Tahoma"/>
          <w:sz w:val="20"/>
        </w:rPr>
        <w:t xml:space="preserve">Covering how Virginia political press corps is reporting on presidential election and national issues through 2012 General Election, especially impact of massive infusions of cash into the campaign and </w:t>
      </w:r>
      <w:r w:rsidR="00017D88">
        <w:rPr>
          <w:rFonts w:ascii="Tahoma" w:eastAsia="Tahoma" w:hAnsi="Tahoma" w:cs="Tahoma"/>
          <w:sz w:val="20"/>
        </w:rPr>
        <w:t>campaign rhetoric</w:t>
      </w:r>
    </w:p>
    <w:p w:rsidR="005A6575" w:rsidRPr="005A6575" w:rsidRDefault="00017D88" w:rsidP="005A6575">
      <w:pPr>
        <w:pStyle w:val="ListParagraph"/>
        <w:numPr>
          <w:ilvl w:val="0"/>
          <w:numId w:val="43"/>
        </w:numPr>
        <w:tabs>
          <w:tab w:val="left" w:pos="90"/>
        </w:tabs>
        <w:spacing w:line="240" w:lineRule="atLeast"/>
        <w:ind w:hanging="720"/>
        <w:outlineLvl w:val="0"/>
        <w:rPr>
          <w:rFonts w:ascii="Tahoma" w:eastAsia="Tahoma" w:hAnsi="Tahoma" w:cs="Tahoma"/>
          <w:b/>
          <w:i/>
          <w:sz w:val="28"/>
          <w:szCs w:val="28"/>
        </w:rPr>
      </w:pPr>
      <w:r w:rsidRPr="005A6575">
        <w:rPr>
          <w:rFonts w:ascii="Tahoma" w:eastAsia="Tahoma" w:hAnsi="Tahoma" w:cs="Tahoma"/>
          <w:sz w:val="20"/>
        </w:rPr>
        <w:t>Website link:</w:t>
      </w:r>
      <w:r w:rsidR="005A6575">
        <w:rPr>
          <w:rFonts w:ascii="Tahoma" w:eastAsia="Tahoma" w:hAnsi="Tahoma" w:cs="Tahoma"/>
          <w:sz w:val="20"/>
        </w:rPr>
        <w:t xml:space="preserve"> </w:t>
      </w:r>
      <w:hyperlink r:id="rId11" w:history="1">
        <w:r w:rsidR="005A6575">
          <w:rPr>
            <w:rStyle w:val="Hyperlink"/>
          </w:rPr>
          <w:t>http://www.cjr.org/swing_states_project/</w:t>
        </w:r>
      </w:hyperlink>
    </w:p>
    <w:p w:rsidR="005A6575" w:rsidRDefault="005A6575" w:rsidP="00017D88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i/>
          <w:szCs w:val="24"/>
        </w:rPr>
      </w:pPr>
    </w:p>
    <w:p w:rsidR="00017D88" w:rsidRDefault="00017D88" w:rsidP="00017D88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i/>
          <w:szCs w:val="24"/>
        </w:rPr>
      </w:pPr>
      <w:r>
        <w:rPr>
          <w:rFonts w:ascii="Tahoma" w:eastAsia="Tahoma" w:hAnsi="Tahoma" w:cs="Tahoma"/>
          <w:b/>
          <w:i/>
          <w:szCs w:val="24"/>
        </w:rPr>
        <w:t>Editor/Writer</w:t>
      </w:r>
    </w:p>
    <w:p w:rsidR="005A6575" w:rsidRDefault="005A6575" w:rsidP="00017D88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i/>
          <w:szCs w:val="24"/>
        </w:rPr>
      </w:pPr>
    </w:p>
    <w:p w:rsidR="00494FE5" w:rsidRPr="00F142B2" w:rsidRDefault="00494FE5" w:rsidP="00017D88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szCs w:val="24"/>
        </w:rPr>
      </w:pPr>
      <w:proofErr w:type="gramStart"/>
      <w:r w:rsidRPr="00F142B2">
        <w:rPr>
          <w:rFonts w:ascii="Tahoma" w:eastAsia="Tahoma" w:hAnsi="Tahoma" w:cs="Tahoma"/>
          <w:b/>
          <w:i/>
          <w:szCs w:val="24"/>
        </w:rPr>
        <w:t>The  Covington</w:t>
      </w:r>
      <w:proofErr w:type="gramEnd"/>
      <w:r w:rsidRPr="00F142B2">
        <w:rPr>
          <w:rFonts w:ascii="Tahoma" w:eastAsia="Tahoma" w:hAnsi="Tahoma" w:cs="Tahoma"/>
          <w:b/>
          <w:i/>
          <w:szCs w:val="24"/>
        </w:rPr>
        <w:t xml:space="preserve"> News </w:t>
      </w:r>
      <w:r w:rsidR="00017D88">
        <w:rPr>
          <w:rFonts w:ascii="Tahoma" w:eastAsia="Tahoma" w:hAnsi="Tahoma" w:cs="Tahoma"/>
          <w:szCs w:val="24"/>
        </w:rPr>
        <w:t>(C</w:t>
      </w:r>
      <w:r>
        <w:rPr>
          <w:rFonts w:ascii="Tahoma" w:eastAsia="Tahoma" w:hAnsi="Tahoma" w:cs="Tahoma"/>
          <w:szCs w:val="24"/>
        </w:rPr>
        <w:t>ovington</w:t>
      </w:r>
      <w:r w:rsidRPr="00CC03EB">
        <w:rPr>
          <w:rFonts w:ascii="Tahoma" w:eastAsia="Tahoma" w:hAnsi="Tahoma" w:cs="Tahoma"/>
          <w:szCs w:val="24"/>
        </w:rPr>
        <w:t>, G</w:t>
      </w:r>
      <w:r w:rsidR="00017D88">
        <w:rPr>
          <w:rFonts w:ascii="Tahoma" w:eastAsia="Tahoma" w:hAnsi="Tahoma" w:cs="Tahoma"/>
          <w:szCs w:val="24"/>
        </w:rPr>
        <w:t xml:space="preserve">a., </w:t>
      </w:r>
      <w:r w:rsidRPr="00F142B2">
        <w:rPr>
          <w:rFonts w:ascii="Tahoma" w:eastAsia="Tahoma" w:hAnsi="Tahoma" w:cs="Tahoma"/>
          <w:szCs w:val="24"/>
        </w:rPr>
        <w:t>09/10</w:t>
      </w:r>
      <w:r w:rsidR="00132C66" w:rsidRPr="00F142B2">
        <w:rPr>
          <w:rFonts w:ascii="Tahoma" w:eastAsia="Tahoma" w:hAnsi="Tahoma" w:cs="Tahoma"/>
          <w:szCs w:val="24"/>
        </w:rPr>
        <w:t xml:space="preserve"> to 08/11</w:t>
      </w:r>
      <w:r w:rsidR="00017D88">
        <w:rPr>
          <w:rFonts w:ascii="Tahoma" w:eastAsia="Tahoma" w:hAnsi="Tahoma" w:cs="Tahoma"/>
          <w:szCs w:val="24"/>
        </w:rPr>
        <w:t>)</w:t>
      </w:r>
    </w:p>
    <w:p w:rsidR="00494FE5" w:rsidRPr="000C4B0C" w:rsidRDefault="00494FE5" w:rsidP="00494FE5">
      <w:pPr>
        <w:spacing w:line="240" w:lineRule="atLeast"/>
        <w:outlineLvl w:val="0"/>
        <w:rPr>
          <w:rFonts w:ascii="Tahoma" w:eastAsia="Tahoma" w:hAnsi="Tahoma" w:cs="Tahoma"/>
          <w:b/>
          <w:sz w:val="20"/>
        </w:rPr>
      </w:pPr>
      <w:r w:rsidRPr="000C4B0C">
        <w:rPr>
          <w:rFonts w:ascii="Tahoma" w:eastAsia="Tahoma" w:hAnsi="Tahoma" w:cs="Tahoma"/>
          <w:b/>
          <w:sz w:val="20"/>
        </w:rPr>
        <w:t xml:space="preserve">                                                                                     </w:t>
      </w:r>
    </w:p>
    <w:p w:rsidR="00017D88" w:rsidRDefault="00494FE5" w:rsidP="00494FE5">
      <w:pPr>
        <w:pStyle w:val="ListParagraph"/>
        <w:numPr>
          <w:ilvl w:val="0"/>
          <w:numId w:val="43"/>
        </w:numPr>
        <w:spacing w:line="240" w:lineRule="atLeast"/>
        <w:outlineLvl w:val="0"/>
        <w:rPr>
          <w:rFonts w:ascii="Tahoma" w:eastAsia="Tahoma" w:hAnsi="Tahoma" w:cs="Tahoma"/>
          <w:sz w:val="20"/>
        </w:rPr>
      </w:pPr>
      <w:r w:rsidRPr="00017D88">
        <w:rPr>
          <w:rFonts w:ascii="Tahoma" w:eastAsia="Tahoma" w:hAnsi="Tahoma" w:cs="Tahoma"/>
          <w:sz w:val="20"/>
        </w:rPr>
        <w:t>Assign</w:t>
      </w:r>
      <w:r w:rsidR="00D77C4F" w:rsidRPr="00017D88">
        <w:rPr>
          <w:rFonts w:ascii="Tahoma" w:eastAsia="Tahoma" w:hAnsi="Tahoma" w:cs="Tahoma"/>
          <w:sz w:val="20"/>
        </w:rPr>
        <w:t>ed</w:t>
      </w:r>
      <w:r w:rsidRPr="00017D88">
        <w:rPr>
          <w:rFonts w:ascii="Tahoma" w:eastAsia="Tahoma" w:hAnsi="Tahoma" w:cs="Tahoma"/>
          <w:sz w:val="20"/>
        </w:rPr>
        <w:t>, w</w:t>
      </w:r>
      <w:r w:rsidR="00887166" w:rsidRPr="00017D88">
        <w:rPr>
          <w:rFonts w:ascii="Tahoma" w:eastAsia="Tahoma" w:hAnsi="Tahoma" w:cs="Tahoma"/>
          <w:sz w:val="20"/>
        </w:rPr>
        <w:t>r</w:t>
      </w:r>
      <w:r w:rsidR="00D77C4F" w:rsidRPr="00017D88">
        <w:rPr>
          <w:rFonts w:ascii="Tahoma" w:eastAsia="Tahoma" w:hAnsi="Tahoma" w:cs="Tahoma"/>
          <w:sz w:val="20"/>
        </w:rPr>
        <w:t>o</w:t>
      </w:r>
      <w:r w:rsidRPr="00017D88">
        <w:rPr>
          <w:rFonts w:ascii="Tahoma" w:eastAsia="Tahoma" w:hAnsi="Tahoma" w:cs="Tahoma"/>
          <w:sz w:val="20"/>
        </w:rPr>
        <w:t>te and edit</w:t>
      </w:r>
      <w:r w:rsidR="00D77C4F" w:rsidRPr="00017D88">
        <w:rPr>
          <w:rFonts w:ascii="Tahoma" w:eastAsia="Tahoma" w:hAnsi="Tahoma" w:cs="Tahoma"/>
          <w:sz w:val="20"/>
        </w:rPr>
        <w:t>ed</w:t>
      </w:r>
      <w:r w:rsidRPr="00017D88">
        <w:rPr>
          <w:rFonts w:ascii="Tahoma" w:eastAsia="Tahoma" w:hAnsi="Tahoma" w:cs="Tahoma"/>
          <w:sz w:val="20"/>
        </w:rPr>
        <w:t xml:space="preserve"> content for </w:t>
      </w:r>
      <w:r w:rsidR="00017D88" w:rsidRPr="00017D88">
        <w:rPr>
          <w:rFonts w:ascii="Tahoma" w:eastAsia="Tahoma" w:hAnsi="Tahoma" w:cs="Tahoma"/>
          <w:sz w:val="20"/>
        </w:rPr>
        <w:t>print and online products</w:t>
      </w:r>
    </w:p>
    <w:p w:rsidR="00494FE5" w:rsidRPr="00017D88" w:rsidRDefault="00017D88" w:rsidP="00494FE5">
      <w:pPr>
        <w:pStyle w:val="ListParagraph"/>
        <w:numPr>
          <w:ilvl w:val="0"/>
          <w:numId w:val="43"/>
        </w:numPr>
        <w:spacing w:line="240" w:lineRule="atLeast"/>
        <w:outlineLvl w:val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De</w:t>
      </w:r>
      <w:r w:rsidR="00494FE5" w:rsidRPr="00017D88">
        <w:rPr>
          <w:rFonts w:ascii="Tahoma" w:eastAsia="Tahoma" w:hAnsi="Tahoma" w:cs="Tahoma"/>
          <w:sz w:val="20"/>
        </w:rPr>
        <w:t>velop</w:t>
      </w:r>
      <w:r w:rsidR="00D77C4F" w:rsidRPr="00017D88">
        <w:rPr>
          <w:rFonts w:ascii="Tahoma" w:eastAsia="Tahoma" w:hAnsi="Tahoma" w:cs="Tahoma"/>
          <w:sz w:val="20"/>
        </w:rPr>
        <w:t>ed</w:t>
      </w:r>
      <w:r w:rsidR="00494FE5" w:rsidRPr="00017D88">
        <w:rPr>
          <w:rFonts w:ascii="Tahoma" w:eastAsia="Tahoma" w:hAnsi="Tahoma" w:cs="Tahoma"/>
          <w:sz w:val="20"/>
        </w:rPr>
        <w:t xml:space="preserve"> and post</w:t>
      </w:r>
      <w:r w:rsidR="00D77C4F" w:rsidRPr="00017D88">
        <w:rPr>
          <w:rFonts w:ascii="Tahoma" w:eastAsia="Tahoma" w:hAnsi="Tahoma" w:cs="Tahoma"/>
          <w:sz w:val="20"/>
        </w:rPr>
        <w:t>ed</w:t>
      </w:r>
      <w:r w:rsidR="00494FE5" w:rsidRPr="00017D88">
        <w:rPr>
          <w:rFonts w:ascii="Tahoma" w:eastAsia="Tahoma" w:hAnsi="Tahoma" w:cs="Tahoma"/>
          <w:sz w:val="20"/>
        </w:rPr>
        <w:t xml:space="preserve"> content for website throughout day</w:t>
      </w:r>
    </w:p>
    <w:p w:rsidR="00494FE5" w:rsidRPr="000C4B0C" w:rsidRDefault="00494FE5" w:rsidP="00494FE5">
      <w:pPr>
        <w:pStyle w:val="ListParagraph"/>
        <w:numPr>
          <w:ilvl w:val="0"/>
          <w:numId w:val="46"/>
        </w:numPr>
        <w:spacing w:line="240" w:lineRule="atLeast"/>
        <w:outlineLvl w:val="0"/>
        <w:rPr>
          <w:rFonts w:ascii="Tahoma" w:eastAsia="Tahoma" w:hAnsi="Tahoma" w:cs="Tahoma"/>
          <w:sz w:val="20"/>
        </w:rPr>
      </w:pPr>
      <w:r w:rsidRPr="000C4B0C">
        <w:rPr>
          <w:rFonts w:ascii="Tahoma" w:eastAsia="Tahoma" w:hAnsi="Tahoma" w:cs="Tahoma"/>
          <w:sz w:val="20"/>
        </w:rPr>
        <w:t>Responsible for five-person staff and coordinating an array of stringers and columnists</w:t>
      </w:r>
    </w:p>
    <w:p w:rsidR="00544697" w:rsidRPr="000C4B0C" w:rsidRDefault="00544697" w:rsidP="00494FE5">
      <w:pPr>
        <w:pStyle w:val="ListParagraph"/>
        <w:numPr>
          <w:ilvl w:val="0"/>
          <w:numId w:val="46"/>
        </w:numPr>
        <w:spacing w:line="240" w:lineRule="atLeast"/>
        <w:outlineLvl w:val="0"/>
        <w:rPr>
          <w:rFonts w:ascii="Tahoma" w:eastAsia="Tahoma" w:hAnsi="Tahoma" w:cs="Tahoma"/>
          <w:sz w:val="20"/>
        </w:rPr>
      </w:pPr>
      <w:r w:rsidRPr="000C4B0C">
        <w:rPr>
          <w:rFonts w:ascii="Tahoma" w:eastAsia="Tahoma" w:hAnsi="Tahoma" w:cs="Tahoma"/>
          <w:sz w:val="20"/>
        </w:rPr>
        <w:t>Wr</w:t>
      </w:r>
      <w:r w:rsidR="00D77C4F">
        <w:rPr>
          <w:rFonts w:ascii="Tahoma" w:eastAsia="Tahoma" w:hAnsi="Tahoma" w:cs="Tahoma"/>
          <w:sz w:val="20"/>
        </w:rPr>
        <w:t>o</w:t>
      </w:r>
      <w:r w:rsidRPr="000C4B0C">
        <w:rPr>
          <w:rFonts w:ascii="Tahoma" w:eastAsia="Tahoma" w:hAnsi="Tahoma" w:cs="Tahoma"/>
          <w:sz w:val="20"/>
        </w:rPr>
        <w:t>te weekly column, wr</w:t>
      </w:r>
      <w:r w:rsidR="004A496C">
        <w:rPr>
          <w:rFonts w:ascii="Tahoma" w:eastAsia="Tahoma" w:hAnsi="Tahoma" w:cs="Tahoma"/>
          <w:sz w:val="20"/>
        </w:rPr>
        <w:t>o</w:t>
      </w:r>
      <w:r w:rsidRPr="000C4B0C">
        <w:rPr>
          <w:rFonts w:ascii="Tahoma" w:eastAsia="Tahoma" w:hAnsi="Tahoma" w:cs="Tahoma"/>
          <w:sz w:val="20"/>
        </w:rPr>
        <w:t>te and edit</w:t>
      </w:r>
      <w:r w:rsidR="00D77C4F">
        <w:rPr>
          <w:rFonts w:ascii="Tahoma" w:eastAsia="Tahoma" w:hAnsi="Tahoma" w:cs="Tahoma"/>
          <w:sz w:val="20"/>
        </w:rPr>
        <w:t>ed</w:t>
      </w:r>
      <w:r w:rsidRPr="000C4B0C">
        <w:rPr>
          <w:rFonts w:ascii="Tahoma" w:eastAsia="Tahoma" w:hAnsi="Tahoma" w:cs="Tahoma"/>
          <w:sz w:val="20"/>
        </w:rPr>
        <w:t xml:space="preserve"> editorials</w:t>
      </w:r>
    </w:p>
    <w:p w:rsidR="00544697" w:rsidRPr="000C4B0C" w:rsidRDefault="00544697" w:rsidP="00494FE5">
      <w:pPr>
        <w:pStyle w:val="ListParagraph"/>
        <w:numPr>
          <w:ilvl w:val="0"/>
          <w:numId w:val="46"/>
        </w:numPr>
        <w:spacing w:line="240" w:lineRule="atLeast"/>
        <w:outlineLvl w:val="0"/>
        <w:rPr>
          <w:rFonts w:ascii="Tahoma" w:eastAsia="Tahoma" w:hAnsi="Tahoma" w:cs="Tahoma"/>
          <w:sz w:val="20"/>
        </w:rPr>
      </w:pPr>
      <w:r w:rsidRPr="000C4B0C">
        <w:rPr>
          <w:rFonts w:ascii="Tahoma" w:eastAsia="Tahoma" w:hAnsi="Tahoma" w:cs="Tahoma"/>
          <w:sz w:val="20"/>
        </w:rPr>
        <w:t>La</w:t>
      </w:r>
      <w:r w:rsidR="00D77C4F">
        <w:rPr>
          <w:rFonts w:ascii="Tahoma" w:eastAsia="Tahoma" w:hAnsi="Tahoma" w:cs="Tahoma"/>
          <w:sz w:val="20"/>
        </w:rPr>
        <w:t>id o</w:t>
      </w:r>
      <w:r w:rsidRPr="000C4B0C">
        <w:rPr>
          <w:rFonts w:ascii="Tahoma" w:eastAsia="Tahoma" w:hAnsi="Tahoma" w:cs="Tahoma"/>
          <w:sz w:val="20"/>
        </w:rPr>
        <w:t>ut editorial pages</w:t>
      </w:r>
    </w:p>
    <w:p w:rsidR="00544697" w:rsidRPr="000C4B0C" w:rsidRDefault="00544697" w:rsidP="00494FE5">
      <w:pPr>
        <w:pStyle w:val="ListParagraph"/>
        <w:numPr>
          <w:ilvl w:val="0"/>
          <w:numId w:val="46"/>
        </w:numPr>
        <w:spacing w:line="240" w:lineRule="atLeast"/>
        <w:outlineLvl w:val="0"/>
        <w:rPr>
          <w:rFonts w:ascii="Tahoma" w:eastAsia="Tahoma" w:hAnsi="Tahoma" w:cs="Tahoma"/>
          <w:sz w:val="20"/>
        </w:rPr>
      </w:pPr>
      <w:r w:rsidRPr="000C4B0C">
        <w:rPr>
          <w:rFonts w:ascii="Tahoma" w:eastAsia="Tahoma" w:hAnsi="Tahoma" w:cs="Tahoma"/>
          <w:sz w:val="20"/>
        </w:rPr>
        <w:t>Manage</w:t>
      </w:r>
      <w:r w:rsidR="00D77C4F">
        <w:rPr>
          <w:rFonts w:ascii="Tahoma" w:eastAsia="Tahoma" w:hAnsi="Tahoma" w:cs="Tahoma"/>
          <w:sz w:val="20"/>
        </w:rPr>
        <w:t>d</w:t>
      </w:r>
      <w:r w:rsidRPr="000C4B0C">
        <w:rPr>
          <w:rFonts w:ascii="Tahoma" w:eastAsia="Tahoma" w:hAnsi="Tahoma" w:cs="Tahoma"/>
          <w:sz w:val="20"/>
        </w:rPr>
        <w:t xml:space="preserve"> newsroom budget and resources</w:t>
      </w:r>
    </w:p>
    <w:p w:rsidR="00544697" w:rsidRPr="000C4B0C" w:rsidRDefault="00544697" w:rsidP="00544697">
      <w:pPr>
        <w:pStyle w:val="ListParagraph"/>
        <w:numPr>
          <w:ilvl w:val="0"/>
          <w:numId w:val="46"/>
        </w:numPr>
        <w:spacing w:line="240" w:lineRule="atLeast"/>
        <w:outlineLvl w:val="0"/>
        <w:rPr>
          <w:rFonts w:ascii="Tahoma" w:eastAsia="Tahoma" w:hAnsi="Tahoma" w:cs="Tahoma"/>
          <w:i/>
          <w:sz w:val="20"/>
        </w:rPr>
      </w:pPr>
      <w:r w:rsidRPr="000C4B0C">
        <w:rPr>
          <w:rFonts w:ascii="Tahoma" w:eastAsia="Tahoma" w:hAnsi="Tahoma" w:cs="Tahoma"/>
          <w:sz w:val="20"/>
        </w:rPr>
        <w:t>Shot photos and video content as needed</w:t>
      </w:r>
    </w:p>
    <w:p w:rsidR="00544697" w:rsidRPr="00017D88" w:rsidRDefault="00544697" w:rsidP="00544697">
      <w:pPr>
        <w:pStyle w:val="ListParagraph"/>
        <w:numPr>
          <w:ilvl w:val="0"/>
          <w:numId w:val="46"/>
        </w:numPr>
        <w:spacing w:line="240" w:lineRule="atLeast"/>
        <w:outlineLvl w:val="0"/>
        <w:rPr>
          <w:rFonts w:ascii="Tahoma" w:eastAsia="Tahoma" w:hAnsi="Tahoma" w:cs="Tahoma"/>
          <w:i/>
          <w:sz w:val="20"/>
        </w:rPr>
      </w:pPr>
      <w:r w:rsidRPr="000C4B0C">
        <w:rPr>
          <w:rFonts w:ascii="Tahoma" w:eastAsia="Tahoma" w:hAnsi="Tahoma" w:cs="Tahoma"/>
          <w:sz w:val="20"/>
        </w:rPr>
        <w:t>Paper earned 16 Georgia AP awards and 13 Georgia Press awards for 2010</w:t>
      </w:r>
      <w:r w:rsidR="00F142B2">
        <w:rPr>
          <w:rFonts w:ascii="Tahoma" w:eastAsia="Tahoma" w:hAnsi="Tahoma" w:cs="Tahoma"/>
          <w:sz w:val="20"/>
        </w:rPr>
        <w:t>, most in class</w:t>
      </w:r>
    </w:p>
    <w:p w:rsidR="00575D8C" w:rsidRDefault="00A57988" w:rsidP="00575D8C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i/>
          <w:sz w:val="28"/>
          <w:szCs w:val="28"/>
        </w:rPr>
      </w:pPr>
      <w:r w:rsidRPr="00544697">
        <w:rPr>
          <w:rFonts w:ascii="Tahoma" w:eastAsia="Tahoma" w:hAnsi="Tahoma" w:cs="Tahoma"/>
          <w:b/>
          <w:i/>
          <w:sz w:val="28"/>
          <w:szCs w:val="28"/>
        </w:rPr>
        <w:t xml:space="preserve">                                                        </w:t>
      </w:r>
      <w:r w:rsidR="00DC79D4" w:rsidRPr="00544697">
        <w:rPr>
          <w:rFonts w:ascii="Tahoma" w:eastAsia="Tahoma" w:hAnsi="Tahoma" w:cs="Tahoma"/>
          <w:b/>
          <w:i/>
          <w:sz w:val="28"/>
          <w:szCs w:val="28"/>
        </w:rPr>
        <w:t xml:space="preserve">                        </w:t>
      </w:r>
      <w:r w:rsidR="000E1CA4" w:rsidRPr="00544697">
        <w:rPr>
          <w:rFonts w:ascii="Tahoma" w:eastAsia="Tahoma" w:hAnsi="Tahoma" w:cs="Tahoma"/>
          <w:b/>
          <w:i/>
          <w:sz w:val="28"/>
          <w:szCs w:val="28"/>
        </w:rPr>
        <w:t xml:space="preserve">              </w:t>
      </w:r>
    </w:p>
    <w:p w:rsidR="00EC172B" w:rsidRPr="00F142B2" w:rsidRDefault="00E24051" w:rsidP="00575D8C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szCs w:val="24"/>
        </w:rPr>
      </w:pPr>
      <w:proofErr w:type="gramStart"/>
      <w:r w:rsidRPr="00F34408">
        <w:rPr>
          <w:rFonts w:ascii="Tahoma" w:eastAsia="Tahoma" w:hAnsi="Tahoma" w:cs="Tahoma"/>
          <w:b/>
          <w:i/>
          <w:szCs w:val="24"/>
        </w:rPr>
        <w:t>The</w:t>
      </w:r>
      <w:r w:rsidR="002B6D02" w:rsidRPr="00F34408">
        <w:rPr>
          <w:rFonts w:ascii="Tahoma" w:eastAsia="Tahoma" w:hAnsi="Tahoma" w:cs="Tahoma"/>
          <w:b/>
          <w:i/>
          <w:szCs w:val="24"/>
        </w:rPr>
        <w:t xml:space="preserve"> </w:t>
      </w:r>
      <w:r w:rsidRPr="00F34408">
        <w:rPr>
          <w:rFonts w:ascii="Tahoma" w:eastAsia="Tahoma" w:hAnsi="Tahoma" w:cs="Tahoma"/>
          <w:b/>
          <w:i/>
          <w:szCs w:val="24"/>
        </w:rPr>
        <w:t xml:space="preserve"> Augusta</w:t>
      </w:r>
      <w:proofErr w:type="gramEnd"/>
      <w:r w:rsidRPr="00F34408">
        <w:rPr>
          <w:rFonts w:ascii="Tahoma" w:eastAsia="Tahoma" w:hAnsi="Tahoma" w:cs="Tahoma"/>
          <w:b/>
          <w:i/>
          <w:szCs w:val="24"/>
        </w:rPr>
        <w:t xml:space="preserve"> Chronicle</w:t>
      </w:r>
      <w:r w:rsidR="00516A22" w:rsidRPr="00F34408">
        <w:rPr>
          <w:rFonts w:ascii="Tahoma" w:eastAsia="Tahoma" w:hAnsi="Tahoma" w:cs="Tahoma"/>
          <w:b/>
          <w:i/>
          <w:szCs w:val="24"/>
        </w:rPr>
        <w:t xml:space="preserve"> </w:t>
      </w:r>
      <w:r w:rsidR="00575D8C">
        <w:rPr>
          <w:rFonts w:ascii="Tahoma" w:eastAsia="Tahoma" w:hAnsi="Tahoma" w:cs="Tahoma"/>
          <w:szCs w:val="24"/>
        </w:rPr>
        <w:t>(A</w:t>
      </w:r>
      <w:r w:rsidRPr="00544697">
        <w:rPr>
          <w:rFonts w:ascii="Tahoma" w:eastAsia="Tahoma" w:hAnsi="Tahoma" w:cs="Tahoma"/>
          <w:szCs w:val="24"/>
        </w:rPr>
        <w:t>ugusta, G</w:t>
      </w:r>
      <w:r w:rsidR="00575D8C">
        <w:rPr>
          <w:rFonts w:ascii="Tahoma" w:eastAsia="Tahoma" w:hAnsi="Tahoma" w:cs="Tahoma"/>
          <w:szCs w:val="24"/>
        </w:rPr>
        <w:t xml:space="preserve">a., </w:t>
      </w:r>
      <w:r w:rsidRPr="00F142B2">
        <w:rPr>
          <w:rFonts w:ascii="Tahoma" w:eastAsia="Tahoma" w:hAnsi="Tahoma" w:cs="Tahoma"/>
          <w:szCs w:val="24"/>
        </w:rPr>
        <w:t>11</w:t>
      </w:r>
      <w:r w:rsidR="00EC172B" w:rsidRPr="00F142B2">
        <w:rPr>
          <w:rFonts w:ascii="Tahoma" w:eastAsia="Tahoma" w:hAnsi="Tahoma" w:cs="Tahoma"/>
          <w:szCs w:val="24"/>
        </w:rPr>
        <w:t>/</w:t>
      </w:r>
      <w:r w:rsidRPr="00F142B2">
        <w:rPr>
          <w:rFonts w:ascii="Tahoma" w:eastAsia="Tahoma" w:hAnsi="Tahoma" w:cs="Tahoma"/>
          <w:szCs w:val="24"/>
        </w:rPr>
        <w:t>92</w:t>
      </w:r>
      <w:r w:rsidR="00EC172B" w:rsidRPr="00F142B2">
        <w:rPr>
          <w:rFonts w:ascii="Tahoma" w:eastAsia="Tahoma" w:hAnsi="Tahoma" w:cs="Tahoma"/>
          <w:szCs w:val="24"/>
        </w:rPr>
        <w:t>-</w:t>
      </w:r>
      <w:r w:rsidR="00D65AF0" w:rsidRPr="00F142B2">
        <w:rPr>
          <w:rFonts w:ascii="Tahoma" w:eastAsia="Tahoma" w:hAnsi="Tahoma" w:cs="Tahoma"/>
          <w:szCs w:val="24"/>
        </w:rPr>
        <w:t>07/10</w:t>
      </w:r>
      <w:r w:rsidR="00575D8C">
        <w:rPr>
          <w:rFonts w:ascii="Tahoma" w:eastAsia="Tahoma" w:hAnsi="Tahoma" w:cs="Tahoma"/>
          <w:szCs w:val="24"/>
        </w:rPr>
        <w:t>)</w:t>
      </w:r>
    </w:p>
    <w:p w:rsidR="00021617" w:rsidRPr="00CC03EB" w:rsidRDefault="00EC172B" w:rsidP="00021617">
      <w:pPr>
        <w:spacing w:line="240" w:lineRule="atLeast"/>
        <w:outlineLvl w:val="0"/>
        <w:rPr>
          <w:rFonts w:ascii="Tahoma" w:eastAsia="Tahoma" w:hAnsi="Tahoma" w:cs="Tahoma"/>
          <w:b/>
          <w:szCs w:val="24"/>
        </w:rPr>
      </w:pPr>
      <w:r w:rsidRPr="00F142B2">
        <w:rPr>
          <w:rFonts w:ascii="Tahoma" w:eastAsia="Tahoma" w:hAnsi="Tahoma" w:cs="Tahoma"/>
          <w:szCs w:val="24"/>
        </w:rPr>
        <w:t xml:space="preserve">   </w:t>
      </w:r>
      <w:r w:rsidRPr="00CC03EB">
        <w:rPr>
          <w:rFonts w:ascii="Tahoma" w:eastAsia="Tahoma" w:hAnsi="Tahoma" w:cs="Tahoma"/>
          <w:b/>
          <w:szCs w:val="24"/>
        </w:rPr>
        <w:t xml:space="preserve">                                                                                  </w:t>
      </w:r>
    </w:p>
    <w:p w:rsidR="00426D8E" w:rsidRDefault="00A61F49" w:rsidP="00DC79D4">
      <w:pPr>
        <w:pStyle w:val="ListParagraph"/>
        <w:numPr>
          <w:ilvl w:val="0"/>
          <w:numId w:val="43"/>
        </w:numPr>
        <w:spacing w:line="240" w:lineRule="atLeast"/>
        <w:outlineLvl w:val="0"/>
        <w:rPr>
          <w:rFonts w:ascii="Tahoma" w:eastAsia="Tahoma" w:hAnsi="Tahoma" w:cs="Tahoma"/>
          <w:sz w:val="20"/>
        </w:rPr>
      </w:pPr>
      <w:r w:rsidRPr="000C4B0C">
        <w:rPr>
          <w:rFonts w:ascii="Tahoma" w:eastAsia="Tahoma" w:hAnsi="Tahoma" w:cs="Tahoma"/>
          <w:sz w:val="20"/>
        </w:rPr>
        <w:t>Assign</w:t>
      </w:r>
      <w:r w:rsidR="00544697" w:rsidRPr="000C4B0C">
        <w:rPr>
          <w:rFonts w:ascii="Tahoma" w:eastAsia="Tahoma" w:hAnsi="Tahoma" w:cs="Tahoma"/>
          <w:sz w:val="20"/>
        </w:rPr>
        <w:t>ed</w:t>
      </w:r>
      <w:r w:rsidRPr="000C4B0C">
        <w:rPr>
          <w:rFonts w:ascii="Tahoma" w:eastAsia="Tahoma" w:hAnsi="Tahoma" w:cs="Tahoma"/>
          <w:sz w:val="20"/>
        </w:rPr>
        <w:t>, wr</w:t>
      </w:r>
      <w:r w:rsidR="00544697" w:rsidRPr="000C4B0C">
        <w:rPr>
          <w:rFonts w:ascii="Tahoma" w:eastAsia="Tahoma" w:hAnsi="Tahoma" w:cs="Tahoma"/>
          <w:sz w:val="20"/>
        </w:rPr>
        <w:t>o</w:t>
      </w:r>
      <w:r w:rsidRPr="000C4B0C">
        <w:rPr>
          <w:rFonts w:ascii="Tahoma" w:eastAsia="Tahoma" w:hAnsi="Tahoma" w:cs="Tahoma"/>
          <w:sz w:val="20"/>
        </w:rPr>
        <w:t>te and edit</w:t>
      </w:r>
      <w:r w:rsidR="00544697" w:rsidRPr="000C4B0C">
        <w:rPr>
          <w:rFonts w:ascii="Tahoma" w:eastAsia="Tahoma" w:hAnsi="Tahoma" w:cs="Tahoma"/>
          <w:sz w:val="20"/>
        </w:rPr>
        <w:t>ed</w:t>
      </w:r>
      <w:r w:rsidRPr="000C4B0C">
        <w:rPr>
          <w:rFonts w:ascii="Tahoma" w:eastAsia="Tahoma" w:hAnsi="Tahoma" w:cs="Tahoma"/>
          <w:sz w:val="20"/>
        </w:rPr>
        <w:t xml:space="preserve"> content for Sunday lifestyle section, real estate section, food content, arts and entertainment section</w:t>
      </w:r>
      <w:r w:rsidR="00426D8E" w:rsidRPr="000C4B0C">
        <w:rPr>
          <w:rFonts w:ascii="Tahoma" w:eastAsia="Tahoma" w:hAnsi="Tahoma" w:cs="Tahoma"/>
          <w:sz w:val="20"/>
        </w:rPr>
        <w:t>, tech page</w:t>
      </w:r>
      <w:r w:rsidRPr="000C4B0C">
        <w:rPr>
          <w:rFonts w:ascii="Tahoma" w:eastAsia="Tahoma" w:hAnsi="Tahoma" w:cs="Tahoma"/>
          <w:sz w:val="20"/>
        </w:rPr>
        <w:t xml:space="preserve"> </w:t>
      </w:r>
      <w:r w:rsidR="00544697" w:rsidRPr="000C4B0C">
        <w:rPr>
          <w:rFonts w:ascii="Tahoma" w:eastAsia="Tahoma" w:hAnsi="Tahoma" w:cs="Tahoma"/>
          <w:sz w:val="20"/>
        </w:rPr>
        <w:t xml:space="preserve">faith page </w:t>
      </w:r>
      <w:r w:rsidRPr="000C4B0C">
        <w:rPr>
          <w:rFonts w:ascii="Tahoma" w:eastAsia="Tahoma" w:hAnsi="Tahoma" w:cs="Tahoma"/>
          <w:sz w:val="20"/>
        </w:rPr>
        <w:t>and home maintenance and garden content</w:t>
      </w:r>
      <w:r w:rsidR="00544697" w:rsidRPr="000C4B0C">
        <w:rPr>
          <w:rFonts w:ascii="Tahoma" w:eastAsia="Tahoma" w:hAnsi="Tahoma" w:cs="Tahoma"/>
          <w:sz w:val="20"/>
        </w:rPr>
        <w:t>; d</w:t>
      </w:r>
      <w:r w:rsidRPr="000C4B0C">
        <w:rPr>
          <w:rFonts w:ascii="Tahoma" w:eastAsia="Tahoma" w:hAnsi="Tahoma" w:cs="Tahoma"/>
          <w:sz w:val="20"/>
        </w:rPr>
        <w:t>evelop</w:t>
      </w:r>
      <w:r w:rsidR="00544697" w:rsidRPr="000C4B0C">
        <w:rPr>
          <w:rFonts w:ascii="Tahoma" w:eastAsia="Tahoma" w:hAnsi="Tahoma" w:cs="Tahoma"/>
          <w:sz w:val="20"/>
        </w:rPr>
        <w:t>ed</w:t>
      </w:r>
      <w:r w:rsidRPr="000C4B0C">
        <w:rPr>
          <w:rFonts w:ascii="Tahoma" w:eastAsia="Tahoma" w:hAnsi="Tahoma" w:cs="Tahoma"/>
          <w:sz w:val="20"/>
        </w:rPr>
        <w:t xml:space="preserve"> and post</w:t>
      </w:r>
      <w:r w:rsidR="00544697" w:rsidRPr="000C4B0C">
        <w:rPr>
          <w:rFonts w:ascii="Tahoma" w:eastAsia="Tahoma" w:hAnsi="Tahoma" w:cs="Tahoma"/>
          <w:sz w:val="20"/>
        </w:rPr>
        <w:t>ed</w:t>
      </w:r>
      <w:r w:rsidRPr="000C4B0C">
        <w:rPr>
          <w:rFonts w:ascii="Tahoma" w:eastAsia="Tahoma" w:hAnsi="Tahoma" w:cs="Tahoma"/>
          <w:sz w:val="20"/>
        </w:rPr>
        <w:t xml:space="preserve"> content for website</w:t>
      </w:r>
      <w:r w:rsidR="00544697" w:rsidRPr="000C4B0C">
        <w:rPr>
          <w:rFonts w:ascii="Tahoma" w:eastAsia="Tahoma" w:hAnsi="Tahoma" w:cs="Tahoma"/>
          <w:sz w:val="20"/>
        </w:rPr>
        <w:t>; w</w:t>
      </w:r>
      <w:r w:rsidRPr="000C4B0C">
        <w:rPr>
          <w:rFonts w:ascii="Tahoma" w:eastAsia="Tahoma" w:hAnsi="Tahoma" w:cs="Tahoma"/>
          <w:sz w:val="20"/>
        </w:rPr>
        <w:t>ork</w:t>
      </w:r>
      <w:r w:rsidR="00544697" w:rsidRPr="000C4B0C">
        <w:rPr>
          <w:rFonts w:ascii="Tahoma" w:eastAsia="Tahoma" w:hAnsi="Tahoma" w:cs="Tahoma"/>
          <w:sz w:val="20"/>
        </w:rPr>
        <w:t>ed</w:t>
      </w:r>
      <w:r w:rsidRPr="000C4B0C">
        <w:rPr>
          <w:rFonts w:ascii="Tahoma" w:eastAsia="Tahoma" w:hAnsi="Tahoma" w:cs="Tahoma"/>
          <w:sz w:val="20"/>
        </w:rPr>
        <w:t xml:space="preserve"> Metro desk duties as needed</w:t>
      </w:r>
      <w:r w:rsidR="00544697" w:rsidRPr="000C4B0C">
        <w:rPr>
          <w:rFonts w:ascii="Tahoma" w:eastAsia="Tahoma" w:hAnsi="Tahoma" w:cs="Tahoma"/>
          <w:sz w:val="20"/>
        </w:rPr>
        <w:t xml:space="preserve">; </w:t>
      </w:r>
      <w:r w:rsidR="00CA0D3A" w:rsidRPr="000C4B0C">
        <w:rPr>
          <w:rFonts w:ascii="Tahoma" w:eastAsia="Tahoma" w:hAnsi="Tahoma" w:cs="Tahoma"/>
          <w:sz w:val="20"/>
        </w:rPr>
        <w:t>managed</w:t>
      </w:r>
      <w:r w:rsidR="00426D8E" w:rsidRPr="000C4B0C">
        <w:rPr>
          <w:rFonts w:ascii="Tahoma" w:eastAsia="Tahoma" w:hAnsi="Tahoma" w:cs="Tahoma"/>
          <w:sz w:val="20"/>
        </w:rPr>
        <w:t xml:space="preserve"> a three-person staff, manage</w:t>
      </w:r>
      <w:r w:rsidR="00544697" w:rsidRPr="000C4B0C">
        <w:rPr>
          <w:rFonts w:ascii="Tahoma" w:eastAsia="Tahoma" w:hAnsi="Tahoma" w:cs="Tahoma"/>
          <w:sz w:val="20"/>
        </w:rPr>
        <w:t>d</w:t>
      </w:r>
      <w:r w:rsidR="00426D8E" w:rsidRPr="000C4B0C">
        <w:rPr>
          <w:rFonts w:ascii="Tahoma" w:eastAsia="Tahoma" w:hAnsi="Tahoma" w:cs="Tahoma"/>
          <w:sz w:val="20"/>
        </w:rPr>
        <w:t xml:space="preserve"> other reporters and </w:t>
      </w:r>
      <w:r w:rsidR="00426D8E" w:rsidRPr="000C4B0C">
        <w:rPr>
          <w:rFonts w:ascii="Tahoma" w:eastAsia="Tahoma" w:hAnsi="Tahoma" w:cs="Tahoma"/>
          <w:sz w:val="20"/>
        </w:rPr>
        <w:lastRenderedPageBreak/>
        <w:t>columnists providing feature content, and manage</w:t>
      </w:r>
      <w:r w:rsidR="00544697" w:rsidRPr="000C4B0C">
        <w:rPr>
          <w:rFonts w:ascii="Tahoma" w:eastAsia="Tahoma" w:hAnsi="Tahoma" w:cs="Tahoma"/>
          <w:sz w:val="20"/>
        </w:rPr>
        <w:t>d</w:t>
      </w:r>
      <w:r w:rsidR="00426D8E" w:rsidRPr="000C4B0C">
        <w:rPr>
          <w:rFonts w:ascii="Tahoma" w:eastAsia="Tahoma" w:hAnsi="Tahoma" w:cs="Tahoma"/>
          <w:sz w:val="20"/>
        </w:rPr>
        <w:t xml:space="preserve"> Metro reporters as needed</w:t>
      </w:r>
      <w:r w:rsidR="00544697" w:rsidRPr="000C4B0C">
        <w:rPr>
          <w:rFonts w:ascii="Tahoma" w:eastAsia="Tahoma" w:hAnsi="Tahoma" w:cs="Tahoma"/>
          <w:sz w:val="20"/>
        </w:rPr>
        <w:t>; w</w:t>
      </w:r>
      <w:r w:rsidR="00426D8E" w:rsidRPr="000C4B0C">
        <w:rPr>
          <w:rFonts w:ascii="Tahoma" w:eastAsia="Tahoma" w:hAnsi="Tahoma" w:cs="Tahoma"/>
          <w:sz w:val="20"/>
        </w:rPr>
        <w:t>orked as a reporter and assistant editor; features editor 2005</w:t>
      </w:r>
      <w:r w:rsidR="00544697" w:rsidRPr="000C4B0C">
        <w:rPr>
          <w:rFonts w:ascii="Tahoma" w:eastAsia="Tahoma" w:hAnsi="Tahoma" w:cs="Tahoma"/>
          <w:sz w:val="20"/>
        </w:rPr>
        <w:t>-2010, until position eliminated</w:t>
      </w:r>
    </w:p>
    <w:p w:rsidR="003B3788" w:rsidRPr="00CC03EB" w:rsidRDefault="003B3788" w:rsidP="00426D8E">
      <w:pPr>
        <w:pStyle w:val="ListParagraph"/>
        <w:spacing w:line="240" w:lineRule="atLeast"/>
        <w:outlineLvl w:val="0"/>
        <w:rPr>
          <w:rFonts w:ascii="Tahoma" w:eastAsia="Tahoma" w:hAnsi="Tahoma" w:cs="Tahoma"/>
          <w:szCs w:val="24"/>
        </w:rPr>
      </w:pPr>
    </w:p>
    <w:p w:rsidR="00F142B2" w:rsidRDefault="00186D09" w:rsidP="00575D8C">
      <w:pPr>
        <w:tabs>
          <w:tab w:val="left" w:pos="90"/>
          <w:tab w:val="right" w:pos="8640"/>
        </w:tabs>
        <w:spacing w:line="240" w:lineRule="atLeast"/>
        <w:ind w:hanging="720"/>
        <w:rPr>
          <w:rFonts w:ascii="Tahoma" w:eastAsia="Tahoma" w:hAnsi="Tahoma" w:cs="Tahoma"/>
          <w:szCs w:val="24"/>
        </w:rPr>
      </w:pPr>
      <w:r w:rsidRPr="00CC03EB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426D8E" w:rsidRPr="00575D8C">
        <w:rPr>
          <w:rFonts w:ascii="Tahoma" w:eastAsia="Tahoma" w:hAnsi="Tahoma" w:cs="Tahoma"/>
          <w:b/>
          <w:i/>
          <w:szCs w:val="24"/>
        </w:rPr>
        <w:t>The Gwinnett Daily News</w:t>
      </w:r>
      <w:r w:rsidR="001545C2" w:rsidRPr="00CC03EB">
        <w:rPr>
          <w:rFonts w:ascii="Tahoma" w:eastAsia="Tahoma" w:hAnsi="Tahoma" w:cs="Tahoma"/>
          <w:szCs w:val="24"/>
        </w:rPr>
        <w:t xml:space="preserve"> </w:t>
      </w:r>
      <w:r w:rsidR="00575D8C">
        <w:rPr>
          <w:rFonts w:ascii="Tahoma" w:eastAsia="Tahoma" w:hAnsi="Tahoma" w:cs="Tahoma"/>
          <w:szCs w:val="24"/>
        </w:rPr>
        <w:t>(D</w:t>
      </w:r>
      <w:r w:rsidR="00426D8E" w:rsidRPr="00CC03EB">
        <w:rPr>
          <w:rFonts w:ascii="Tahoma" w:eastAsia="Tahoma" w:hAnsi="Tahoma" w:cs="Tahoma"/>
          <w:szCs w:val="24"/>
        </w:rPr>
        <w:t>uluth, G</w:t>
      </w:r>
      <w:r w:rsidR="00575D8C">
        <w:rPr>
          <w:rFonts w:ascii="Tahoma" w:eastAsia="Tahoma" w:hAnsi="Tahoma" w:cs="Tahoma"/>
          <w:szCs w:val="24"/>
        </w:rPr>
        <w:t xml:space="preserve">a., </w:t>
      </w:r>
      <w:r w:rsidR="00D91197" w:rsidRPr="00F142B2">
        <w:rPr>
          <w:rFonts w:ascii="Tahoma" w:eastAsia="Tahoma" w:hAnsi="Tahoma" w:cs="Tahoma"/>
          <w:szCs w:val="24"/>
        </w:rPr>
        <w:t>09/89-09/92</w:t>
      </w:r>
      <w:r w:rsidR="00575D8C">
        <w:rPr>
          <w:rFonts w:ascii="Tahoma" w:eastAsia="Tahoma" w:hAnsi="Tahoma" w:cs="Tahoma"/>
          <w:szCs w:val="24"/>
        </w:rPr>
        <w:t>)</w:t>
      </w:r>
    </w:p>
    <w:p w:rsidR="00E2497C" w:rsidRPr="00F142B2" w:rsidRDefault="007619B7" w:rsidP="008E7A67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i/>
          <w:szCs w:val="24"/>
        </w:rPr>
      </w:pPr>
      <w:r w:rsidRPr="00F142B2">
        <w:rPr>
          <w:rFonts w:ascii="Tahoma" w:eastAsia="Tahoma" w:hAnsi="Tahoma" w:cs="Tahoma"/>
          <w:b/>
          <w:szCs w:val="24"/>
        </w:rPr>
        <w:t xml:space="preserve">   </w:t>
      </w:r>
      <w:r w:rsidR="00BE1A97" w:rsidRPr="00F142B2">
        <w:rPr>
          <w:rFonts w:ascii="Tahoma" w:eastAsia="Tahoma" w:hAnsi="Tahoma" w:cs="Tahoma"/>
          <w:b/>
          <w:szCs w:val="24"/>
        </w:rPr>
        <w:t xml:space="preserve"> </w:t>
      </w:r>
      <w:r w:rsidR="000E1CA4" w:rsidRPr="00F142B2">
        <w:rPr>
          <w:rFonts w:ascii="Tahoma" w:eastAsia="Tahoma" w:hAnsi="Tahoma" w:cs="Tahoma"/>
          <w:b/>
          <w:szCs w:val="24"/>
        </w:rPr>
        <w:t xml:space="preserve"> </w:t>
      </w:r>
      <w:r w:rsidR="00EC172B" w:rsidRPr="00F142B2">
        <w:rPr>
          <w:rFonts w:ascii="Tahoma" w:eastAsia="Tahoma" w:hAnsi="Tahoma" w:cs="Tahoma"/>
          <w:b/>
          <w:szCs w:val="24"/>
        </w:rPr>
        <w:t xml:space="preserve">               </w:t>
      </w:r>
      <w:r w:rsidR="000E1CA4" w:rsidRPr="00F142B2">
        <w:rPr>
          <w:rFonts w:ascii="Tahoma" w:eastAsia="Tahoma" w:hAnsi="Tahoma" w:cs="Tahoma"/>
          <w:b/>
          <w:szCs w:val="24"/>
        </w:rPr>
        <w:t xml:space="preserve">  </w:t>
      </w:r>
      <w:r w:rsidR="00516A22" w:rsidRPr="00F142B2">
        <w:rPr>
          <w:rFonts w:ascii="Tahoma" w:eastAsia="Tahoma" w:hAnsi="Tahoma" w:cs="Tahoma"/>
          <w:b/>
          <w:szCs w:val="24"/>
        </w:rPr>
        <w:t xml:space="preserve"> </w:t>
      </w:r>
      <w:r w:rsidR="000E1CA4" w:rsidRPr="00F142B2">
        <w:rPr>
          <w:rFonts w:ascii="Tahoma" w:eastAsia="Tahoma" w:hAnsi="Tahoma" w:cs="Tahoma"/>
          <w:b/>
          <w:szCs w:val="24"/>
        </w:rPr>
        <w:t xml:space="preserve"> </w:t>
      </w:r>
    </w:p>
    <w:p w:rsidR="00D91197" w:rsidRPr="000C4B0C" w:rsidRDefault="00D91197" w:rsidP="00E2497C">
      <w:pPr>
        <w:numPr>
          <w:ilvl w:val="0"/>
          <w:numId w:val="16"/>
        </w:numPr>
        <w:rPr>
          <w:rFonts w:ascii="Tahoma" w:eastAsia="Tahoma" w:hAnsi="Tahoma" w:cs="Tahoma"/>
          <w:sz w:val="20"/>
        </w:rPr>
      </w:pPr>
      <w:r w:rsidRPr="000C4B0C">
        <w:rPr>
          <w:rFonts w:ascii="Tahoma" w:eastAsia="Tahoma" w:hAnsi="Tahoma" w:cs="Tahoma"/>
          <w:sz w:val="20"/>
        </w:rPr>
        <w:t>Reporter for a New York Times Regional Newspaper Group property in suburban Atlanta</w:t>
      </w:r>
      <w:r w:rsidR="00544697" w:rsidRPr="000C4B0C">
        <w:rPr>
          <w:rFonts w:ascii="Tahoma" w:eastAsia="Tahoma" w:hAnsi="Tahoma" w:cs="Tahoma"/>
          <w:sz w:val="20"/>
        </w:rPr>
        <w:t>; c</w:t>
      </w:r>
      <w:r w:rsidRPr="000C4B0C">
        <w:rPr>
          <w:rFonts w:ascii="Tahoma" w:eastAsia="Tahoma" w:hAnsi="Tahoma" w:cs="Tahoma"/>
          <w:sz w:val="20"/>
        </w:rPr>
        <w:t>overed government beat, feature writer</w:t>
      </w:r>
      <w:r w:rsidR="00544697" w:rsidRPr="000C4B0C">
        <w:rPr>
          <w:rFonts w:ascii="Tahoma" w:eastAsia="Tahoma" w:hAnsi="Tahoma" w:cs="Tahoma"/>
          <w:sz w:val="20"/>
        </w:rPr>
        <w:t>; a</w:t>
      </w:r>
      <w:r w:rsidRPr="000C4B0C">
        <w:rPr>
          <w:rFonts w:ascii="Tahoma" w:eastAsia="Tahoma" w:hAnsi="Tahoma" w:cs="Tahoma"/>
          <w:sz w:val="20"/>
        </w:rPr>
        <w:t>ward-winner for heath feature writing, 1991</w:t>
      </w:r>
    </w:p>
    <w:p w:rsidR="00D91197" w:rsidRPr="000C4B0C" w:rsidRDefault="00D91197" w:rsidP="00D91197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i/>
          <w:sz w:val="20"/>
        </w:rPr>
      </w:pPr>
    </w:p>
    <w:p w:rsidR="00D91197" w:rsidRPr="00F142B2" w:rsidRDefault="00D91197" w:rsidP="00D91197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szCs w:val="24"/>
        </w:rPr>
      </w:pPr>
      <w:r w:rsidRPr="00575D8C">
        <w:rPr>
          <w:rFonts w:ascii="Tahoma" w:eastAsia="Tahoma" w:hAnsi="Tahoma" w:cs="Tahoma"/>
          <w:b/>
          <w:i/>
          <w:szCs w:val="24"/>
        </w:rPr>
        <w:t>The Anderson Independent-</w:t>
      </w:r>
      <w:proofErr w:type="gramStart"/>
      <w:r w:rsidRPr="00575D8C">
        <w:rPr>
          <w:rFonts w:ascii="Tahoma" w:eastAsia="Tahoma" w:hAnsi="Tahoma" w:cs="Tahoma"/>
          <w:b/>
          <w:i/>
          <w:szCs w:val="24"/>
        </w:rPr>
        <w:t>Mail</w:t>
      </w:r>
      <w:r w:rsidRPr="00575D8C">
        <w:rPr>
          <w:rFonts w:ascii="Tahoma" w:eastAsia="Tahoma" w:hAnsi="Tahoma" w:cs="Tahoma"/>
          <w:szCs w:val="24"/>
        </w:rPr>
        <w:t xml:space="preserve">  </w:t>
      </w:r>
      <w:r w:rsidR="00575D8C">
        <w:rPr>
          <w:rFonts w:ascii="Tahoma" w:eastAsia="Tahoma" w:hAnsi="Tahoma" w:cs="Tahoma"/>
          <w:szCs w:val="24"/>
        </w:rPr>
        <w:t>(</w:t>
      </w:r>
      <w:proofErr w:type="gramEnd"/>
      <w:r w:rsidRPr="00CC03EB">
        <w:rPr>
          <w:rFonts w:ascii="Tahoma" w:eastAsia="Tahoma" w:hAnsi="Tahoma" w:cs="Tahoma"/>
          <w:szCs w:val="24"/>
        </w:rPr>
        <w:t>Anderson, S</w:t>
      </w:r>
      <w:r w:rsidR="00575D8C">
        <w:rPr>
          <w:rFonts w:ascii="Tahoma" w:eastAsia="Tahoma" w:hAnsi="Tahoma" w:cs="Tahoma"/>
          <w:szCs w:val="24"/>
        </w:rPr>
        <w:t>.</w:t>
      </w:r>
      <w:r w:rsidRPr="00CC03EB">
        <w:rPr>
          <w:rFonts w:ascii="Tahoma" w:eastAsia="Tahoma" w:hAnsi="Tahoma" w:cs="Tahoma"/>
          <w:szCs w:val="24"/>
        </w:rPr>
        <w:t>C</w:t>
      </w:r>
      <w:r w:rsidR="00575D8C">
        <w:rPr>
          <w:rFonts w:ascii="Tahoma" w:eastAsia="Tahoma" w:hAnsi="Tahoma" w:cs="Tahoma"/>
          <w:szCs w:val="24"/>
        </w:rPr>
        <w:t>.,</w:t>
      </w:r>
      <w:r w:rsidRPr="00F142B2">
        <w:rPr>
          <w:rFonts w:ascii="Tahoma" w:eastAsia="Tahoma" w:hAnsi="Tahoma" w:cs="Tahoma"/>
          <w:b/>
          <w:szCs w:val="24"/>
        </w:rPr>
        <w:t xml:space="preserve"> </w:t>
      </w:r>
      <w:r w:rsidRPr="00F142B2">
        <w:rPr>
          <w:rFonts w:ascii="Tahoma" w:eastAsia="Tahoma" w:hAnsi="Tahoma" w:cs="Tahoma"/>
          <w:szCs w:val="24"/>
        </w:rPr>
        <w:t>09/86-09/89</w:t>
      </w:r>
      <w:r w:rsidR="00575D8C">
        <w:rPr>
          <w:rFonts w:ascii="Tahoma" w:eastAsia="Tahoma" w:hAnsi="Tahoma" w:cs="Tahoma"/>
          <w:szCs w:val="24"/>
        </w:rPr>
        <w:t>)</w:t>
      </w:r>
    </w:p>
    <w:p w:rsidR="00D91197" w:rsidRPr="00CC03EB" w:rsidRDefault="00D91197" w:rsidP="00D91197">
      <w:pPr>
        <w:spacing w:line="240" w:lineRule="atLeast"/>
        <w:outlineLvl w:val="0"/>
        <w:rPr>
          <w:rFonts w:ascii="Tahoma" w:eastAsia="Tahoma" w:hAnsi="Tahoma" w:cs="Tahoma"/>
          <w:b/>
          <w:szCs w:val="24"/>
        </w:rPr>
      </w:pPr>
      <w:r w:rsidRPr="00CC03EB">
        <w:rPr>
          <w:rFonts w:ascii="Tahoma" w:eastAsia="Tahoma" w:hAnsi="Tahoma" w:cs="Tahoma"/>
          <w:b/>
          <w:szCs w:val="24"/>
        </w:rPr>
        <w:t xml:space="preserve">                                                                                     </w:t>
      </w:r>
    </w:p>
    <w:p w:rsidR="00D91197" w:rsidRPr="000C4B0C" w:rsidRDefault="00D91197" w:rsidP="00D91197">
      <w:pPr>
        <w:pStyle w:val="ListParagraph"/>
        <w:numPr>
          <w:ilvl w:val="0"/>
          <w:numId w:val="46"/>
        </w:numPr>
        <w:spacing w:line="240" w:lineRule="atLeast"/>
        <w:outlineLvl w:val="0"/>
        <w:rPr>
          <w:rFonts w:ascii="Tahoma" w:eastAsia="Tahoma" w:hAnsi="Tahoma" w:cs="Tahoma"/>
          <w:sz w:val="20"/>
        </w:rPr>
      </w:pPr>
      <w:r w:rsidRPr="000C4B0C">
        <w:rPr>
          <w:rFonts w:ascii="Tahoma" w:eastAsia="Tahoma" w:hAnsi="Tahoma" w:cs="Tahoma"/>
          <w:sz w:val="20"/>
        </w:rPr>
        <w:t>Cops and courts reporter, local government reporter for a Harte-Hanks property in Upstate South Carolina</w:t>
      </w:r>
      <w:r w:rsidR="00544697" w:rsidRPr="000C4B0C">
        <w:rPr>
          <w:rFonts w:ascii="Tahoma" w:eastAsia="Tahoma" w:hAnsi="Tahoma" w:cs="Tahoma"/>
          <w:sz w:val="20"/>
        </w:rPr>
        <w:t>; s</w:t>
      </w:r>
      <w:r w:rsidRPr="000C4B0C">
        <w:rPr>
          <w:rFonts w:ascii="Tahoma" w:eastAsia="Tahoma" w:hAnsi="Tahoma" w:cs="Tahoma"/>
          <w:sz w:val="20"/>
        </w:rPr>
        <w:t>econd place, feature writing, South Carolina Press Association, 1989</w:t>
      </w:r>
    </w:p>
    <w:p w:rsidR="00E47244" w:rsidRPr="00CC03EB" w:rsidRDefault="00E47244" w:rsidP="00E47244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i/>
          <w:sz w:val="28"/>
          <w:szCs w:val="28"/>
        </w:rPr>
      </w:pPr>
    </w:p>
    <w:p w:rsidR="00E47244" w:rsidRPr="00F142B2" w:rsidRDefault="00E47244" w:rsidP="00E47244">
      <w:pPr>
        <w:tabs>
          <w:tab w:val="left" w:pos="90"/>
        </w:tabs>
        <w:spacing w:line="240" w:lineRule="atLeast"/>
        <w:ind w:hanging="720"/>
        <w:rPr>
          <w:rFonts w:ascii="Tahoma" w:eastAsia="Tahoma" w:hAnsi="Tahoma" w:cs="Tahoma"/>
          <w:b/>
          <w:szCs w:val="24"/>
        </w:rPr>
      </w:pPr>
      <w:proofErr w:type="gramStart"/>
      <w:r w:rsidRPr="00575D8C">
        <w:rPr>
          <w:rFonts w:ascii="Tahoma" w:eastAsia="Tahoma" w:hAnsi="Tahoma" w:cs="Tahoma"/>
          <w:b/>
          <w:i/>
          <w:szCs w:val="24"/>
        </w:rPr>
        <w:t>The  Rome</w:t>
      </w:r>
      <w:proofErr w:type="gramEnd"/>
      <w:r w:rsidRPr="00575D8C">
        <w:rPr>
          <w:rFonts w:ascii="Tahoma" w:eastAsia="Tahoma" w:hAnsi="Tahoma" w:cs="Tahoma"/>
          <w:b/>
          <w:i/>
          <w:szCs w:val="24"/>
        </w:rPr>
        <w:t xml:space="preserve"> News-Tribune</w:t>
      </w:r>
      <w:r w:rsidRPr="00575D8C">
        <w:rPr>
          <w:rFonts w:ascii="Tahoma" w:eastAsia="Tahoma" w:hAnsi="Tahoma" w:cs="Tahoma"/>
          <w:szCs w:val="24"/>
        </w:rPr>
        <w:t xml:space="preserve"> </w:t>
      </w:r>
      <w:r w:rsidR="00575D8C">
        <w:rPr>
          <w:rFonts w:ascii="Tahoma" w:eastAsia="Tahoma" w:hAnsi="Tahoma" w:cs="Tahoma"/>
          <w:szCs w:val="24"/>
        </w:rPr>
        <w:t>(</w:t>
      </w:r>
      <w:r w:rsidRPr="00CC03EB">
        <w:rPr>
          <w:rFonts w:ascii="Tahoma" w:eastAsia="Tahoma" w:hAnsi="Tahoma" w:cs="Tahoma"/>
          <w:szCs w:val="24"/>
        </w:rPr>
        <w:t>Rome, G</w:t>
      </w:r>
      <w:r w:rsidR="00575D8C">
        <w:rPr>
          <w:rFonts w:ascii="Tahoma" w:eastAsia="Tahoma" w:hAnsi="Tahoma" w:cs="Tahoma"/>
          <w:szCs w:val="24"/>
        </w:rPr>
        <w:t>a., 09/</w:t>
      </w:r>
      <w:r w:rsidRPr="00F142B2">
        <w:rPr>
          <w:rFonts w:ascii="Tahoma" w:eastAsia="Tahoma" w:hAnsi="Tahoma" w:cs="Tahoma"/>
          <w:szCs w:val="24"/>
        </w:rPr>
        <w:t>85-09/86</w:t>
      </w:r>
    </w:p>
    <w:p w:rsidR="00E47244" w:rsidRPr="00CC03EB" w:rsidRDefault="00E47244" w:rsidP="00E47244">
      <w:pPr>
        <w:spacing w:line="240" w:lineRule="atLeast"/>
        <w:outlineLvl w:val="0"/>
        <w:rPr>
          <w:rFonts w:ascii="Tahoma" w:eastAsia="Tahoma" w:hAnsi="Tahoma" w:cs="Tahoma"/>
          <w:b/>
          <w:szCs w:val="24"/>
        </w:rPr>
      </w:pPr>
      <w:r w:rsidRPr="00CC03EB">
        <w:rPr>
          <w:rFonts w:ascii="Tahoma" w:eastAsia="Tahoma" w:hAnsi="Tahoma" w:cs="Tahoma"/>
          <w:b/>
          <w:szCs w:val="24"/>
        </w:rPr>
        <w:t xml:space="preserve">                                                                                     </w:t>
      </w:r>
    </w:p>
    <w:p w:rsidR="00E47244" w:rsidRPr="000C4B0C" w:rsidRDefault="00E47244" w:rsidP="00E47244">
      <w:pPr>
        <w:pStyle w:val="ListParagraph"/>
        <w:numPr>
          <w:ilvl w:val="0"/>
          <w:numId w:val="46"/>
        </w:numPr>
        <w:spacing w:line="240" w:lineRule="atLeast"/>
        <w:outlineLvl w:val="0"/>
        <w:rPr>
          <w:rFonts w:ascii="Tahoma" w:eastAsia="Tahoma" w:hAnsi="Tahoma" w:cs="Tahoma"/>
          <w:sz w:val="20"/>
        </w:rPr>
      </w:pPr>
      <w:r w:rsidRPr="000C4B0C">
        <w:rPr>
          <w:rFonts w:ascii="Tahoma" w:eastAsia="Tahoma" w:hAnsi="Tahoma" w:cs="Tahoma"/>
          <w:sz w:val="20"/>
        </w:rPr>
        <w:t>General assignment reporter, cops and courts reporter, local government reporter</w:t>
      </w:r>
    </w:p>
    <w:p w:rsidR="00CC03EB" w:rsidRDefault="00CC03EB" w:rsidP="00CC03EB">
      <w:pPr>
        <w:tabs>
          <w:tab w:val="left" w:pos="90"/>
        </w:tabs>
        <w:spacing w:line="240" w:lineRule="atLeast"/>
        <w:rPr>
          <w:rFonts w:ascii="Tahoma" w:eastAsia="Tahoma" w:hAnsi="Tahoma" w:cs="Tahoma"/>
          <w:szCs w:val="24"/>
        </w:rPr>
      </w:pPr>
    </w:p>
    <w:p w:rsidR="008E7A67" w:rsidRPr="00F142B2" w:rsidRDefault="008E7A67" w:rsidP="00CC03EB">
      <w:pPr>
        <w:tabs>
          <w:tab w:val="left" w:pos="90"/>
        </w:tabs>
        <w:spacing w:line="240" w:lineRule="atLeast"/>
        <w:rPr>
          <w:rFonts w:ascii="Tahoma" w:eastAsia="Tahoma" w:hAnsi="Tahoma" w:cs="Tahoma"/>
          <w:b/>
          <w:sz w:val="28"/>
          <w:szCs w:val="28"/>
          <w:u w:val="single"/>
        </w:rPr>
      </w:pPr>
      <w:r w:rsidRPr="00F142B2">
        <w:rPr>
          <w:rFonts w:ascii="Tahoma" w:eastAsia="Tahoma" w:hAnsi="Tahoma" w:cs="Tahoma"/>
          <w:b/>
          <w:sz w:val="28"/>
          <w:szCs w:val="28"/>
          <w:u w:val="single"/>
        </w:rPr>
        <w:t>Education</w:t>
      </w:r>
    </w:p>
    <w:p w:rsidR="00F142B2" w:rsidRDefault="00F142B2" w:rsidP="00DC79D4">
      <w:pPr>
        <w:spacing w:line="240" w:lineRule="atLeast"/>
        <w:rPr>
          <w:rFonts w:ascii="Tahoma" w:eastAsia="Tahoma" w:hAnsi="Tahoma" w:cs="Tahoma"/>
          <w:b/>
          <w:sz w:val="20"/>
        </w:rPr>
      </w:pPr>
    </w:p>
    <w:p w:rsidR="007619B7" w:rsidRPr="00F142B2" w:rsidRDefault="00E47244" w:rsidP="00DC79D4">
      <w:pPr>
        <w:spacing w:line="240" w:lineRule="atLeast"/>
        <w:rPr>
          <w:rFonts w:ascii="Tahoma" w:eastAsia="Tahoma" w:hAnsi="Tahoma" w:cs="Tahoma"/>
          <w:sz w:val="20"/>
        </w:rPr>
      </w:pPr>
      <w:r w:rsidRPr="00F142B2">
        <w:rPr>
          <w:rFonts w:ascii="Tahoma" w:eastAsia="Tahoma" w:hAnsi="Tahoma" w:cs="Tahoma"/>
          <w:b/>
          <w:sz w:val="20"/>
        </w:rPr>
        <w:t>University of Georgia</w:t>
      </w:r>
      <w:r w:rsidR="00F142B2" w:rsidRPr="00F142B2">
        <w:rPr>
          <w:rFonts w:ascii="Tahoma" w:eastAsia="Tahoma" w:hAnsi="Tahoma" w:cs="Tahoma"/>
          <w:b/>
          <w:sz w:val="20"/>
        </w:rPr>
        <w:t>,</w:t>
      </w:r>
      <w:r w:rsidRPr="00F142B2">
        <w:rPr>
          <w:rFonts w:ascii="Tahoma" w:eastAsia="Tahoma" w:hAnsi="Tahoma" w:cs="Tahoma"/>
          <w:sz w:val="20"/>
        </w:rPr>
        <w:t xml:space="preserve"> Athens, GA</w:t>
      </w:r>
      <w:r w:rsidR="00F142B2" w:rsidRPr="00F142B2">
        <w:rPr>
          <w:rFonts w:ascii="Tahoma" w:eastAsia="Tahoma" w:hAnsi="Tahoma" w:cs="Tahoma"/>
          <w:sz w:val="20"/>
        </w:rPr>
        <w:t>;</w:t>
      </w:r>
      <w:r w:rsidR="008E7A67" w:rsidRPr="00F142B2">
        <w:rPr>
          <w:rFonts w:ascii="Tahoma" w:eastAsia="Tahoma" w:hAnsi="Tahoma" w:cs="Tahoma"/>
          <w:sz w:val="20"/>
        </w:rPr>
        <w:t xml:space="preserve"> </w:t>
      </w:r>
      <w:r w:rsidRPr="00F142B2">
        <w:rPr>
          <w:rFonts w:ascii="Tahoma" w:eastAsia="Tahoma" w:hAnsi="Tahoma" w:cs="Tahoma"/>
          <w:sz w:val="20"/>
        </w:rPr>
        <w:t>Arts Bachelor’s Journalism (Newspapers)</w:t>
      </w:r>
      <w:r w:rsidR="00F142B2">
        <w:rPr>
          <w:rFonts w:ascii="Tahoma" w:eastAsia="Tahoma" w:hAnsi="Tahoma" w:cs="Tahoma"/>
          <w:sz w:val="20"/>
        </w:rPr>
        <w:t>,</w:t>
      </w:r>
      <w:r w:rsidR="00516A22" w:rsidRPr="00F142B2">
        <w:rPr>
          <w:rFonts w:ascii="Tahoma" w:eastAsia="Tahoma" w:hAnsi="Tahoma" w:cs="Tahoma"/>
          <w:b/>
          <w:sz w:val="20"/>
        </w:rPr>
        <w:t xml:space="preserve"> </w:t>
      </w:r>
      <w:r w:rsidRPr="00F142B2">
        <w:rPr>
          <w:rFonts w:ascii="Tahoma" w:eastAsia="Tahoma" w:hAnsi="Tahoma" w:cs="Tahoma"/>
          <w:sz w:val="20"/>
        </w:rPr>
        <w:t>1985</w:t>
      </w:r>
      <w:r w:rsidR="008E7A67" w:rsidRPr="00F142B2">
        <w:rPr>
          <w:rFonts w:ascii="Tahoma" w:eastAsia="Tahoma" w:hAnsi="Tahoma" w:cs="Tahoma"/>
          <w:sz w:val="20"/>
        </w:rPr>
        <w:t xml:space="preserve">   </w:t>
      </w:r>
    </w:p>
    <w:p w:rsidR="00F142B2" w:rsidRDefault="008E7A67" w:rsidP="00F142B2">
      <w:pPr>
        <w:spacing w:line="240" w:lineRule="atLeast"/>
        <w:rPr>
          <w:rFonts w:ascii="Tahoma" w:eastAsia="Tahoma" w:hAnsi="Tahoma" w:cs="Tahoma"/>
          <w:szCs w:val="24"/>
        </w:rPr>
      </w:pPr>
      <w:r w:rsidRPr="00CC03EB">
        <w:rPr>
          <w:rFonts w:ascii="Tahoma" w:eastAsia="Tahoma" w:hAnsi="Tahoma" w:cs="Tahoma"/>
          <w:szCs w:val="24"/>
        </w:rPr>
        <w:t xml:space="preserve"> </w:t>
      </w:r>
    </w:p>
    <w:p w:rsidR="00F142B2" w:rsidRPr="00F142B2" w:rsidRDefault="001545C2" w:rsidP="00F142B2">
      <w:pPr>
        <w:spacing w:line="240" w:lineRule="atLeast"/>
        <w:rPr>
          <w:rFonts w:ascii="Tahoma" w:eastAsia="Tahoma" w:hAnsi="Tahoma" w:cs="Tahoma"/>
          <w:b/>
          <w:sz w:val="28"/>
          <w:szCs w:val="28"/>
          <w:u w:val="single"/>
        </w:rPr>
      </w:pPr>
      <w:r w:rsidRPr="00F142B2">
        <w:rPr>
          <w:rFonts w:ascii="Tahoma" w:eastAsia="Tahoma" w:hAnsi="Tahoma" w:cs="Tahoma"/>
          <w:b/>
          <w:sz w:val="28"/>
          <w:szCs w:val="28"/>
          <w:u w:val="single"/>
        </w:rPr>
        <w:t>Re</w:t>
      </w:r>
      <w:r w:rsidR="00D51058" w:rsidRPr="00F142B2">
        <w:rPr>
          <w:rFonts w:ascii="Tahoma" w:eastAsia="Tahoma" w:hAnsi="Tahoma" w:cs="Tahoma"/>
          <w:b/>
          <w:sz w:val="28"/>
          <w:szCs w:val="28"/>
          <w:u w:val="single"/>
        </w:rPr>
        <w:t>fere</w:t>
      </w:r>
      <w:r w:rsidR="00C211E9" w:rsidRPr="00F142B2">
        <w:rPr>
          <w:rFonts w:ascii="Tahoma" w:eastAsia="Tahoma" w:hAnsi="Tahoma" w:cs="Tahoma"/>
          <w:b/>
          <w:sz w:val="28"/>
          <w:szCs w:val="28"/>
          <w:u w:val="single"/>
        </w:rPr>
        <w:t>n</w:t>
      </w:r>
      <w:r w:rsidR="0099592C" w:rsidRPr="00F142B2">
        <w:rPr>
          <w:rFonts w:ascii="Tahoma" w:eastAsia="Tahoma" w:hAnsi="Tahoma" w:cs="Tahoma"/>
          <w:b/>
          <w:sz w:val="28"/>
          <w:szCs w:val="28"/>
          <w:u w:val="single"/>
        </w:rPr>
        <w:t>ce</w:t>
      </w:r>
      <w:r w:rsidR="00E47244" w:rsidRPr="00F142B2">
        <w:rPr>
          <w:rFonts w:ascii="Tahoma" w:eastAsia="Tahoma" w:hAnsi="Tahoma" w:cs="Tahoma"/>
          <w:b/>
          <w:sz w:val="28"/>
          <w:szCs w:val="28"/>
          <w:u w:val="single"/>
        </w:rPr>
        <w:t>s</w:t>
      </w:r>
    </w:p>
    <w:p w:rsidR="00F142B2" w:rsidRDefault="00F142B2" w:rsidP="00CE6437">
      <w:pPr>
        <w:rPr>
          <w:rFonts w:ascii="Tahoma" w:eastAsia="Tahoma" w:hAnsi="Tahoma" w:cs="Tahoma"/>
          <w:b/>
          <w:sz w:val="20"/>
        </w:rPr>
      </w:pPr>
    </w:p>
    <w:p w:rsidR="00A44F06" w:rsidRDefault="00A44F06" w:rsidP="00F142B2">
      <w:pPr>
        <w:pStyle w:val="ListParagraph"/>
        <w:numPr>
          <w:ilvl w:val="0"/>
          <w:numId w:val="46"/>
        </w:numPr>
        <w:rPr>
          <w:rFonts w:ascii="Tahoma" w:eastAsia="Tahoma" w:hAnsi="Tahoma" w:cs="Tahoma"/>
          <w:sz w:val="20"/>
        </w:rPr>
      </w:pPr>
      <w:r w:rsidRPr="00F142B2">
        <w:rPr>
          <w:rFonts w:ascii="Tahoma" w:eastAsia="Tahoma" w:hAnsi="Tahoma" w:cs="Tahoma"/>
          <w:b/>
          <w:sz w:val="20"/>
        </w:rPr>
        <w:t xml:space="preserve">Elizabeth Adams, </w:t>
      </w:r>
      <w:r w:rsidRPr="00F142B2">
        <w:rPr>
          <w:rFonts w:ascii="Tahoma" w:eastAsia="Tahoma" w:hAnsi="Tahoma" w:cs="Tahoma"/>
          <w:sz w:val="20"/>
        </w:rPr>
        <w:t xml:space="preserve">former managing editor The Augusta Chronicle, currently communications coordinator public affairs, Plant </w:t>
      </w:r>
      <w:proofErr w:type="spellStart"/>
      <w:r w:rsidRPr="00F142B2">
        <w:rPr>
          <w:rFonts w:ascii="Tahoma" w:eastAsia="Tahoma" w:hAnsi="Tahoma" w:cs="Tahoma"/>
          <w:sz w:val="20"/>
        </w:rPr>
        <w:t>Vogtle</w:t>
      </w:r>
      <w:proofErr w:type="spellEnd"/>
      <w:r w:rsidRPr="00F142B2">
        <w:rPr>
          <w:rFonts w:ascii="Tahoma" w:eastAsia="Tahoma" w:hAnsi="Tahoma" w:cs="Tahoma"/>
          <w:sz w:val="20"/>
        </w:rPr>
        <w:t xml:space="preserve">; (706) 826-3248; </w:t>
      </w:r>
      <w:hyperlink r:id="rId12" w:history="1">
        <w:r w:rsidR="00F142B2" w:rsidRPr="006F2690">
          <w:rPr>
            <w:rStyle w:val="Hyperlink"/>
            <w:rFonts w:ascii="Tahoma" w:eastAsia="Tahoma" w:hAnsi="Tahoma" w:cs="Tahoma"/>
            <w:sz w:val="20"/>
          </w:rPr>
          <w:t>eladams@southernco.com</w:t>
        </w:r>
      </w:hyperlink>
    </w:p>
    <w:p w:rsidR="00A44F06" w:rsidRDefault="00F142B2" w:rsidP="00CE6437">
      <w:pPr>
        <w:pStyle w:val="ListParagraph"/>
        <w:numPr>
          <w:ilvl w:val="0"/>
          <w:numId w:val="46"/>
        </w:numPr>
        <w:rPr>
          <w:rFonts w:ascii="Tahoma" w:eastAsia="Tahoma" w:hAnsi="Tahoma" w:cs="Tahoma"/>
          <w:sz w:val="20"/>
        </w:rPr>
      </w:pPr>
      <w:r w:rsidRPr="00F142B2">
        <w:rPr>
          <w:rFonts w:ascii="Tahoma" w:eastAsia="Tahoma" w:hAnsi="Tahoma" w:cs="Tahoma"/>
          <w:b/>
          <w:sz w:val="20"/>
        </w:rPr>
        <w:t xml:space="preserve"> </w:t>
      </w:r>
      <w:r w:rsidR="00A44F06" w:rsidRPr="00F142B2">
        <w:rPr>
          <w:rFonts w:ascii="Tahoma" w:eastAsia="Tahoma" w:hAnsi="Tahoma" w:cs="Tahoma"/>
          <w:b/>
          <w:sz w:val="20"/>
        </w:rPr>
        <w:t xml:space="preserve">Bill Kirby, </w:t>
      </w:r>
      <w:r w:rsidR="00A44F06" w:rsidRPr="00F142B2">
        <w:rPr>
          <w:rFonts w:ascii="Tahoma" w:eastAsia="Tahoma" w:hAnsi="Tahoma" w:cs="Tahoma"/>
          <w:sz w:val="20"/>
        </w:rPr>
        <w:t>online news director and metro editor, The Augusta Chronicle; (706) 823-3344</w:t>
      </w:r>
      <w:r w:rsidR="00887166" w:rsidRPr="00F142B2">
        <w:rPr>
          <w:rFonts w:ascii="Tahoma" w:eastAsia="Tahoma" w:hAnsi="Tahoma" w:cs="Tahoma"/>
          <w:sz w:val="20"/>
        </w:rPr>
        <w:t xml:space="preserve">; </w:t>
      </w:r>
      <w:hyperlink r:id="rId13" w:history="1">
        <w:r w:rsidRPr="006F2690">
          <w:rPr>
            <w:rStyle w:val="Hyperlink"/>
            <w:rFonts w:ascii="Tahoma" w:eastAsia="Tahoma" w:hAnsi="Tahoma" w:cs="Tahoma"/>
            <w:sz w:val="20"/>
          </w:rPr>
          <w:t>bill.kirby@augustachronicle.com</w:t>
        </w:r>
      </w:hyperlink>
    </w:p>
    <w:p w:rsidR="00A44F06" w:rsidRPr="00F142B2" w:rsidRDefault="00F142B2" w:rsidP="00CE6437">
      <w:pPr>
        <w:pStyle w:val="ListParagraph"/>
        <w:numPr>
          <w:ilvl w:val="0"/>
          <w:numId w:val="46"/>
        </w:numPr>
        <w:rPr>
          <w:rFonts w:ascii="Tahoma" w:eastAsia="Tahoma" w:hAnsi="Tahoma" w:cs="Tahoma"/>
          <w:sz w:val="20"/>
        </w:rPr>
      </w:pPr>
      <w:r w:rsidRPr="00F142B2">
        <w:rPr>
          <w:rFonts w:ascii="Tahoma" w:eastAsia="Tahoma" w:hAnsi="Tahoma" w:cs="Tahoma"/>
          <w:b/>
          <w:sz w:val="20"/>
        </w:rPr>
        <w:t xml:space="preserve"> </w:t>
      </w:r>
      <w:r w:rsidR="00A44F06" w:rsidRPr="00F142B2">
        <w:rPr>
          <w:rFonts w:ascii="Tahoma" w:eastAsia="Tahoma" w:hAnsi="Tahoma" w:cs="Tahoma"/>
          <w:b/>
          <w:sz w:val="20"/>
        </w:rPr>
        <w:t xml:space="preserve">Dennis </w:t>
      </w:r>
      <w:proofErr w:type="spellStart"/>
      <w:r w:rsidR="00A44F06" w:rsidRPr="00F142B2">
        <w:rPr>
          <w:rFonts w:ascii="Tahoma" w:eastAsia="Tahoma" w:hAnsi="Tahoma" w:cs="Tahoma"/>
          <w:b/>
          <w:sz w:val="20"/>
        </w:rPr>
        <w:t>Sodomka</w:t>
      </w:r>
      <w:proofErr w:type="spellEnd"/>
      <w:r w:rsidR="00A44F06" w:rsidRPr="00F142B2">
        <w:rPr>
          <w:rFonts w:ascii="Tahoma" w:eastAsia="Tahoma" w:hAnsi="Tahoma" w:cs="Tahoma"/>
          <w:b/>
          <w:sz w:val="20"/>
        </w:rPr>
        <w:t xml:space="preserve">, </w:t>
      </w:r>
      <w:r w:rsidR="00A44F06" w:rsidRPr="00F142B2">
        <w:rPr>
          <w:rFonts w:ascii="Tahoma" w:eastAsia="Tahoma" w:hAnsi="Tahoma" w:cs="Tahoma"/>
          <w:sz w:val="20"/>
        </w:rPr>
        <w:t xml:space="preserve">former executive editor, The Augusta Chronicle; (706)  733-3059; </w:t>
      </w:r>
      <w:hyperlink r:id="rId14" w:history="1">
        <w:r w:rsidR="00494FE5" w:rsidRPr="00F142B2">
          <w:rPr>
            <w:rStyle w:val="Hyperlink"/>
            <w:rFonts w:ascii="Tahoma" w:eastAsia="Tahoma" w:hAnsi="Tahoma" w:cs="Tahoma"/>
            <w:sz w:val="20"/>
          </w:rPr>
          <w:t>dsodomka@knology.net</w:t>
        </w:r>
      </w:hyperlink>
    </w:p>
    <w:p w:rsidR="001A10EE" w:rsidRPr="00A62F38" w:rsidRDefault="00333C11" w:rsidP="001A10EE">
      <w:pPr>
        <w:rPr>
          <w:rFonts w:eastAsia="Tahoma"/>
          <w:sz w:val="32"/>
          <w:szCs w:val="32"/>
        </w:rPr>
      </w:pPr>
      <w:r w:rsidRPr="00A62F38">
        <w:rPr>
          <w:rFonts w:eastAsia="Tahoma"/>
          <w:sz w:val="32"/>
          <w:szCs w:val="32"/>
        </w:rPr>
        <w:t xml:space="preserve"> </w:t>
      </w:r>
    </w:p>
    <w:sectPr w:rsidR="001A10EE" w:rsidRPr="00A62F38" w:rsidSect="00AF54D6">
      <w:footnotePr>
        <w:numRestart w:val="eachPage"/>
      </w:footnotePr>
      <w:endnotePr>
        <w:numFmt w:val="decimal"/>
        <w:numStart w:val="0"/>
      </w:endnotePr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12F" w:rsidRDefault="0095112F">
      <w:r>
        <w:separator/>
      </w:r>
    </w:p>
  </w:endnote>
  <w:endnote w:type="continuationSeparator" w:id="0">
    <w:p w:rsidR="0095112F" w:rsidRDefault="00951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12F" w:rsidRDefault="0095112F">
      <w:r>
        <w:separator/>
      </w:r>
    </w:p>
  </w:footnote>
  <w:footnote w:type="continuationSeparator" w:id="0">
    <w:p w:rsidR="0095112F" w:rsidRDefault="00951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6D8"/>
    <w:multiLevelType w:val="hybridMultilevel"/>
    <w:tmpl w:val="34E2157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3406E96"/>
    <w:multiLevelType w:val="hybridMultilevel"/>
    <w:tmpl w:val="7E6A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724A6"/>
    <w:multiLevelType w:val="hybridMultilevel"/>
    <w:tmpl w:val="4CD27E6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>
    <w:nsid w:val="03FB6FE9"/>
    <w:multiLevelType w:val="hybridMultilevel"/>
    <w:tmpl w:val="2C225F9E"/>
    <w:lvl w:ilvl="0" w:tplc="040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4">
    <w:nsid w:val="051E6F62"/>
    <w:multiLevelType w:val="hybridMultilevel"/>
    <w:tmpl w:val="89A8877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0EAA4963"/>
    <w:multiLevelType w:val="hybridMultilevel"/>
    <w:tmpl w:val="41EE9794"/>
    <w:lvl w:ilvl="0" w:tplc="0409000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57" w:hanging="360"/>
      </w:pPr>
      <w:rPr>
        <w:rFonts w:ascii="Wingdings" w:hAnsi="Wingdings" w:hint="default"/>
      </w:rPr>
    </w:lvl>
  </w:abstractNum>
  <w:abstractNum w:abstractNumId="6">
    <w:nsid w:val="11CC6B64"/>
    <w:multiLevelType w:val="hybridMultilevel"/>
    <w:tmpl w:val="CEEAA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571E0"/>
    <w:multiLevelType w:val="hybridMultilevel"/>
    <w:tmpl w:val="3E7438CA"/>
    <w:lvl w:ilvl="0" w:tplc="7DEC5FF4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67B2AB6"/>
    <w:multiLevelType w:val="hybridMultilevel"/>
    <w:tmpl w:val="6A886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72081E"/>
    <w:multiLevelType w:val="hybridMultilevel"/>
    <w:tmpl w:val="438A5D14"/>
    <w:lvl w:ilvl="0" w:tplc="0409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10">
    <w:nsid w:val="18732AAB"/>
    <w:multiLevelType w:val="hybridMultilevel"/>
    <w:tmpl w:val="406C04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A5E3B1F"/>
    <w:multiLevelType w:val="hybridMultilevel"/>
    <w:tmpl w:val="9D348390"/>
    <w:lvl w:ilvl="0" w:tplc="04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2">
    <w:nsid w:val="1B912F5E"/>
    <w:multiLevelType w:val="hybridMultilevel"/>
    <w:tmpl w:val="DD0E1C4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3">
    <w:nsid w:val="1C1338C7"/>
    <w:multiLevelType w:val="hybridMultilevel"/>
    <w:tmpl w:val="1B248B06"/>
    <w:lvl w:ilvl="0" w:tplc="04090001">
      <w:start w:val="1"/>
      <w:numFmt w:val="bullet"/>
      <w:lvlText w:val=""/>
      <w:lvlJc w:val="left"/>
      <w:pPr>
        <w:ind w:left="1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131" w:hanging="360"/>
      </w:pPr>
      <w:rPr>
        <w:rFonts w:ascii="Wingdings" w:hAnsi="Wingdings" w:hint="default"/>
      </w:rPr>
    </w:lvl>
  </w:abstractNum>
  <w:abstractNum w:abstractNumId="14">
    <w:nsid w:val="23263281"/>
    <w:multiLevelType w:val="hybridMultilevel"/>
    <w:tmpl w:val="4C54A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39014E"/>
    <w:multiLevelType w:val="hybridMultilevel"/>
    <w:tmpl w:val="58CE34D4"/>
    <w:lvl w:ilvl="0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16">
    <w:nsid w:val="27FC1B82"/>
    <w:multiLevelType w:val="hybridMultilevel"/>
    <w:tmpl w:val="E0EA00F8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7">
    <w:nsid w:val="28697E2C"/>
    <w:multiLevelType w:val="hybridMultilevel"/>
    <w:tmpl w:val="8C0C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5D70D1"/>
    <w:multiLevelType w:val="hybridMultilevel"/>
    <w:tmpl w:val="AB02E856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9">
    <w:nsid w:val="2EEC3F5C"/>
    <w:multiLevelType w:val="hybridMultilevel"/>
    <w:tmpl w:val="F7A4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61B8E"/>
    <w:multiLevelType w:val="hybridMultilevel"/>
    <w:tmpl w:val="E556AD38"/>
    <w:lvl w:ilvl="0" w:tplc="04090001">
      <w:start w:val="1"/>
      <w:numFmt w:val="bullet"/>
      <w:lvlText w:val=""/>
      <w:lvlJc w:val="left"/>
      <w:pPr>
        <w:ind w:left="1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131" w:hanging="360"/>
      </w:pPr>
      <w:rPr>
        <w:rFonts w:ascii="Wingdings" w:hAnsi="Wingdings" w:hint="default"/>
      </w:rPr>
    </w:lvl>
  </w:abstractNum>
  <w:abstractNum w:abstractNumId="21">
    <w:nsid w:val="31F40C2E"/>
    <w:multiLevelType w:val="hybridMultilevel"/>
    <w:tmpl w:val="CDFCBEB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33ED46A7"/>
    <w:multiLevelType w:val="hybridMultilevel"/>
    <w:tmpl w:val="510A81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36272874"/>
    <w:multiLevelType w:val="hybridMultilevel"/>
    <w:tmpl w:val="3D2640E8"/>
    <w:lvl w:ilvl="0" w:tplc="04090001">
      <w:start w:val="1"/>
      <w:numFmt w:val="bullet"/>
      <w:lvlText w:val=""/>
      <w:lvlJc w:val="left"/>
      <w:pPr>
        <w:ind w:left="1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131" w:hanging="360"/>
      </w:pPr>
      <w:rPr>
        <w:rFonts w:ascii="Wingdings" w:hAnsi="Wingdings" w:hint="default"/>
      </w:rPr>
    </w:lvl>
  </w:abstractNum>
  <w:abstractNum w:abstractNumId="24">
    <w:nsid w:val="36885122"/>
    <w:multiLevelType w:val="hybridMultilevel"/>
    <w:tmpl w:val="AF2A646A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5">
    <w:nsid w:val="37660A89"/>
    <w:multiLevelType w:val="hybridMultilevel"/>
    <w:tmpl w:val="B024F38A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6">
    <w:nsid w:val="394D7F7D"/>
    <w:multiLevelType w:val="hybridMultilevel"/>
    <w:tmpl w:val="86003CF2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7">
    <w:nsid w:val="3EA910EA"/>
    <w:multiLevelType w:val="hybridMultilevel"/>
    <w:tmpl w:val="34D8A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271B6C"/>
    <w:multiLevelType w:val="hybridMultilevel"/>
    <w:tmpl w:val="665E93C8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9">
    <w:nsid w:val="43222B6F"/>
    <w:multiLevelType w:val="hybridMultilevel"/>
    <w:tmpl w:val="D91486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5F4864"/>
    <w:multiLevelType w:val="hybridMultilevel"/>
    <w:tmpl w:val="C668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6305BD"/>
    <w:multiLevelType w:val="hybridMultilevel"/>
    <w:tmpl w:val="B2E239CA"/>
    <w:lvl w:ilvl="0" w:tplc="0409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32">
    <w:nsid w:val="50FB704B"/>
    <w:multiLevelType w:val="hybridMultilevel"/>
    <w:tmpl w:val="920E923A"/>
    <w:lvl w:ilvl="0" w:tplc="04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3">
    <w:nsid w:val="569A1566"/>
    <w:multiLevelType w:val="hybridMultilevel"/>
    <w:tmpl w:val="31480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287465"/>
    <w:multiLevelType w:val="hybridMultilevel"/>
    <w:tmpl w:val="5204EC96"/>
    <w:lvl w:ilvl="0" w:tplc="04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35">
    <w:nsid w:val="612E7E53"/>
    <w:multiLevelType w:val="hybridMultilevel"/>
    <w:tmpl w:val="22D81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81A0F"/>
    <w:multiLevelType w:val="hybridMultilevel"/>
    <w:tmpl w:val="C9E4AEA2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37">
    <w:nsid w:val="6702747B"/>
    <w:multiLevelType w:val="hybridMultilevel"/>
    <w:tmpl w:val="D5F0E24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8">
    <w:nsid w:val="68F72A38"/>
    <w:multiLevelType w:val="hybridMultilevel"/>
    <w:tmpl w:val="E7F89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AC344D"/>
    <w:multiLevelType w:val="hybridMultilevel"/>
    <w:tmpl w:val="56F68EF2"/>
    <w:lvl w:ilvl="0" w:tplc="0409000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6" w:hanging="360"/>
      </w:pPr>
      <w:rPr>
        <w:rFonts w:ascii="Wingdings" w:hAnsi="Wingdings" w:hint="default"/>
      </w:rPr>
    </w:lvl>
  </w:abstractNum>
  <w:abstractNum w:abstractNumId="40">
    <w:nsid w:val="70AE0DE6"/>
    <w:multiLevelType w:val="hybridMultilevel"/>
    <w:tmpl w:val="D120656E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41">
    <w:nsid w:val="71186C7F"/>
    <w:multiLevelType w:val="hybridMultilevel"/>
    <w:tmpl w:val="2AB01252"/>
    <w:lvl w:ilvl="0" w:tplc="04090001">
      <w:start w:val="1"/>
      <w:numFmt w:val="bullet"/>
      <w:lvlText w:val=""/>
      <w:lvlJc w:val="left"/>
      <w:pPr>
        <w:ind w:left="1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131" w:hanging="360"/>
      </w:pPr>
      <w:rPr>
        <w:rFonts w:ascii="Wingdings" w:hAnsi="Wingdings" w:hint="default"/>
      </w:rPr>
    </w:lvl>
  </w:abstractNum>
  <w:abstractNum w:abstractNumId="42">
    <w:nsid w:val="73DA55F7"/>
    <w:multiLevelType w:val="hybridMultilevel"/>
    <w:tmpl w:val="3C46A55E"/>
    <w:lvl w:ilvl="0" w:tplc="0409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28" w:hanging="360"/>
      </w:pPr>
      <w:rPr>
        <w:rFonts w:ascii="Wingdings" w:hAnsi="Wingdings" w:hint="default"/>
      </w:rPr>
    </w:lvl>
  </w:abstractNum>
  <w:abstractNum w:abstractNumId="43">
    <w:nsid w:val="750E7875"/>
    <w:multiLevelType w:val="hybridMultilevel"/>
    <w:tmpl w:val="0A1E6A64"/>
    <w:lvl w:ilvl="0" w:tplc="0409000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09" w:hanging="360"/>
      </w:pPr>
      <w:rPr>
        <w:rFonts w:ascii="Wingdings" w:hAnsi="Wingdings" w:hint="default"/>
      </w:rPr>
    </w:lvl>
  </w:abstractNum>
  <w:abstractNum w:abstractNumId="44">
    <w:nsid w:val="76FE3C1B"/>
    <w:multiLevelType w:val="hybridMultilevel"/>
    <w:tmpl w:val="0D8E725C"/>
    <w:lvl w:ilvl="0" w:tplc="040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45">
    <w:nsid w:val="7D5506D5"/>
    <w:multiLevelType w:val="hybridMultilevel"/>
    <w:tmpl w:val="6EB4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27"/>
  </w:num>
  <w:num w:numId="4">
    <w:abstractNumId w:val="8"/>
  </w:num>
  <w:num w:numId="5">
    <w:abstractNumId w:val="10"/>
  </w:num>
  <w:num w:numId="6">
    <w:abstractNumId w:val="33"/>
  </w:num>
  <w:num w:numId="7">
    <w:abstractNumId w:val="38"/>
  </w:num>
  <w:num w:numId="8">
    <w:abstractNumId w:val="0"/>
  </w:num>
  <w:num w:numId="9">
    <w:abstractNumId w:val="25"/>
  </w:num>
  <w:num w:numId="10">
    <w:abstractNumId w:val="37"/>
  </w:num>
  <w:num w:numId="11">
    <w:abstractNumId w:val="21"/>
  </w:num>
  <w:num w:numId="12">
    <w:abstractNumId w:val="12"/>
  </w:num>
  <w:num w:numId="13">
    <w:abstractNumId w:val="45"/>
  </w:num>
  <w:num w:numId="14">
    <w:abstractNumId w:val="28"/>
  </w:num>
  <w:num w:numId="15">
    <w:abstractNumId w:val="1"/>
  </w:num>
  <w:num w:numId="16">
    <w:abstractNumId w:val="35"/>
  </w:num>
  <w:num w:numId="17">
    <w:abstractNumId w:val="40"/>
  </w:num>
  <w:num w:numId="18">
    <w:abstractNumId w:val="26"/>
  </w:num>
  <w:num w:numId="19">
    <w:abstractNumId w:val="31"/>
  </w:num>
  <w:num w:numId="20">
    <w:abstractNumId w:val="22"/>
  </w:num>
  <w:num w:numId="21">
    <w:abstractNumId w:val="19"/>
  </w:num>
  <w:num w:numId="22">
    <w:abstractNumId w:val="3"/>
  </w:num>
  <w:num w:numId="23">
    <w:abstractNumId w:val="30"/>
  </w:num>
  <w:num w:numId="24">
    <w:abstractNumId w:val="42"/>
  </w:num>
  <w:num w:numId="25">
    <w:abstractNumId w:val="34"/>
  </w:num>
  <w:num w:numId="26">
    <w:abstractNumId w:val="44"/>
  </w:num>
  <w:num w:numId="27">
    <w:abstractNumId w:val="5"/>
  </w:num>
  <w:num w:numId="28">
    <w:abstractNumId w:val="36"/>
  </w:num>
  <w:num w:numId="29">
    <w:abstractNumId w:val="16"/>
  </w:num>
  <w:num w:numId="30">
    <w:abstractNumId w:val="24"/>
  </w:num>
  <w:num w:numId="31">
    <w:abstractNumId w:val="9"/>
  </w:num>
  <w:num w:numId="32">
    <w:abstractNumId w:val="23"/>
  </w:num>
  <w:num w:numId="33">
    <w:abstractNumId w:val="20"/>
  </w:num>
  <w:num w:numId="34">
    <w:abstractNumId w:val="41"/>
  </w:num>
  <w:num w:numId="35">
    <w:abstractNumId w:val="13"/>
  </w:num>
  <w:num w:numId="36">
    <w:abstractNumId w:val="43"/>
  </w:num>
  <w:num w:numId="37">
    <w:abstractNumId w:val="32"/>
  </w:num>
  <w:num w:numId="38">
    <w:abstractNumId w:val="15"/>
  </w:num>
  <w:num w:numId="39">
    <w:abstractNumId w:val="2"/>
  </w:num>
  <w:num w:numId="40">
    <w:abstractNumId w:val="11"/>
  </w:num>
  <w:num w:numId="41">
    <w:abstractNumId w:val="4"/>
  </w:num>
  <w:num w:numId="42">
    <w:abstractNumId w:val="39"/>
  </w:num>
  <w:num w:numId="43">
    <w:abstractNumId w:val="6"/>
  </w:num>
  <w:num w:numId="44">
    <w:abstractNumId w:val="14"/>
  </w:num>
  <w:num w:numId="45">
    <w:abstractNumId w:val="18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24051"/>
    <w:rsid w:val="00010834"/>
    <w:rsid w:val="000150B7"/>
    <w:rsid w:val="000167FD"/>
    <w:rsid w:val="00017D88"/>
    <w:rsid w:val="00021617"/>
    <w:rsid w:val="00035959"/>
    <w:rsid w:val="00056DF0"/>
    <w:rsid w:val="00057D1C"/>
    <w:rsid w:val="000625C2"/>
    <w:rsid w:val="00062C0A"/>
    <w:rsid w:val="000661AD"/>
    <w:rsid w:val="00085C90"/>
    <w:rsid w:val="00086E74"/>
    <w:rsid w:val="00094908"/>
    <w:rsid w:val="000A315E"/>
    <w:rsid w:val="000A4D1D"/>
    <w:rsid w:val="000A7C6B"/>
    <w:rsid w:val="000B32D8"/>
    <w:rsid w:val="000C0DBC"/>
    <w:rsid w:val="000C2BF9"/>
    <w:rsid w:val="000C4B0C"/>
    <w:rsid w:val="000E1CA4"/>
    <w:rsid w:val="000F150A"/>
    <w:rsid w:val="000F2CAE"/>
    <w:rsid w:val="0010379A"/>
    <w:rsid w:val="0010705E"/>
    <w:rsid w:val="00107A83"/>
    <w:rsid w:val="00110EBE"/>
    <w:rsid w:val="001205B9"/>
    <w:rsid w:val="00132C66"/>
    <w:rsid w:val="0013719B"/>
    <w:rsid w:val="00137E16"/>
    <w:rsid w:val="001477E7"/>
    <w:rsid w:val="001531ED"/>
    <w:rsid w:val="001545C2"/>
    <w:rsid w:val="00154BE3"/>
    <w:rsid w:val="0015563B"/>
    <w:rsid w:val="00156E86"/>
    <w:rsid w:val="00166AB0"/>
    <w:rsid w:val="0017599D"/>
    <w:rsid w:val="00186CCD"/>
    <w:rsid w:val="00186D09"/>
    <w:rsid w:val="001A0346"/>
    <w:rsid w:val="001A10EE"/>
    <w:rsid w:val="001D4B33"/>
    <w:rsid w:val="001D4EF7"/>
    <w:rsid w:val="001F5739"/>
    <w:rsid w:val="001F73E7"/>
    <w:rsid w:val="00220DBE"/>
    <w:rsid w:val="00221C7F"/>
    <w:rsid w:val="0022406C"/>
    <w:rsid w:val="0023522A"/>
    <w:rsid w:val="002361B3"/>
    <w:rsid w:val="00243F9D"/>
    <w:rsid w:val="00245C66"/>
    <w:rsid w:val="002639DE"/>
    <w:rsid w:val="00270218"/>
    <w:rsid w:val="00272D4B"/>
    <w:rsid w:val="00282783"/>
    <w:rsid w:val="002874E5"/>
    <w:rsid w:val="002A0380"/>
    <w:rsid w:val="002A6C00"/>
    <w:rsid w:val="002B267C"/>
    <w:rsid w:val="002B37DD"/>
    <w:rsid w:val="002B6D02"/>
    <w:rsid w:val="002C3CEA"/>
    <w:rsid w:val="002C4474"/>
    <w:rsid w:val="002C7637"/>
    <w:rsid w:val="002D3759"/>
    <w:rsid w:val="002D3BEF"/>
    <w:rsid w:val="002E2714"/>
    <w:rsid w:val="002F6D31"/>
    <w:rsid w:val="00302F7D"/>
    <w:rsid w:val="00303381"/>
    <w:rsid w:val="00333C11"/>
    <w:rsid w:val="003402DC"/>
    <w:rsid w:val="00345AA1"/>
    <w:rsid w:val="00345F6A"/>
    <w:rsid w:val="00350E56"/>
    <w:rsid w:val="00357F1D"/>
    <w:rsid w:val="003708D2"/>
    <w:rsid w:val="00381B5D"/>
    <w:rsid w:val="0038772A"/>
    <w:rsid w:val="00394C15"/>
    <w:rsid w:val="003B3788"/>
    <w:rsid w:val="003E590B"/>
    <w:rsid w:val="003F23DB"/>
    <w:rsid w:val="00403EDD"/>
    <w:rsid w:val="00420697"/>
    <w:rsid w:val="00426D8E"/>
    <w:rsid w:val="004369EE"/>
    <w:rsid w:val="00443498"/>
    <w:rsid w:val="00454968"/>
    <w:rsid w:val="00457C1D"/>
    <w:rsid w:val="00464EF4"/>
    <w:rsid w:val="00473E40"/>
    <w:rsid w:val="00477BE2"/>
    <w:rsid w:val="00483DFC"/>
    <w:rsid w:val="00485855"/>
    <w:rsid w:val="00494FE5"/>
    <w:rsid w:val="004A2E53"/>
    <w:rsid w:val="004A496C"/>
    <w:rsid w:val="004B4957"/>
    <w:rsid w:val="004B509B"/>
    <w:rsid w:val="004C0710"/>
    <w:rsid w:val="004C50D0"/>
    <w:rsid w:val="004E59DC"/>
    <w:rsid w:val="004E7A05"/>
    <w:rsid w:val="00506EAA"/>
    <w:rsid w:val="00506F2B"/>
    <w:rsid w:val="00516A22"/>
    <w:rsid w:val="0052189F"/>
    <w:rsid w:val="00544697"/>
    <w:rsid w:val="00552164"/>
    <w:rsid w:val="00561500"/>
    <w:rsid w:val="0056484E"/>
    <w:rsid w:val="00575D8C"/>
    <w:rsid w:val="00584E2D"/>
    <w:rsid w:val="00593F77"/>
    <w:rsid w:val="005945DC"/>
    <w:rsid w:val="005A21A0"/>
    <w:rsid w:val="005A503C"/>
    <w:rsid w:val="005A6575"/>
    <w:rsid w:val="005B0F06"/>
    <w:rsid w:val="005B50EA"/>
    <w:rsid w:val="005B711A"/>
    <w:rsid w:val="005D0376"/>
    <w:rsid w:val="005E127C"/>
    <w:rsid w:val="006106C0"/>
    <w:rsid w:val="00611597"/>
    <w:rsid w:val="006136D3"/>
    <w:rsid w:val="00622E3D"/>
    <w:rsid w:val="00626000"/>
    <w:rsid w:val="006433AC"/>
    <w:rsid w:val="00645292"/>
    <w:rsid w:val="00664ACB"/>
    <w:rsid w:val="00676FDB"/>
    <w:rsid w:val="0068406B"/>
    <w:rsid w:val="006C075F"/>
    <w:rsid w:val="006D1306"/>
    <w:rsid w:val="006D176F"/>
    <w:rsid w:val="006E3104"/>
    <w:rsid w:val="006E6F02"/>
    <w:rsid w:val="00701A1B"/>
    <w:rsid w:val="00702C39"/>
    <w:rsid w:val="00710C60"/>
    <w:rsid w:val="00722D28"/>
    <w:rsid w:val="00724AE1"/>
    <w:rsid w:val="00727195"/>
    <w:rsid w:val="00735BBC"/>
    <w:rsid w:val="00746353"/>
    <w:rsid w:val="00756F02"/>
    <w:rsid w:val="007619B7"/>
    <w:rsid w:val="00765CE1"/>
    <w:rsid w:val="00773B79"/>
    <w:rsid w:val="00790A2E"/>
    <w:rsid w:val="00791AAF"/>
    <w:rsid w:val="00796DDE"/>
    <w:rsid w:val="007C5EAF"/>
    <w:rsid w:val="007C6268"/>
    <w:rsid w:val="007D01AB"/>
    <w:rsid w:val="007D5A89"/>
    <w:rsid w:val="00821ABC"/>
    <w:rsid w:val="00827546"/>
    <w:rsid w:val="008513EE"/>
    <w:rsid w:val="00853D5F"/>
    <w:rsid w:val="0085599A"/>
    <w:rsid w:val="008569A3"/>
    <w:rsid w:val="00877A36"/>
    <w:rsid w:val="00885F7F"/>
    <w:rsid w:val="00887166"/>
    <w:rsid w:val="008915F3"/>
    <w:rsid w:val="008943FC"/>
    <w:rsid w:val="0089500D"/>
    <w:rsid w:val="0089645D"/>
    <w:rsid w:val="008B2340"/>
    <w:rsid w:val="008C0EAC"/>
    <w:rsid w:val="008C5745"/>
    <w:rsid w:val="008D1456"/>
    <w:rsid w:val="008E7A67"/>
    <w:rsid w:val="008F1C60"/>
    <w:rsid w:val="008F7A44"/>
    <w:rsid w:val="00921853"/>
    <w:rsid w:val="00931D1F"/>
    <w:rsid w:val="00947336"/>
    <w:rsid w:val="00951116"/>
    <w:rsid w:val="0095112F"/>
    <w:rsid w:val="00960FA1"/>
    <w:rsid w:val="00980B85"/>
    <w:rsid w:val="00984C74"/>
    <w:rsid w:val="00984E00"/>
    <w:rsid w:val="0099592C"/>
    <w:rsid w:val="009C3449"/>
    <w:rsid w:val="009E1C72"/>
    <w:rsid w:val="009E62B1"/>
    <w:rsid w:val="009F371D"/>
    <w:rsid w:val="009F7B27"/>
    <w:rsid w:val="00A050EC"/>
    <w:rsid w:val="00A20CD3"/>
    <w:rsid w:val="00A33F1B"/>
    <w:rsid w:val="00A3697B"/>
    <w:rsid w:val="00A42F2B"/>
    <w:rsid w:val="00A44F06"/>
    <w:rsid w:val="00A57988"/>
    <w:rsid w:val="00A61F49"/>
    <w:rsid w:val="00A62AEE"/>
    <w:rsid w:val="00A62F38"/>
    <w:rsid w:val="00A71CFE"/>
    <w:rsid w:val="00A914DC"/>
    <w:rsid w:val="00A97D2D"/>
    <w:rsid w:val="00AA1FB2"/>
    <w:rsid w:val="00AB5FDC"/>
    <w:rsid w:val="00AC1145"/>
    <w:rsid w:val="00AD5B8C"/>
    <w:rsid w:val="00AE2B91"/>
    <w:rsid w:val="00AF54D6"/>
    <w:rsid w:val="00B26F7D"/>
    <w:rsid w:val="00B2777E"/>
    <w:rsid w:val="00B7387D"/>
    <w:rsid w:val="00BA1D44"/>
    <w:rsid w:val="00BB35A4"/>
    <w:rsid w:val="00BC3C49"/>
    <w:rsid w:val="00BC498A"/>
    <w:rsid w:val="00BC681D"/>
    <w:rsid w:val="00BC7F01"/>
    <w:rsid w:val="00BE1A97"/>
    <w:rsid w:val="00BE3A41"/>
    <w:rsid w:val="00C03749"/>
    <w:rsid w:val="00C211E9"/>
    <w:rsid w:val="00C47ACD"/>
    <w:rsid w:val="00C52C6A"/>
    <w:rsid w:val="00C53E6D"/>
    <w:rsid w:val="00C56215"/>
    <w:rsid w:val="00C76BDD"/>
    <w:rsid w:val="00C84172"/>
    <w:rsid w:val="00C94B28"/>
    <w:rsid w:val="00CA0D3A"/>
    <w:rsid w:val="00CB4D18"/>
    <w:rsid w:val="00CC03EB"/>
    <w:rsid w:val="00CE6437"/>
    <w:rsid w:val="00CF453B"/>
    <w:rsid w:val="00D00336"/>
    <w:rsid w:val="00D269E5"/>
    <w:rsid w:val="00D43B4A"/>
    <w:rsid w:val="00D51058"/>
    <w:rsid w:val="00D65AF0"/>
    <w:rsid w:val="00D73A57"/>
    <w:rsid w:val="00D75F0B"/>
    <w:rsid w:val="00D77C4F"/>
    <w:rsid w:val="00D91197"/>
    <w:rsid w:val="00DA01F7"/>
    <w:rsid w:val="00DB5C6F"/>
    <w:rsid w:val="00DB601A"/>
    <w:rsid w:val="00DC5B1A"/>
    <w:rsid w:val="00DC6626"/>
    <w:rsid w:val="00DC710F"/>
    <w:rsid w:val="00DC79D4"/>
    <w:rsid w:val="00DD4ED5"/>
    <w:rsid w:val="00E01008"/>
    <w:rsid w:val="00E154ED"/>
    <w:rsid w:val="00E20E84"/>
    <w:rsid w:val="00E24051"/>
    <w:rsid w:val="00E24429"/>
    <w:rsid w:val="00E2497C"/>
    <w:rsid w:val="00E31A84"/>
    <w:rsid w:val="00E47244"/>
    <w:rsid w:val="00E50001"/>
    <w:rsid w:val="00E561CB"/>
    <w:rsid w:val="00E75B42"/>
    <w:rsid w:val="00E77368"/>
    <w:rsid w:val="00E85381"/>
    <w:rsid w:val="00E95427"/>
    <w:rsid w:val="00E96DE7"/>
    <w:rsid w:val="00EA583E"/>
    <w:rsid w:val="00EB5956"/>
    <w:rsid w:val="00EC172B"/>
    <w:rsid w:val="00ED3C5B"/>
    <w:rsid w:val="00ED69DD"/>
    <w:rsid w:val="00EE09B9"/>
    <w:rsid w:val="00F0065E"/>
    <w:rsid w:val="00F142B2"/>
    <w:rsid w:val="00F15075"/>
    <w:rsid w:val="00F21043"/>
    <w:rsid w:val="00F21FDF"/>
    <w:rsid w:val="00F34408"/>
    <w:rsid w:val="00F53546"/>
    <w:rsid w:val="00F55583"/>
    <w:rsid w:val="00F6026E"/>
    <w:rsid w:val="00F80EC0"/>
    <w:rsid w:val="00F90040"/>
    <w:rsid w:val="00F90877"/>
    <w:rsid w:val="00F91752"/>
    <w:rsid w:val="00F928E5"/>
    <w:rsid w:val="00FA0FB5"/>
    <w:rsid w:val="00FA64E4"/>
    <w:rsid w:val="00FA69C6"/>
    <w:rsid w:val="00FB41B9"/>
    <w:rsid w:val="00FD1E9D"/>
    <w:rsid w:val="00FD3DAB"/>
    <w:rsid w:val="00FD4AA9"/>
    <w:rsid w:val="00FD7BFC"/>
    <w:rsid w:val="00FE3E8C"/>
    <w:rsid w:val="00FE4816"/>
    <w:rsid w:val="00FF1553"/>
    <w:rsid w:val="00FF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B7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0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31A8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rsid w:val="004B50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B50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B50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DC79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001"/>
    <w:rPr>
      <w:color w:val="0000FF" w:themeColor="hyperlink"/>
      <w:u w:val="single"/>
    </w:rPr>
  </w:style>
  <w:style w:type="character" w:customStyle="1" w:styleId="yshortcuts">
    <w:name w:val="yshortcuts"/>
    <w:basedOn w:val="DefaultParagraphFont"/>
    <w:rsid w:val="00A44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ll.kirby@augustachronicl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adams@southernc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jr.org/swing_states_projec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sodomka@knology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%20Askew\AppData\Roaming\Microsoft\Templates\TP0300069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8D0A-98B5-468E-B59B-DB3DFDC01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F90DB2-83E7-48D8-B263-CF0EF75F0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2B30C-B2A3-4547-BF1A-63E7406F091C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3D197A81-9364-4236-AA54-0E9066E5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TP030006917</Template>
  <TotalTime>21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Askew</dc:creator>
  <cp:lastModifiedBy>T Askew</cp:lastModifiedBy>
  <cp:revision>5</cp:revision>
  <cp:lastPrinted>2009-06-23T21:05:00Z</cp:lastPrinted>
  <dcterms:created xsi:type="dcterms:W3CDTF">2012-06-21T20:07:00Z</dcterms:created>
  <dcterms:modified xsi:type="dcterms:W3CDTF">2012-08-22T19:03:00Z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TC300069179990</vt:lpwstr>
  </property>
</Properties>
</file>