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Terry Gibbons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Reno, Nevada  89521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(775)-240-4642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hyperlink r:id="rId5" w:tgtFrame="_blank" w:history="1">
        <w:r w:rsidRPr="009D2170">
          <w:rPr>
            <w:rFonts w:ascii="Noteworthy" w:eastAsia="Times New Roman" w:hAnsi="Noteworthy" w:cs="Times New Roman"/>
            <w:b/>
            <w:bCs/>
            <w:color w:val="0000FF"/>
            <w:sz w:val="27"/>
            <w:szCs w:val="27"/>
            <w:u w:val="single"/>
          </w:rPr>
          <w:t>kewlbeansbro@yahoo.com</w:t>
        </w:r>
      </w:hyperlink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​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RELEVENT EXPERIENCE: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•Safely worked in a wide range of adverse climates and environments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•Clean Driver's license and good driving record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•Operated and maintained service vehicle.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•Maintained tools in good working order and well organized.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•Ability and willingness to be available for rotation shift schedules 24 hours seven days a week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Experience working at heights of +300ft in all weather conditions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Cell tower retrofitting, repair and modification.</w:t>
      </w:r>
      <w:proofErr w:type="gramEnd"/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 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WORK EXPERIENCE: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Quantum </w:t>
      </w:r>
      <w:proofErr w:type="spell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Exilient</w:t>
      </w:r>
      <w:proofErr w:type="spell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Telecommunications   Based from California, stationed in South Dakota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Tower hand/ Shelter technician         December 2012- Currently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Experience working in various weather conditions and temperatures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Preformed routine maintenance on cell tower installations, repaired components upon</w:t>
      </w:r>
      <w:r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</w:t>
      </w: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failure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Experience working at heights over 300ft on various tower types: monopoles, guide wire</w:t>
      </w:r>
      <w:r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</w:t>
      </w: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Lattice/ </w:t>
      </w:r>
      <w:proofErr w:type="spell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self supporters</w:t>
      </w:r>
      <w:proofErr w:type="spellEnd"/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Exhibits skills with shelter installation and setup of electronic systems.</w:t>
      </w:r>
      <w:proofErr w:type="gramEnd"/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Responsible for tools and equipment needed for the job on the ground and on the tower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          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proofErr w:type="spell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Schenker</w:t>
      </w:r>
      <w:proofErr w:type="spell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</w:t>
      </w: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Logistics</w:t>
      </w:r>
      <w:r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</w:t>
      </w: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​Hillsboro</w:t>
      </w:r>
      <w:proofErr w:type="gram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, OR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Material Handler/ Logistics​August 2011- December 2012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•Exceptionally safe operation of power equipment: sit down and stand up forklifts, electric pallet jacks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•SAP receiving and inventory for the stockrooms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•Routinely operating a 24ft box truck for large deliveries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•Proficient in using Word and Excel for customer order management and alerts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lastRenderedPageBreak/>
        <w:t>•Use of a Scan gun data logging and material stocking, using barcodes and RFID’s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•Effectively cleaning and decontaminating materials before being taken into the Fabrication system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•Responsible for the safe transportation of materials in all weather conditions, constantly travelling in and out of the elements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 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proofErr w:type="spell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DeMarini</w:t>
      </w:r>
      <w:proofErr w:type="spell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Sports LLC</w:t>
      </w: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​</w:t>
      </w:r>
      <w:r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</w:t>
      </w: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Hillsboro</w:t>
      </w:r>
      <w:proofErr w:type="gram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, OR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CNC </w:t>
      </w: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Machinist</w:t>
      </w:r>
      <w:r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</w:t>
      </w: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​February</w:t>
      </w:r>
      <w:proofErr w:type="gram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2011- August 2011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•Responsible for the safe and efficient operation of the CNC Machines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•CNC Machine setup and operation for the production of aluminum bats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•SAP Inventory entry of completed parts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•Manual Buffer and polishing of bat blanks before painting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•Knowledgeable use of precise measuring equipment such as calipers and micrometers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•Repetitive operations of CNC machines and lifting +35 lbs.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•Inspection and maintenance for the machinery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•Dismantled and reassembled the machinery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 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Reliable Remodeler</w:t>
      </w: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​</w:t>
      </w:r>
      <w:r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</w:t>
      </w: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Beaverton</w:t>
      </w:r>
      <w:proofErr w:type="gram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, OR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Customer Service </w:t>
      </w: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Representative ​February</w:t>
      </w:r>
      <w:proofErr w:type="gram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2010- November 2010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•Outstanding customer service with both cold calls and inbound callbacks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•Appointment Setting and information recording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•Excel and Word document use for customer orders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•Multitasking phone operation and typing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•Follow up calls to ensure customer satisfaction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 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Silicon Quest </w:t>
      </w: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Int’l</w:t>
      </w:r>
      <w:r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</w:t>
      </w: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​Reno</w:t>
      </w:r>
      <w:proofErr w:type="gram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, NV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Machine Operator/Machinist</w:t>
      </w: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​</w:t>
      </w:r>
      <w:r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</w:t>
      </w: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August</w:t>
      </w:r>
      <w:proofErr w:type="gram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2009- February 2010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•Expertise in handling and machining of silica wafers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•Responsible </w:t>
      </w: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For</w:t>
      </w:r>
      <w:proofErr w:type="gram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the chemical etching of silica wafers using chemical benches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•Proved talent in identifying differences in wafers for the purpose of sorting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•Laser Etching/Cutting of final product for customer orders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•Maintained records of tolerances of each batch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 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 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lastRenderedPageBreak/>
        <w:t xml:space="preserve">Lowes Home </w:t>
      </w: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Improvement</w:t>
      </w:r>
      <w:r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</w:t>
      </w: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​Reno</w:t>
      </w:r>
      <w:proofErr w:type="gram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, NV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Hardware/Building Materials/Receiving/Head </w:t>
      </w: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cashier</w:t>
      </w:r>
      <w:r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​May</w:t>
      </w:r>
      <w:proofErr w:type="gramEnd"/>
      <w:r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2007-</w:t>
      </w: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September 2009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•Outstanding customer service, received awards for recognition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•Mastered and adapted to several different departments, hardware, building materials and electrical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•Worked indoors as well as outdoors in all weather conditions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•Assisted with loading and stocking materials, recording locations and inventory amounts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•Repetitively lifted +50 lbs.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 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BDR Enterprise</w:t>
      </w: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​</w:t>
      </w:r>
      <w:r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</w:t>
      </w: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Albuquerque</w:t>
      </w:r>
      <w:proofErr w:type="gram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, N.M.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Electrical/Mechanical </w:t>
      </w: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Technician</w:t>
      </w:r>
      <w:r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</w:t>
      </w: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​March</w:t>
      </w:r>
      <w:proofErr w:type="gram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2007- May 2007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•Travel Technician, responsible for relocation of postal sorting machines nation wide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•Majority of time spent on the road travelling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•Electrical troubleshooting skills experience, electrical schematic experience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•Familiarity with maintenance and electronic testing equipment. (</w:t>
      </w: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i.e</w:t>
      </w:r>
      <w:proofErr w:type="gram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. voltage testers, amp clamps, oscilloscopes, </w:t>
      </w:r>
      <w:proofErr w:type="spell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megohmmeters</w:t>
      </w:r>
      <w:proofErr w:type="spell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, infrared testers, hydraulic torque equipment, alignment and various hand and power tools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•Upon completion assisted in training the new users of operation of equipment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 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Artistic Tile and Granite</w:t>
      </w: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​</w:t>
      </w:r>
      <w:r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</w:t>
      </w: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Albuquerque</w:t>
      </w:r>
      <w:proofErr w:type="gram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, N.M.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Sawyer/ Granite Fabricator</w:t>
      </w: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​</w:t>
      </w:r>
      <w:r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</w:t>
      </w:r>
      <w:bookmarkStart w:id="0" w:name="_GoBack"/>
      <w:bookmarkEnd w:id="0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July</w:t>
      </w:r>
      <w:proofErr w:type="gram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2006- April 2007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•Custom work of customers </w:t>
      </w: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counter</w:t>
      </w:r>
      <w:proofErr w:type="gram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tops for residential homes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•Transferring templates to the stone with complete accuracy to maintain budget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•Retaining as much of the stone as possible to eliminate waste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•Ability to lifted +100 </w:t>
      </w:r>
      <w:proofErr w:type="spell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lbs</w:t>
      </w:r>
      <w:proofErr w:type="spell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 xml:space="preserve"> repetitively by hand or with use of small crane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•Worked in the elements and partially submerged in water while cutting stone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 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 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EDUCATION AND TRAINING: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Northwest Renewable Energy Institute​​​​​​​Vancouver, WA​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Wind Turbine Technician Diploma                   ​​​​    ​          December 12, 2012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 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HYTORC Torque and Tension Certification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lastRenderedPageBreak/>
        <w:t>Qualified Electrical Worker Certification &amp; Electrical Safety Training Program as defined in OSHA Subpart S, 1910 and NFPA 70E requirements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Safety: CPR/First Aid Certified, OSHA-10 Safety Certified, use of Lad-Safe fall protection, descent training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Documentation: Technical writing, inventory, job hazard analysis, field service reports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Electrical: Schematics, Electrical Safety, Fluke multi-meters, AC/DC circuits, relay control, AC/DC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motors</w:t>
      </w:r>
      <w:proofErr w:type="gram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, transformers, capacitance, and troubleshooting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Mechanical: Gearbox characteristics and maintenance, bearing types and maintenance, lubrication,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proofErr w:type="gramStart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heating/cooling</w:t>
      </w:r>
      <w:proofErr w:type="gramEnd"/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, condition monitoring, laser alignment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Hydraulics: Schematics, valve operation, performance analysis, troubleshooting, and repair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PLC’s: Motor control, event sequencing, process control, and troubleshooting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Rigging: Rigging inspection practices, load balancing, cribbing, removal procedures, verbal &amp; hand crane signals, turbine rigging, rigging concepts &amp; taglines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Metal Sciences: Torque &amp; tension concepts, torque log, skid more testing</w:t>
      </w:r>
    </w:p>
    <w:p w:rsidR="009D2170" w:rsidRPr="009D2170" w:rsidRDefault="009D2170" w:rsidP="009D2170">
      <w:pPr>
        <w:spacing w:after="0" w:line="360" w:lineRule="atLeast"/>
        <w:rPr>
          <w:rFonts w:ascii="Noteworthy" w:eastAsia="Times New Roman" w:hAnsi="Noteworthy" w:cs="Times New Roman"/>
          <w:b/>
          <w:bCs/>
          <w:sz w:val="27"/>
          <w:szCs w:val="27"/>
        </w:rPr>
      </w:pPr>
      <w:r w:rsidRPr="009D2170">
        <w:rPr>
          <w:rFonts w:ascii="Noteworthy" w:eastAsia="Times New Roman" w:hAnsi="Noteworthy" w:cs="Times New Roman"/>
          <w:b/>
          <w:bCs/>
          <w:sz w:val="27"/>
          <w:szCs w:val="27"/>
        </w:rPr>
        <w:t>Climbing: Demonstrated the ability to climb and descend 75 foot lattice tower safely</w:t>
      </w:r>
    </w:p>
    <w:p w:rsidR="0022446C" w:rsidRDefault="002078FA"/>
    <w:sectPr w:rsidR="00224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eworth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70"/>
    <w:rsid w:val="00067495"/>
    <w:rsid w:val="002078FA"/>
    <w:rsid w:val="009D2170"/>
    <w:rsid w:val="00D8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9D2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9D2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wlbeansbr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2</cp:revision>
  <dcterms:created xsi:type="dcterms:W3CDTF">2013-03-05T18:14:00Z</dcterms:created>
  <dcterms:modified xsi:type="dcterms:W3CDTF">2013-03-05T18:14:00Z</dcterms:modified>
</cp:coreProperties>
</file>