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F0" w:rsidRDefault="00CE2DF0" w:rsidP="00CE2DF0">
      <w:pPr>
        <w:pStyle w:val="Name"/>
        <w:tabs>
          <w:tab w:val="left" w:pos="1185"/>
          <w:tab w:val="center" w:pos="4320"/>
        </w:tabs>
        <w:rPr>
          <w:b/>
          <w:bCs/>
          <w:sz w:val="40"/>
          <w:szCs w:val="40"/>
        </w:rPr>
      </w:pPr>
    </w:p>
    <w:p w:rsidR="00911A62" w:rsidRPr="00403CD6" w:rsidRDefault="00403CD6" w:rsidP="00CE2DF0">
      <w:pPr>
        <w:pStyle w:val="Name"/>
        <w:tabs>
          <w:tab w:val="left" w:pos="1185"/>
          <w:tab w:val="center" w:pos="432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  <w:r w:rsidR="006D729A">
        <w:rPr>
          <w:b/>
          <w:bCs/>
          <w:sz w:val="40"/>
          <w:szCs w:val="40"/>
        </w:rPr>
        <w:t>L</w:t>
      </w:r>
      <w:r w:rsidR="00C01778" w:rsidRPr="00403CD6">
        <w:rPr>
          <w:b/>
          <w:bCs/>
          <w:sz w:val="40"/>
          <w:szCs w:val="40"/>
        </w:rPr>
        <w:t>icia gerwin</w:t>
      </w:r>
    </w:p>
    <w:p w:rsidR="00ED7802" w:rsidRPr="00403CD6" w:rsidRDefault="002F6C5F" w:rsidP="00403C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8926 Estes St. </w:t>
      </w:r>
      <w:r w:rsidR="00243638">
        <w:rPr>
          <w:sz w:val="24"/>
          <w:szCs w:val="24"/>
        </w:rPr>
        <w:t xml:space="preserve">Westminster, CO </w:t>
      </w:r>
      <w:r w:rsidR="00C01778" w:rsidRPr="00403CD6">
        <w:rPr>
          <w:sz w:val="24"/>
          <w:szCs w:val="24"/>
        </w:rPr>
        <w:t>80021</w:t>
      </w:r>
      <w:r w:rsidR="000B3B05" w:rsidRPr="00403CD6">
        <w:rPr>
          <w:sz w:val="24"/>
          <w:szCs w:val="24"/>
        </w:rPr>
        <w:t>• e-mail Aliger52@yahoo.com</w:t>
      </w:r>
      <w:r w:rsidR="00ED7802" w:rsidRPr="00403CD6">
        <w:rPr>
          <w:sz w:val="24"/>
          <w:szCs w:val="24"/>
        </w:rPr>
        <w:t xml:space="preserve"> •</w:t>
      </w:r>
      <w:r w:rsidR="00C81A79" w:rsidRPr="00403CD6">
        <w:rPr>
          <w:sz w:val="24"/>
          <w:szCs w:val="24"/>
        </w:rPr>
        <w:t xml:space="preserve"> phone 520-307-1068</w:t>
      </w:r>
    </w:p>
    <w:p w:rsidR="003B6509" w:rsidRPr="00403CD6" w:rsidRDefault="003B6509" w:rsidP="0087017D">
      <w:pPr>
        <w:rPr>
          <w:b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5"/>
        <w:gridCol w:w="110"/>
        <w:gridCol w:w="10736"/>
        <w:gridCol w:w="55"/>
      </w:tblGrid>
      <w:tr w:rsidR="007A6A60" w:rsidRPr="00403CD6" w:rsidTr="007A6A60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771DB3" w:rsidRPr="00771DB3" w:rsidRDefault="00771DB3" w:rsidP="00771DB3">
            <w:pPr>
              <w:pStyle w:val="Objective"/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spacing w:after="120"/>
              <w:jc w:val="left"/>
              <w:rPr>
                <w:szCs w:val="22"/>
              </w:rPr>
            </w:pPr>
          </w:p>
        </w:tc>
      </w:tr>
      <w:tr w:rsidR="00911A62" w:rsidRPr="00403CD6" w:rsidTr="007A6A60">
        <w:tc>
          <w:tcPr>
            <w:tcW w:w="102" w:type="pct"/>
            <w:gridSpan w:val="2"/>
          </w:tcPr>
          <w:p w:rsidR="00911A62" w:rsidRPr="00403CD6" w:rsidRDefault="00911A62" w:rsidP="00D60494">
            <w:pPr>
              <w:pStyle w:val="NoTitle"/>
              <w:rPr>
                <w:sz w:val="22"/>
                <w:szCs w:val="22"/>
              </w:rPr>
            </w:pPr>
          </w:p>
        </w:tc>
        <w:tc>
          <w:tcPr>
            <w:tcW w:w="4898" w:type="pct"/>
            <w:gridSpan w:val="2"/>
          </w:tcPr>
          <w:p w:rsidR="00403CD6" w:rsidRPr="00771DB3" w:rsidRDefault="00146E63" w:rsidP="00771DB3">
            <w:pPr>
              <w:pStyle w:val="CompanyNameOne"/>
              <w:tabs>
                <w:tab w:val="right" w:pos="-12412"/>
              </w:tabs>
              <w:rPr>
                <w:b/>
                <w:sz w:val="24"/>
                <w:szCs w:val="24"/>
              </w:rPr>
            </w:pPr>
            <w:r w:rsidRPr="000824E0">
              <w:rPr>
                <w:b/>
                <w:sz w:val="24"/>
                <w:szCs w:val="24"/>
              </w:rPr>
              <w:t>GEICO Direct, Tucson</w:t>
            </w:r>
          </w:p>
          <w:p w:rsidR="00771DB3" w:rsidRDefault="00771DB3" w:rsidP="00D60494">
            <w:pPr>
              <w:pStyle w:val="JobTitle"/>
              <w:rPr>
                <w:bCs/>
                <w:sz w:val="24"/>
                <w:szCs w:val="24"/>
              </w:rPr>
            </w:pPr>
          </w:p>
          <w:p w:rsidR="00C525E0" w:rsidRPr="001B5D37" w:rsidRDefault="00264D50" w:rsidP="00D60494">
            <w:pPr>
              <w:pStyle w:val="JobTitl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81A79" w:rsidRPr="001B5D37">
              <w:rPr>
                <w:bCs/>
                <w:sz w:val="24"/>
                <w:szCs w:val="24"/>
              </w:rPr>
              <w:t>/07</w:t>
            </w:r>
            <w:r w:rsidR="00804F39" w:rsidRPr="001B5D37">
              <w:rPr>
                <w:bCs/>
                <w:sz w:val="24"/>
                <w:szCs w:val="24"/>
              </w:rPr>
              <w:t>-present</w:t>
            </w:r>
          </w:p>
          <w:p w:rsidR="00804F39" w:rsidRPr="001B5D37" w:rsidRDefault="006D729A" w:rsidP="00D60494">
            <w:pPr>
              <w:pStyle w:val="CompanyNameOne"/>
              <w:tabs>
                <w:tab w:val="right" w:pos="-1241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Recruiter</w:t>
            </w:r>
            <w:r w:rsidR="002462A3" w:rsidRPr="001B5D37">
              <w:rPr>
                <w:b/>
                <w:bCs/>
                <w:szCs w:val="22"/>
              </w:rPr>
              <w:t>/</w:t>
            </w:r>
            <w:r w:rsidR="00F51AEA" w:rsidRPr="001B5D37">
              <w:rPr>
                <w:b/>
                <w:bCs/>
                <w:szCs w:val="22"/>
              </w:rPr>
              <w:t>Senior Employment Specialist</w:t>
            </w:r>
          </w:p>
          <w:p w:rsidR="00146E63" w:rsidRPr="00A75618" w:rsidRDefault="009C44E0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 xml:space="preserve">Recruit, interview and </w:t>
            </w:r>
            <w:r w:rsidR="00C525E0" w:rsidRPr="00A75618">
              <w:rPr>
                <w:szCs w:val="22"/>
              </w:rPr>
              <w:t xml:space="preserve">assess, </w:t>
            </w:r>
            <w:r w:rsidR="00600700" w:rsidRPr="00A75618">
              <w:rPr>
                <w:szCs w:val="22"/>
              </w:rPr>
              <w:t>customer service</w:t>
            </w:r>
            <w:r w:rsidRPr="00A75618">
              <w:rPr>
                <w:szCs w:val="22"/>
              </w:rPr>
              <w:t xml:space="preserve"> associates, </w:t>
            </w:r>
            <w:r w:rsidR="00146E63" w:rsidRPr="00A75618">
              <w:rPr>
                <w:szCs w:val="22"/>
              </w:rPr>
              <w:t>supervisors</w:t>
            </w:r>
            <w:r w:rsidRPr="00A75618">
              <w:rPr>
                <w:szCs w:val="22"/>
              </w:rPr>
              <w:t xml:space="preserve"> and recent college graduates</w:t>
            </w:r>
          </w:p>
          <w:p w:rsidR="00146E63" w:rsidRPr="00A75618" w:rsidRDefault="00146E63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>Oversee and manage employee referral program promotions and annual budget</w:t>
            </w:r>
            <w:r w:rsidR="001770DB" w:rsidRPr="00A75618">
              <w:rPr>
                <w:szCs w:val="22"/>
              </w:rPr>
              <w:t xml:space="preserve"> for 1,200 employees</w:t>
            </w:r>
          </w:p>
          <w:p w:rsidR="00146E63" w:rsidRPr="00A75618" w:rsidRDefault="00A27DC3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 xml:space="preserve">Calibrate/strategize </w:t>
            </w:r>
            <w:r w:rsidR="00146E63" w:rsidRPr="00A75618">
              <w:rPr>
                <w:szCs w:val="22"/>
              </w:rPr>
              <w:t xml:space="preserve">with </w:t>
            </w:r>
            <w:r w:rsidR="00C525E0" w:rsidRPr="00A75618">
              <w:rPr>
                <w:szCs w:val="22"/>
              </w:rPr>
              <w:t xml:space="preserve">corporate and </w:t>
            </w:r>
            <w:r w:rsidRPr="00A75618">
              <w:rPr>
                <w:szCs w:val="22"/>
              </w:rPr>
              <w:t xml:space="preserve">regional </w:t>
            </w:r>
            <w:r w:rsidR="00146E63" w:rsidRPr="00A75618">
              <w:rPr>
                <w:szCs w:val="22"/>
              </w:rPr>
              <w:t>management</w:t>
            </w:r>
            <w:r w:rsidR="009C44E0" w:rsidRPr="00A75618">
              <w:rPr>
                <w:szCs w:val="22"/>
              </w:rPr>
              <w:t>/team</w:t>
            </w:r>
            <w:r w:rsidRPr="00A75618">
              <w:rPr>
                <w:szCs w:val="22"/>
              </w:rPr>
              <w:t xml:space="preserve"> members</w:t>
            </w:r>
            <w:r w:rsidR="001770DB" w:rsidRPr="00A75618">
              <w:rPr>
                <w:szCs w:val="22"/>
              </w:rPr>
              <w:t xml:space="preserve"> </w:t>
            </w:r>
            <w:r w:rsidR="00146E63" w:rsidRPr="00A75618">
              <w:rPr>
                <w:szCs w:val="22"/>
              </w:rPr>
              <w:t>on</w:t>
            </w:r>
            <w:r w:rsidRPr="00A75618">
              <w:rPr>
                <w:szCs w:val="22"/>
              </w:rPr>
              <w:t xml:space="preserve"> selecting and retaining </w:t>
            </w:r>
            <w:r w:rsidR="001770DB" w:rsidRPr="00A75618">
              <w:rPr>
                <w:szCs w:val="22"/>
              </w:rPr>
              <w:t>300+ hires annually</w:t>
            </w:r>
          </w:p>
          <w:p w:rsidR="00A75618" w:rsidRPr="00A75618" w:rsidRDefault="00A75618" w:rsidP="00A75618">
            <w:pPr>
              <w:pStyle w:val="Achievement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lang w:val="en"/>
              </w:rPr>
            </w:pPr>
            <w:r w:rsidRPr="00A75618">
              <w:rPr>
                <w:lang w:val="en"/>
              </w:rPr>
              <w:t>Experienced and knowledgeable in using Applicant Tracking System (ATS)</w:t>
            </w:r>
          </w:p>
          <w:p w:rsidR="00C525E0" w:rsidRPr="00A75618" w:rsidRDefault="00C525E0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 xml:space="preserve">Assist </w:t>
            </w:r>
            <w:r w:rsidR="00377571" w:rsidRPr="00A75618">
              <w:rPr>
                <w:szCs w:val="22"/>
              </w:rPr>
              <w:t>local</w:t>
            </w:r>
            <w:r w:rsidRPr="00A75618">
              <w:rPr>
                <w:szCs w:val="22"/>
              </w:rPr>
              <w:t xml:space="preserve"> and national recruiters in building relationship</w:t>
            </w:r>
            <w:r w:rsidR="008D0EFA" w:rsidRPr="00A75618">
              <w:rPr>
                <w:szCs w:val="22"/>
              </w:rPr>
              <w:t>s</w:t>
            </w:r>
            <w:r w:rsidRPr="00A75618">
              <w:rPr>
                <w:szCs w:val="22"/>
              </w:rPr>
              <w:t xml:space="preserve"> </w:t>
            </w:r>
            <w:r w:rsidR="00BF5F60">
              <w:rPr>
                <w:szCs w:val="22"/>
              </w:rPr>
              <w:t>with University of Arizona</w:t>
            </w:r>
            <w:r w:rsidRPr="00A75618">
              <w:rPr>
                <w:szCs w:val="22"/>
              </w:rPr>
              <w:t xml:space="preserve">, Arizona State University and </w:t>
            </w:r>
            <w:r w:rsidR="00A27DC3" w:rsidRPr="00A75618">
              <w:rPr>
                <w:szCs w:val="22"/>
              </w:rPr>
              <w:t xml:space="preserve">other </w:t>
            </w:r>
            <w:r w:rsidRPr="00A75618">
              <w:rPr>
                <w:szCs w:val="22"/>
              </w:rPr>
              <w:t>local colleges</w:t>
            </w:r>
            <w:r w:rsidR="009C44E0" w:rsidRPr="00A75618">
              <w:rPr>
                <w:szCs w:val="22"/>
              </w:rPr>
              <w:t xml:space="preserve"> by way of interviewing, assessing, providing resume critiques, educating students on career opportunities</w:t>
            </w:r>
          </w:p>
          <w:p w:rsidR="003F5EEC" w:rsidRPr="00A75618" w:rsidRDefault="00F51AEA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>Oversee pre-employment background process, including submitting, reviewing interpreting criminal and credit reports, verifying information, making final offers, rescinding offers</w:t>
            </w:r>
            <w:r w:rsidR="009468ED" w:rsidRPr="00A75618">
              <w:rPr>
                <w:szCs w:val="22"/>
              </w:rPr>
              <w:t>, providing benefit information</w:t>
            </w:r>
            <w:r w:rsidR="003F5EEC" w:rsidRPr="00A75618">
              <w:rPr>
                <w:szCs w:val="22"/>
              </w:rPr>
              <w:t>, document/investigate</w:t>
            </w:r>
            <w:r w:rsidR="00495D82" w:rsidRPr="00A75618">
              <w:rPr>
                <w:szCs w:val="22"/>
              </w:rPr>
              <w:t xml:space="preserve"> employee issues </w:t>
            </w:r>
          </w:p>
          <w:p w:rsidR="00232479" w:rsidRPr="00A75618" w:rsidRDefault="00232479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>New-hire orientations, I-9s, E-Verify</w:t>
            </w:r>
            <w:r w:rsidR="001770DB" w:rsidRPr="00A75618">
              <w:rPr>
                <w:szCs w:val="22"/>
              </w:rPr>
              <w:t xml:space="preserve"> for more than 300 hires annually</w:t>
            </w:r>
          </w:p>
          <w:p w:rsidR="00532B49" w:rsidRPr="00A75618" w:rsidRDefault="00532B49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 xml:space="preserve">Organize job fairs to </w:t>
            </w:r>
            <w:r w:rsidR="00BF6982" w:rsidRPr="00A75618">
              <w:rPr>
                <w:szCs w:val="22"/>
              </w:rPr>
              <w:t>exceed</w:t>
            </w:r>
            <w:r w:rsidRPr="00A75618">
              <w:rPr>
                <w:szCs w:val="22"/>
              </w:rPr>
              <w:t xml:space="preserve"> </w:t>
            </w:r>
            <w:r w:rsidR="00315885" w:rsidRPr="00A75618">
              <w:rPr>
                <w:szCs w:val="22"/>
              </w:rPr>
              <w:t xml:space="preserve">departments’ </w:t>
            </w:r>
            <w:r w:rsidRPr="00A75618">
              <w:rPr>
                <w:szCs w:val="22"/>
              </w:rPr>
              <w:t xml:space="preserve">hiring goals </w:t>
            </w:r>
          </w:p>
          <w:p w:rsidR="00121A84" w:rsidRPr="00403CD6" w:rsidRDefault="00121A84" w:rsidP="00D60494">
            <w:pPr>
              <w:pStyle w:val="JobTitle"/>
              <w:rPr>
                <w:sz w:val="22"/>
                <w:szCs w:val="22"/>
              </w:rPr>
            </w:pPr>
          </w:p>
          <w:p w:rsidR="00804F39" w:rsidRPr="001B5D37" w:rsidRDefault="00264D50" w:rsidP="00D60494">
            <w:pPr>
              <w:pStyle w:val="Jo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10/05–3</w:t>
            </w:r>
            <w:r w:rsidR="00C81A79" w:rsidRPr="001B5D37">
              <w:rPr>
                <w:sz w:val="24"/>
                <w:szCs w:val="24"/>
              </w:rPr>
              <w:t>/07</w:t>
            </w:r>
          </w:p>
          <w:p w:rsidR="00146E63" w:rsidRPr="001B5D37" w:rsidRDefault="00DD0F29" w:rsidP="00D60494">
            <w:pPr>
              <w:pStyle w:val="CompanyNameOne"/>
              <w:tabs>
                <w:tab w:val="right" w:pos="-12412"/>
              </w:tabs>
              <w:rPr>
                <w:b/>
                <w:szCs w:val="22"/>
              </w:rPr>
            </w:pPr>
            <w:r w:rsidRPr="001B5D37">
              <w:rPr>
                <w:b/>
                <w:bCs/>
                <w:szCs w:val="22"/>
              </w:rPr>
              <w:t xml:space="preserve">Licensed </w:t>
            </w:r>
            <w:r w:rsidR="00C81A79" w:rsidRPr="001B5D37">
              <w:rPr>
                <w:b/>
                <w:bCs/>
                <w:szCs w:val="22"/>
              </w:rPr>
              <w:t>Customer Service Agent</w:t>
            </w:r>
            <w:r w:rsidR="004444E9">
              <w:rPr>
                <w:b/>
                <w:bCs/>
                <w:szCs w:val="22"/>
              </w:rPr>
              <w:t>/Trainer</w:t>
            </w:r>
          </w:p>
          <w:p w:rsidR="00911A62" w:rsidRPr="00A75618" w:rsidRDefault="00C81A79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>Assist customers with questions regarding their insurance polici</w:t>
            </w:r>
            <w:r w:rsidR="002D41CB" w:rsidRPr="00A75618">
              <w:rPr>
                <w:szCs w:val="22"/>
              </w:rPr>
              <w:t>es, including coverage counseling</w:t>
            </w:r>
            <w:r w:rsidRPr="00A75618">
              <w:rPr>
                <w:szCs w:val="22"/>
              </w:rPr>
              <w:t>, adding/deleting vehicles, and</w:t>
            </w:r>
            <w:r w:rsidR="00DD0F29" w:rsidRPr="00A75618">
              <w:rPr>
                <w:szCs w:val="22"/>
              </w:rPr>
              <w:t xml:space="preserve"> customize insurance plans to suit individual needs</w:t>
            </w:r>
            <w:r w:rsidRPr="00A75618">
              <w:rPr>
                <w:szCs w:val="22"/>
              </w:rPr>
              <w:t xml:space="preserve"> </w:t>
            </w:r>
          </w:p>
          <w:p w:rsidR="00911A62" w:rsidRPr="00A75618" w:rsidRDefault="000755DD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>Evalu</w:t>
            </w:r>
            <w:r w:rsidR="005E1636" w:rsidRPr="00A75618">
              <w:rPr>
                <w:szCs w:val="22"/>
              </w:rPr>
              <w:t xml:space="preserve">ate customer financial needs to </w:t>
            </w:r>
            <w:r w:rsidRPr="00A75618">
              <w:rPr>
                <w:szCs w:val="22"/>
              </w:rPr>
              <w:t>offer specialized plans to provide up to 1 million dollars of coverage</w:t>
            </w:r>
          </w:p>
          <w:p w:rsidR="00911A62" w:rsidRPr="00A75618" w:rsidRDefault="005E1636" w:rsidP="00A75618">
            <w:pPr>
              <w:pStyle w:val="Achievem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A75618">
              <w:rPr>
                <w:szCs w:val="22"/>
              </w:rPr>
              <w:t>Efficiently handled 40-50 calls per day by</w:t>
            </w:r>
            <w:r w:rsidR="00662733" w:rsidRPr="00A75618">
              <w:rPr>
                <w:szCs w:val="22"/>
              </w:rPr>
              <w:t xml:space="preserve"> providing a high level of internal/external customer service</w:t>
            </w:r>
          </w:p>
          <w:p w:rsidR="004510F2" w:rsidRPr="00A75618" w:rsidRDefault="004510F2" w:rsidP="00A75618">
            <w:pPr>
              <w:pStyle w:val="Achievement"/>
              <w:numPr>
                <w:ilvl w:val="0"/>
                <w:numId w:val="3"/>
              </w:numPr>
              <w:spacing w:after="120"/>
              <w:jc w:val="left"/>
              <w:rPr>
                <w:color w:val="000000"/>
                <w:szCs w:val="22"/>
              </w:rPr>
            </w:pPr>
            <w:r w:rsidRPr="00A75618">
              <w:rPr>
                <w:color w:val="000000"/>
                <w:szCs w:val="22"/>
              </w:rPr>
              <w:t>Facilitate learning through a variety of delivery methods including classroom instruction, virtual training,</w:t>
            </w:r>
            <w:r w:rsidR="00264D50" w:rsidRPr="00A75618">
              <w:rPr>
                <w:color w:val="000000"/>
                <w:szCs w:val="22"/>
              </w:rPr>
              <w:t xml:space="preserve"> and</w:t>
            </w:r>
            <w:r w:rsidRPr="00A75618">
              <w:rPr>
                <w:color w:val="000000"/>
                <w:szCs w:val="22"/>
              </w:rPr>
              <w:t xml:space="preserve"> on-the-job coaching</w:t>
            </w:r>
          </w:p>
          <w:p w:rsidR="004510F2" w:rsidRPr="00A75618" w:rsidRDefault="004510F2" w:rsidP="00A75618">
            <w:pPr>
              <w:pStyle w:val="Achievement"/>
              <w:numPr>
                <w:ilvl w:val="0"/>
                <w:numId w:val="3"/>
              </w:numPr>
              <w:spacing w:after="120"/>
              <w:jc w:val="left"/>
              <w:rPr>
                <w:color w:val="000000"/>
                <w:szCs w:val="22"/>
              </w:rPr>
            </w:pPr>
            <w:r>
              <w:t>Develop and organize training manuals, visual aids, and other educational materials for a hands-on experience</w:t>
            </w:r>
          </w:p>
          <w:p w:rsidR="004510F2" w:rsidRDefault="004510F2" w:rsidP="007A6A60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7A6A60" w:rsidRPr="001B5D37" w:rsidRDefault="00BA4ADE" w:rsidP="007A6A60">
            <w:pPr>
              <w:pStyle w:val="Achievement"/>
              <w:numPr>
                <w:ilvl w:val="0"/>
                <w:numId w:val="0"/>
              </w:numPr>
              <w:jc w:val="left"/>
              <w:rPr>
                <w:b/>
                <w:szCs w:val="22"/>
              </w:rPr>
            </w:pPr>
            <w:r w:rsidRPr="001B5D37">
              <w:rPr>
                <w:b/>
                <w:szCs w:val="22"/>
              </w:rPr>
              <w:t>Education</w:t>
            </w:r>
          </w:p>
          <w:p w:rsidR="00BA4ADE" w:rsidRPr="00403CD6" w:rsidRDefault="00403CD6" w:rsidP="007A6A60">
            <w:pPr>
              <w:pStyle w:val="Achievement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 w:rsidRPr="00403CD6">
              <w:rPr>
                <w:szCs w:val="22"/>
              </w:rPr>
              <w:t>B.A, Communication, Bowling Green State University</w:t>
            </w:r>
          </w:p>
          <w:p w:rsidR="007B5605" w:rsidRPr="00403CD6" w:rsidRDefault="00086386" w:rsidP="007A6A60">
            <w:pPr>
              <w:pStyle w:val="Achievement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 w:rsidRPr="00403CD6">
              <w:rPr>
                <w:szCs w:val="22"/>
              </w:rPr>
              <w:t>Supervisory/Mana</w:t>
            </w:r>
            <w:r w:rsidR="00834756" w:rsidRPr="00403CD6">
              <w:rPr>
                <w:szCs w:val="22"/>
              </w:rPr>
              <w:t>gement leadership course</w:t>
            </w:r>
            <w:r w:rsidR="006B0687">
              <w:rPr>
                <w:szCs w:val="22"/>
              </w:rPr>
              <w:t>s</w:t>
            </w:r>
            <w:r w:rsidR="00834756" w:rsidRPr="00403CD6">
              <w:rPr>
                <w:szCs w:val="22"/>
              </w:rPr>
              <w:t>, GEICO</w:t>
            </w:r>
          </w:p>
          <w:p w:rsidR="00403CD6" w:rsidRPr="00403CD6" w:rsidRDefault="00403CD6" w:rsidP="00086386">
            <w:pPr>
              <w:pStyle w:val="Achievement"/>
              <w:numPr>
                <w:ilvl w:val="0"/>
                <w:numId w:val="0"/>
              </w:numPr>
              <w:jc w:val="left"/>
              <w:rPr>
                <w:szCs w:val="22"/>
              </w:rPr>
            </w:pPr>
          </w:p>
          <w:p w:rsidR="00BA4ADE" w:rsidRPr="001B5D37" w:rsidRDefault="00086386" w:rsidP="00086386">
            <w:pPr>
              <w:pStyle w:val="Achievement"/>
              <w:numPr>
                <w:ilvl w:val="0"/>
                <w:numId w:val="0"/>
              </w:numPr>
              <w:jc w:val="left"/>
              <w:rPr>
                <w:b/>
                <w:szCs w:val="22"/>
              </w:rPr>
            </w:pPr>
            <w:r w:rsidRPr="001B5D37">
              <w:rPr>
                <w:b/>
                <w:szCs w:val="22"/>
              </w:rPr>
              <w:t>Awards</w:t>
            </w:r>
          </w:p>
          <w:p w:rsidR="00086386" w:rsidRPr="00403CD6" w:rsidRDefault="00086386" w:rsidP="00086386">
            <w:pPr>
              <w:pStyle w:val="Achievement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 w:rsidRPr="00403CD6">
              <w:rPr>
                <w:szCs w:val="22"/>
              </w:rPr>
              <w:t xml:space="preserve">CARE Award recipient, GEICO, </w:t>
            </w:r>
            <w:r w:rsidR="001B5D37">
              <w:rPr>
                <w:szCs w:val="22"/>
              </w:rPr>
              <w:t>2008</w:t>
            </w:r>
            <w:r w:rsidR="00834756" w:rsidRPr="00403CD6">
              <w:rPr>
                <w:szCs w:val="22"/>
              </w:rPr>
              <w:t xml:space="preserve">, </w:t>
            </w:r>
            <w:r w:rsidR="001B5D37">
              <w:rPr>
                <w:szCs w:val="22"/>
              </w:rPr>
              <w:t>2010, 2013</w:t>
            </w:r>
          </w:p>
          <w:p w:rsidR="00086386" w:rsidRPr="00403CD6" w:rsidRDefault="00086386" w:rsidP="00086386">
            <w:pPr>
              <w:pStyle w:val="Achievement"/>
              <w:numPr>
                <w:ilvl w:val="0"/>
                <w:numId w:val="0"/>
              </w:numPr>
              <w:jc w:val="left"/>
              <w:rPr>
                <w:szCs w:val="22"/>
              </w:rPr>
            </w:pPr>
          </w:p>
        </w:tc>
      </w:tr>
      <w:tr w:rsidR="00911A62" w:rsidTr="007A6A60">
        <w:tc>
          <w:tcPr>
            <w:tcW w:w="102" w:type="pct"/>
            <w:gridSpan w:val="2"/>
          </w:tcPr>
          <w:p w:rsidR="00911A62" w:rsidRPr="00403CD6" w:rsidRDefault="00911A62" w:rsidP="00D60494">
            <w:pPr>
              <w:pStyle w:val="CompanyName"/>
              <w:spacing w:line="240" w:lineRule="auto"/>
            </w:pPr>
          </w:p>
        </w:tc>
        <w:tc>
          <w:tcPr>
            <w:tcW w:w="4898" w:type="pct"/>
            <w:gridSpan w:val="2"/>
          </w:tcPr>
          <w:p w:rsidR="00996A1B" w:rsidRDefault="00996A1B" w:rsidP="00086386">
            <w:pPr>
              <w:pStyle w:val="CompanyNameOne"/>
              <w:tabs>
                <w:tab w:val="right" w:pos="-12412"/>
              </w:tabs>
              <w:jc w:val="center"/>
              <w:rPr>
                <w:b/>
                <w:i/>
                <w:szCs w:val="22"/>
              </w:rPr>
            </w:pPr>
          </w:p>
          <w:p w:rsidR="00911A62" w:rsidRPr="00403CD6" w:rsidRDefault="00086386" w:rsidP="00086386">
            <w:pPr>
              <w:pStyle w:val="CompanyNameOne"/>
              <w:tabs>
                <w:tab w:val="right" w:pos="-12412"/>
              </w:tabs>
              <w:jc w:val="center"/>
              <w:rPr>
                <w:b/>
                <w:szCs w:val="22"/>
              </w:rPr>
            </w:pPr>
            <w:r w:rsidRPr="00403CD6">
              <w:rPr>
                <w:b/>
                <w:i/>
                <w:szCs w:val="22"/>
              </w:rPr>
              <w:t>References Available Upon Request</w:t>
            </w:r>
          </w:p>
        </w:tc>
      </w:tr>
      <w:tr w:rsidR="00E4349A" w:rsidRPr="00403CD6" w:rsidTr="00BD1F61">
        <w:trPr>
          <w:gridBefore w:val="1"/>
          <w:gridAfter w:val="1"/>
          <w:wBefore w:w="52" w:type="pct"/>
          <w:wAfter w:w="25" w:type="pct"/>
        </w:trPr>
        <w:tc>
          <w:tcPr>
            <w:tcW w:w="4923" w:type="pct"/>
            <w:gridSpan w:val="2"/>
          </w:tcPr>
          <w:p w:rsidR="007A6A60" w:rsidRPr="00403CD6" w:rsidRDefault="007A6A60" w:rsidP="00BA4ADE">
            <w:pPr>
              <w:pStyle w:val="Achievement"/>
              <w:numPr>
                <w:ilvl w:val="0"/>
                <w:numId w:val="0"/>
              </w:numPr>
              <w:jc w:val="left"/>
              <w:rPr>
                <w:sz w:val="20"/>
              </w:rPr>
            </w:pPr>
          </w:p>
        </w:tc>
      </w:tr>
    </w:tbl>
    <w:p w:rsidR="00911A62" w:rsidRDefault="00911A62" w:rsidP="00CE2DF0"/>
    <w:sectPr w:rsidR="00911A62" w:rsidSect="00363AA0">
      <w:headerReference w:type="default" r:id="rId9"/>
      <w:footerReference w:type="default" r:id="rId10"/>
      <w:pgSz w:w="12240" w:h="15840" w:code="1"/>
      <w:pgMar w:top="720" w:right="720" w:bottom="720" w:left="720" w:header="965" w:footer="965" w:gutter="0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21" w:rsidRDefault="00F72221">
      <w:r>
        <w:separator/>
      </w:r>
    </w:p>
  </w:endnote>
  <w:endnote w:type="continuationSeparator" w:id="0">
    <w:p w:rsidR="00F72221" w:rsidRDefault="00F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62" w:rsidRDefault="00911A62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 w:rsidR="00CE2DF0"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21" w:rsidRDefault="00F72221">
      <w:r>
        <w:separator/>
      </w:r>
    </w:p>
  </w:footnote>
  <w:footnote w:type="continuationSeparator" w:id="0">
    <w:p w:rsidR="00F72221" w:rsidRDefault="00F7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62" w:rsidRDefault="00911A62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6F50DB5"/>
    <w:multiLevelType w:val="multilevel"/>
    <w:tmpl w:val="27E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44E1886"/>
    <w:multiLevelType w:val="hybridMultilevel"/>
    <w:tmpl w:val="05303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20842F17"/>
    <w:multiLevelType w:val="hybridMultilevel"/>
    <w:tmpl w:val="952E7F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9">
    <w:nsid w:val="37992A0F"/>
    <w:multiLevelType w:val="multilevel"/>
    <w:tmpl w:val="668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1">
    <w:nsid w:val="5EEB337A"/>
    <w:multiLevelType w:val="hybridMultilevel"/>
    <w:tmpl w:val="FE2EBD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6DD83FB0"/>
    <w:multiLevelType w:val="hybridMultilevel"/>
    <w:tmpl w:val="00AAE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F3EAA"/>
    <w:multiLevelType w:val="hybridMultilevel"/>
    <w:tmpl w:val="6DC0E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12"/>
  </w:num>
  <w:num w:numId="20">
    <w:abstractNumId w:val="2"/>
  </w:num>
  <w:num w:numId="21">
    <w:abstractNumId w:val="5"/>
  </w:num>
  <w:num w:numId="22">
    <w:abstractNumId w:val="8"/>
  </w:num>
  <w:num w:numId="23">
    <w:abstractNumId w:val="10"/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3"/>
  </w:num>
  <w:num w:numId="3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1">
    <w:abstractNumId w:val="14"/>
  </w:num>
  <w:num w:numId="32">
    <w:abstractNumId w:val="6"/>
  </w:num>
  <w:num w:numId="33">
    <w:abstractNumId w:val="4"/>
  </w:num>
  <w:num w:numId="34">
    <w:abstractNumId w:val="11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defaultTabStop w:val="360"/>
  <w:doNotHyphenateCaps/>
  <w:drawingGridHorizontalSpacing w:val="110"/>
  <w:drawingGridVerticalSpacing w:val="71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41"/>
    <w:rsid w:val="00015865"/>
    <w:rsid w:val="00025006"/>
    <w:rsid w:val="000755DD"/>
    <w:rsid w:val="000824E0"/>
    <w:rsid w:val="00086386"/>
    <w:rsid w:val="000B3B05"/>
    <w:rsid w:val="000C3693"/>
    <w:rsid w:val="000C7107"/>
    <w:rsid w:val="00111A52"/>
    <w:rsid w:val="00121A84"/>
    <w:rsid w:val="00137FEF"/>
    <w:rsid w:val="00146E63"/>
    <w:rsid w:val="001770DB"/>
    <w:rsid w:val="00182028"/>
    <w:rsid w:val="001930E8"/>
    <w:rsid w:val="001B2254"/>
    <w:rsid w:val="001B5D37"/>
    <w:rsid w:val="001C573F"/>
    <w:rsid w:val="001D7458"/>
    <w:rsid w:val="001E2C67"/>
    <w:rsid w:val="00232479"/>
    <w:rsid w:val="00243638"/>
    <w:rsid w:val="002462A3"/>
    <w:rsid w:val="0026271F"/>
    <w:rsid w:val="00264D50"/>
    <w:rsid w:val="00265E7A"/>
    <w:rsid w:val="00271DCF"/>
    <w:rsid w:val="00280CA7"/>
    <w:rsid w:val="002B609C"/>
    <w:rsid w:val="002C771F"/>
    <w:rsid w:val="002D41CB"/>
    <w:rsid w:val="002F2827"/>
    <w:rsid w:val="002F6C5F"/>
    <w:rsid w:val="003133C0"/>
    <w:rsid w:val="00315885"/>
    <w:rsid w:val="0033098B"/>
    <w:rsid w:val="00346B88"/>
    <w:rsid w:val="00363AA0"/>
    <w:rsid w:val="00377571"/>
    <w:rsid w:val="0039492C"/>
    <w:rsid w:val="003B61D7"/>
    <w:rsid w:val="003B6509"/>
    <w:rsid w:val="003E166E"/>
    <w:rsid w:val="003E4FF9"/>
    <w:rsid w:val="003F5EEC"/>
    <w:rsid w:val="00403CD6"/>
    <w:rsid w:val="004444E9"/>
    <w:rsid w:val="004510F2"/>
    <w:rsid w:val="0045703B"/>
    <w:rsid w:val="0047124C"/>
    <w:rsid w:val="00495D82"/>
    <w:rsid w:val="004F3A9C"/>
    <w:rsid w:val="00516A1F"/>
    <w:rsid w:val="00532B49"/>
    <w:rsid w:val="005568CD"/>
    <w:rsid w:val="005761A9"/>
    <w:rsid w:val="00590C8B"/>
    <w:rsid w:val="005B7510"/>
    <w:rsid w:val="005C0099"/>
    <w:rsid w:val="005E1636"/>
    <w:rsid w:val="00600700"/>
    <w:rsid w:val="00662733"/>
    <w:rsid w:val="00690975"/>
    <w:rsid w:val="006B0687"/>
    <w:rsid w:val="006B4942"/>
    <w:rsid w:val="006D729A"/>
    <w:rsid w:val="006F3AF2"/>
    <w:rsid w:val="00730A02"/>
    <w:rsid w:val="00771DB3"/>
    <w:rsid w:val="007A6A60"/>
    <w:rsid w:val="007B5605"/>
    <w:rsid w:val="007C149F"/>
    <w:rsid w:val="007D00EF"/>
    <w:rsid w:val="007F2F13"/>
    <w:rsid w:val="00804F39"/>
    <w:rsid w:val="00806250"/>
    <w:rsid w:val="00831FD5"/>
    <w:rsid w:val="00834756"/>
    <w:rsid w:val="0087017D"/>
    <w:rsid w:val="00890E4F"/>
    <w:rsid w:val="008A47D9"/>
    <w:rsid w:val="008D0EFA"/>
    <w:rsid w:val="00911A62"/>
    <w:rsid w:val="009468ED"/>
    <w:rsid w:val="009809B3"/>
    <w:rsid w:val="0099004C"/>
    <w:rsid w:val="00996A1B"/>
    <w:rsid w:val="009C44E0"/>
    <w:rsid w:val="00A154AA"/>
    <w:rsid w:val="00A27DC3"/>
    <w:rsid w:val="00A75618"/>
    <w:rsid w:val="00A867D3"/>
    <w:rsid w:val="00AC3ACF"/>
    <w:rsid w:val="00B11FF0"/>
    <w:rsid w:val="00B21171"/>
    <w:rsid w:val="00B35DE6"/>
    <w:rsid w:val="00B67621"/>
    <w:rsid w:val="00B97A01"/>
    <w:rsid w:val="00BA4ADE"/>
    <w:rsid w:val="00BD1F61"/>
    <w:rsid w:val="00BF5F60"/>
    <w:rsid w:val="00BF6982"/>
    <w:rsid w:val="00C00DF5"/>
    <w:rsid w:val="00C01778"/>
    <w:rsid w:val="00C1437B"/>
    <w:rsid w:val="00C35A10"/>
    <w:rsid w:val="00C507B2"/>
    <w:rsid w:val="00C525E0"/>
    <w:rsid w:val="00C81A79"/>
    <w:rsid w:val="00C959BE"/>
    <w:rsid w:val="00C97A53"/>
    <w:rsid w:val="00CA4176"/>
    <w:rsid w:val="00CA774E"/>
    <w:rsid w:val="00CB1E61"/>
    <w:rsid w:val="00CC5EE3"/>
    <w:rsid w:val="00CD1A41"/>
    <w:rsid w:val="00CE2DF0"/>
    <w:rsid w:val="00D052DF"/>
    <w:rsid w:val="00D0708A"/>
    <w:rsid w:val="00D228E4"/>
    <w:rsid w:val="00D372FD"/>
    <w:rsid w:val="00D44824"/>
    <w:rsid w:val="00D571EA"/>
    <w:rsid w:val="00D60494"/>
    <w:rsid w:val="00D9018E"/>
    <w:rsid w:val="00D97E39"/>
    <w:rsid w:val="00DA607E"/>
    <w:rsid w:val="00DB0507"/>
    <w:rsid w:val="00DB34F5"/>
    <w:rsid w:val="00DD0F29"/>
    <w:rsid w:val="00DE3DE6"/>
    <w:rsid w:val="00E15341"/>
    <w:rsid w:val="00E4349A"/>
    <w:rsid w:val="00E53C5C"/>
    <w:rsid w:val="00E730B9"/>
    <w:rsid w:val="00E7742F"/>
    <w:rsid w:val="00EA788B"/>
    <w:rsid w:val="00EB176C"/>
    <w:rsid w:val="00ED6E22"/>
    <w:rsid w:val="00ED7802"/>
    <w:rsid w:val="00F10978"/>
    <w:rsid w:val="00F17FED"/>
    <w:rsid w:val="00F51AEA"/>
    <w:rsid w:val="00F57C4F"/>
    <w:rsid w:val="00F72221"/>
    <w:rsid w:val="00F75DC4"/>
    <w:rsid w:val="00FA506E"/>
    <w:rsid w:val="00FD1941"/>
    <w:rsid w:val="00FE0152"/>
    <w:rsid w:val="00FF0C04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A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</w:style>
  <w:style w:type="paragraph" w:styleId="Footer">
    <w:name w:val="footer"/>
    <w:basedOn w:val="HeaderBase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A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</w:style>
  <w:style w:type="paragraph" w:styleId="Footer">
    <w:name w:val="footer"/>
    <w:basedOn w:val="HeaderBase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95D4-6DC5-4A8F-B570-7918581A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249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GEICO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Michele Stewart</dc:creator>
  <cp:lastModifiedBy>GEICO</cp:lastModifiedBy>
  <cp:revision>65</cp:revision>
  <cp:lastPrinted>2014-04-18T22:13:00Z</cp:lastPrinted>
  <dcterms:created xsi:type="dcterms:W3CDTF">2014-04-18T22:08:00Z</dcterms:created>
  <dcterms:modified xsi:type="dcterms:W3CDTF">2014-05-08T17:02:00Z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