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EA" w:rsidRDefault="005763EA" w:rsidP="005763EA">
      <w:pPr>
        <w:pStyle w:val="BodyText"/>
        <w:jc w:val="center"/>
        <w:rPr>
          <w:sz w:val="22"/>
        </w:rPr>
      </w:pPr>
      <w:r>
        <w:rPr>
          <w:b/>
          <w:bCs w:val="0"/>
          <w:sz w:val="28"/>
        </w:rPr>
        <w:t xml:space="preserve">Bulfrano L. Garcia </w:t>
      </w:r>
      <w:proofErr w:type="spellStart"/>
      <w:r>
        <w:rPr>
          <w:b/>
          <w:bCs w:val="0"/>
          <w:sz w:val="28"/>
        </w:rPr>
        <w:t>Jr</w:t>
      </w:r>
      <w:proofErr w:type="spellEnd"/>
      <w:r>
        <w:rPr>
          <w:sz w:val="24"/>
        </w:rPr>
        <w:br/>
      </w:r>
      <w:r>
        <w:rPr>
          <w:sz w:val="22"/>
        </w:rPr>
        <w:t>814 West Clayton St</w:t>
      </w:r>
      <w:proofErr w:type="gramStart"/>
      <w:r>
        <w:rPr>
          <w:sz w:val="22"/>
        </w:rPr>
        <w:t>.</w:t>
      </w:r>
      <w:proofErr w:type="gramEnd"/>
      <w:r>
        <w:rPr>
          <w:sz w:val="22"/>
        </w:rPr>
        <w:br/>
      </w:r>
      <w:smartTag w:uri="urn:schemas-microsoft-com:office:smarttags" w:element="City">
        <w:r>
          <w:rPr>
            <w:sz w:val="22"/>
          </w:rPr>
          <w:t>Waukegan</w:t>
        </w:r>
      </w:smartTag>
      <w:r>
        <w:rPr>
          <w:sz w:val="22"/>
        </w:rPr>
        <w:t xml:space="preserve">, </w:t>
      </w:r>
      <w:smartTag w:uri="urn:schemas-microsoft-com:office:smarttags" w:element="State">
        <w:r>
          <w:rPr>
            <w:sz w:val="22"/>
          </w:rPr>
          <w:t>IL</w:t>
        </w:r>
      </w:smartTag>
      <w:r>
        <w:rPr>
          <w:sz w:val="22"/>
        </w:rPr>
        <w:t xml:space="preserve"> </w:t>
      </w:r>
      <w:smartTag w:uri="urn:schemas-microsoft-com:office:smarttags" w:element="PostalCode">
        <w:r>
          <w:rPr>
            <w:sz w:val="22"/>
          </w:rPr>
          <w:t>60085</w:t>
        </w:r>
      </w:smartTag>
      <w:r>
        <w:rPr>
          <w:sz w:val="22"/>
        </w:rPr>
        <w:t xml:space="preserve"> USA</w:t>
      </w:r>
    </w:p>
    <w:p w:rsidR="005763EA" w:rsidRDefault="005763EA" w:rsidP="005763EA">
      <w:pPr>
        <w:pStyle w:val="BodyText"/>
        <w:jc w:val="center"/>
        <w:rPr>
          <w:sz w:val="22"/>
        </w:rPr>
      </w:pPr>
      <w:r>
        <w:rPr>
          <w:sz w:val="22"/>
        </w:rPr>
        <w:t>(HOME) 847-623-1312</w:t>
      </w:r>
    </w:p>
    <w:p w:rsidR="005763EA" w:rsidRDefault="005763EA" w:rsidP="005763EA">
      <w:pPr>
        <w:pStyle w:val="BodyText"/>
        <w:jc w:val="center"/>
        <w:rPr>
          <w:sz w:val="22"/>
        </w:rPr>
      </w:pPr>
      <w:r>
        <w:rPr>
          <w:sz w:val="22"/>
        </w:rPr>
        <w:t xml:space="preserve"> (CELL) 224-730-2700</w:t>
      </w:r>
    </w:p>
    <w:p w:rsidR="005763EA" w:rsidRDefault="005763EA" w:rsidP="005763EA">
      <w:pPr>
        <w:pStyle w:val="BodyText"/>
        <w:jc w:val="center"/>
        <w:rPr>
          <w:sz w:val="22"/>
        </w:rPr>
      </w:pPr>
      <w:r>
        <w:rPr>
          <w:sz w:val="22"/>
        </w:rPr>
        <w:t>bgarciajr@comcast.net</w:t>
      </w:r>
    </w:p>
    <w:p w:rsidR="005763EA" w:rsidRDefault="005763EA" w:rsidP="005763EA">
      <w:pPr>
        <w:pStyle w:val="BodyText"/>
        <w:rPr>
          <w:b/>
          <w:bCs w:val="0"/>
        </w:rPr>
      </w:pPr>
      <w:r>
        <w:rPr>
          <w:b/>
          <w:bCs w:val="0"/>
        </w:rPr>
        <w:t>EXPERIENCE</w:t>
      </w:r>
    </w:p>
    <w:p w:rsidR="005763EA" w:rsidRDefault="005763EA" w:rsidP="005763EA">
      <w:pPr>
        <w:pStyle w:val="BodyText"/>
      </w:pPr>
    </w:p>
    <w:p w:rsidR="005763EA" w:rsidRDefault="005763EA" w:rsidP="005763EA">
      <w:pPr>
        <w:pStyle w:val="BodyText"/>
      </w:pPr>
      <w:r>
        <w:t xml:space="preserve">07/13/10 - 08/17/11: Illinois Department of Human services (Ann </w:t>
      </w:r>
      <w:proofErr w:type="spellStart"/>
      <w:r>
        <w:t>Kiley</w:t>
      </w:r>
      <w:proofErr w:type="spellEnd"/>
      <w:r>
        <w:t xml:space="preserve"> Center)</w:t>
      </w:r>
    </w:p>
    <w:p w:rsidR="005763EA" w:rsidRDefault="005763EA" w:rsidP="005763EA">
      <w:pPr>
        <w:pStyle w:val="BodyText"/>
      </w:pPr>
      <w:proofErr w:type="gramStart"/>
      <w:r>
        <w:t>Teaching individuals daily living life skills in preparation of becoming self sufficient.</w:t>
      </w:r>
      <w:proofErr w:type="gramEnd"/>
      <w:r>
        <w:t xml:space="preserve"> </w:t>
      </w:r>
      <w:proofErr w:type="gramStart"/>
      <w:r>
        <w:t>Providing active treatment to help stimulate senses and mental growth.</w:t>
      </w:r>
      <w:proofErr w:type="gramEnd"/>
      <w:r>
        <w:t xml:space="preserve"> </w:t>
      </w:r>
      <w:proofErr w:type="gramStart"/>
      <w:r>
        <w:t>Assisting medical staff during distribution of medications.</w:t>
      </w:r>
      <w:proofErr w:type="gramEnd"/>
      <w:r>
        <w:t xml:space="preserve"> Fill out daily logs, medical books, and injury reports. </w:t>
      </w:r>
      <w:proofErr w:type="gramStart"/>
      <w:r>
        <w:t>Capable of providing multiple levels of supervision.</w:t>
      </w:r>
      <w:proofErr w:type="gramEnd"/>
      <w:r>
        <w:t xml:space="preserve"> </w:t>
      </w:r>
    </w:p>
    <w:p w:rsidR="005763EA" w:rsidRDefault="005763EA" w:rsidP="005763EA">
      <w:pPr>
        <w:pStyle w:val="BodyText"/>
      </w:pPr>
    </w:p>
    <w:p w:rsidR="005763EA" w:rsidRDefault="005763EA" w:rsidP="005763EA">
      <w:pPr>
        <w:pStyle w:val="BodyText"/>
      </w:pPr>
      <w:r>
        <w:t>1998-7/24/05</w:t>
      </w:r>
      <w:r>
        <w:br/>
      </w:r>
      <w:smartTag w:uri="urn:schemas-microsoft-com:office:smarttags" w:element="date">
        <w:smartTagPr>
          <w:attr w:name="Year" w:val="2007"/>
          <w:attr w:name="Day" w:val="26"/>
          <w:attr w:name="Month" w:val="11"/>
        </w:smartTagPr>
        <w:r>
          <w:t>11/26/07</w:t>
        </w:r>
      </w:smartTag>
      <w:r>
        <w:t xml:space="preserve"> – </w:t>
      </w:r>
      <w:smartTag w:uri="urn:schemas-microsoft-com:office:smarttags" w:element="date">
        <w:smartTagPr>
          <w:attr w:name="Year" w:val="2009"/>
          <w:attr w:name="Day" w:val="18"/>
          <w:attr w:name="Month" w:val="9"/>
        </w:smartTagPr>
        <w:r>
          <w:t>9/18/</w:t>
        </w:r>
        <w:proofErr w:type="gramStart"/>
        <w:r>
          <w:t>09</w:t>
        </w:r>
      </w:smartTag>
      <w:r>
        <w:t xml:space="preserve">  </w:t>
      </w:r>
      <w:proofErr w:type="spellStart"/>
      <w:r>
        <w:t>Hospira</w:t>
      </w:r>
      <w:proofErr w:type="spellEnd"/>
      <w:proofErr w:type="gramEnd"/>
      <w:r>
        <w:t xml:space="preserve"> Inc./Abbott Laboratories: Building Servicer</w:t>
      </w:r>
      <w:r>
        <w:br/>
      </w:r>
      <w:r w:rsidR="00E7544B">
        <w:t xml:space="preserve">Responsible for servicing daily housekeeping duties to an assigned work area and </w:t>
      </w:r>
      <w:r>
        <w:t xml:space="preserve">open sections when they occur.  </w:t>
      </w:r>
      <w:proofErr w:type="gramStart"/>
      <w:r>
        <w:t>Experienced in maintaining special labs.</w:t>
      </w:r>
      <w:proofErr w:type="gramEnd"/>
      <w:r>
        <w:t xml:space="preserve"> Working with different germicides and filling out chemical record log, also completing weekly inventory checklist in designated supply rooms. </w:t>
      </w:r>
      <w:proofErr w:type="gramStart"/>
      <w:r>
        <w:t>Experienced in performing project work, such as stripping and waxing hard floors and carpet extracting.</w:t>
      </w:r>
      <w:proofErr w:type="gramEnd"/>
      <w:r>
        <w:t xml:space="preserve"> </w:t>
      </w:r>
    </w:p>
    <w:p w:rsidR="005763EA" w:rsidRDefault="005763EA" w:rsidP="005763EA">
      <w:pPr>
        <w:pStyle w:val="BodyText"/>
      </w:pPr>
    </w:p>
    <w:p w:rsidR="005763EA" w:rsidRDefault="005763EA" w:rsidP="005763EA">
      <w:pPr>
        <w:pStyle w:val="BodyText"/>
      </w:pPr>
      <w:r>
        <w:t xml:space="preserve">7/25/05 – </w:t>
      </w:r>
      <w:smartTag w:uri="urn:schemas-microsoft-com:office:smarttags" w:element="date">
        <w:smartTagPr>
          <w:attr w:name="Month" w:val="11"/>
          <w:attr w:name="Day" w:val="25"/>
          <w:attr w:name="Year" w:val="2007"/>
        </w:smartTagPr>
        <w:r>
          <w:t>11/25/07</w:t>
        </w:r>
      </w:smartTag>
      <w:r>
        <w:t xml:space="preserve"> </w:t>
      </w:r>
      <w:proofErr w:type="spellStart"/>
      <w:r>
        <w:t>Hospira</w:t>
      </w:r>
      <w:proofErr w:type="spellEnd"/>
      <w:r>
        <w:t xml:space="preserve"> Inc. /Abbott Laboratories: Warehouse Servicer</w:t>
      </w:r>
    </w:p>
    <w:p w:rsidR="005763EA" w:rsidRDefault="00571ED0" w:rsidP="005763EA">
      <w:pPr>
        <w:pStyle w:val="BodyText"/>
      </w:pPr>
      <w:r w:rsidRPr="00571ED0">
        <w:t xml:space="preserve"> </w:t>
      </w:r>
      <w:r>
        <w:t xml:space="preserve">Duties include picking and staging customer orders on the shipping dock, as well as </w:t>
      </w:r>
      <w:proofErr w:type="gramStart"/>
      <w:r>
        <w:t>Capping</w:t>
      </w:r>
      <w:proofErr w:type="gramEnd"/>
      <w:r>
        <w:t xml:space="preserve"> </w:t>
      </w:r>
      <w:r>
        <w:rPr>
          <w:i/>
        </w:rPr>
        <w:t>and Wrapping, counting and cross checking customer orders. Other duties also include</w:t>
      </w:r>
      <w:r>
        <w:t xml:space="preserve"> Palletizing, Stacking, and performing the Matrix Inventory Check, as well as Over-packing, Metering, working in the Parcel Service area, and housekeeping. Forklift and </w:t>
      </w:r>
      <w:proofErr w:type="spellStart"/>
      <w:r>
        <w:t>Walkie</w:t>
      </w:r>
      <w:proofErr w:type="spellEnd"/>
      <w:r>
        <w:t>-Rider certified.</w:t>
      </w:r>
    </w:p>
    <w:p w:rsidR="005763EA" w:rsidRDefault="005763EA" w:rsidP="005763EA">
      <w:pPr>
        <w:pStyle w:val="BodyText"/>
      </w:pPr>
    </w:p>
    <w:p w:rsidR="005763EA" w:rsidRDefault="005763EA" w:rsidP="005763E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1995 - 1998 </w:t>
      </w:r>
      <w:proofErr w:type="spellStart"/>
      <w:r>
        <w:rPr>
          <w:rFonts w:ascii="Verdana" w:hAnsi="Verdana"/>
          <w:color w:val="000000"/>
          <w:sz w:val="20"/>
          <w:szCs w:val="20"/>
        </w:rPr>
        <w:t>Eells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Security (</w:t>
      </w:r>
      <w:proofErr w:type="spellStart"/>
      <w:r>
        <w:rPr>
          <w:rFonts w:ascii="Verdana" w:hAnsi="Verdana"/>
          <w:color w:val="000000"/>
          <w:sz w:val="20"/>
          <w:szCs w:val="20"/>
        </w:rPr>
        <w:t>ComEd</w:t>
      </w:r>
      <w:proofErr w:type="spellEnd"/>
      <w:r>
        <w:rPr>
          <w:rFonts w:ascii="Verdana" w:hAnsi="Verdana"/>
          <w:color w:val="000000"/>
          <w:sz w:val="20"/>
          <w:szCs w:val="20"/>
        </w:rPr>
        <w:t>): Fire Prevention Inspector</w:t>
      </w:r>
      <w:r>
        <w:rPr>
          <w:rFonts w:ascii="Verdana" w:hAnsi="Verdana"/>
          <w:color w:val="000000"/>
          <w:sz w:val="20"/>
          <w:szCs w:val="20"/>
        </w:rPr>
        <w:br/>
        <w:t>Responsible for daily routine inspections, observing and reporting possible hazards, safety violations and supply fire watch under special circumstances or hot work on plant site at Zion Nuclear Generation Station.</w:t>
      </w:r>
      <w:r>
        <w:rPr>
          <w:rFonts w:ascii="Verdana" w:hAnsi="Verdana"/>
          <w:color w:val="000000"/>
          <w:sz w:val="20"/>
          <w:szCs w:val="20"/>
        </w:rPr>
        <w:br/>
      </w:r>
    </w:p>
    <w:p w:rsidR="005763EA" w:rsidRDefault="005763EA" w:rsidP="005763E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1994 - 1995 Motorola: CMO Line Repair</w:t>
      </w:r>
      <w:r>
        <w:rPr>
          <w:rFonts w:ascii="Verdana" w:hAnsi="Verdana"/>
          <w:color w:val="000000"/>
          <w:sz w:val="20"/>
          <w:szCs w:val="20"/>
        </w:rPr>
        <w:br/>
        <w:t xml:space="preserve">Responsible for </w:t>
      </w:r>
      <w:r w:rsidR="008849AA">
        <w:rPr>
          <w:rFonts w:ascii="Verdana" w:hAnsi="Verdana"/>
          <w:color w:val="000000"/>
          <w:sz w:val="20"/>
          <w:szCs w:val="20"/>
        </w:rPr>
        <w:t>machine operating and set up. I</w:t>
      </w:r>
      <w:r>
        <w:rPr>
          <w:rFonts w:ascii="Verdana" w:hAnsi="Verdana"/>
          <w:color w:val="000000"/>
          <w:sz w:val="20"/>
          <w:szCs w:val="20"/>
        </w:rPr>
        <w:t xml:space="preserve">nspecting chip placement and component polarities, soldering, model assembly, </w:t>
      </w:r>
      <w:r w:rsidR="008849AA">
        <w:rPr>
          <w:rFonts w:ascii="Verdana" w:hAnsi="Verdana"/>
          <w:color w:val="000000"/>
          <w:sz w:val="20"/>
          <w:szCs w:val="20"/>
        </w:rPr>
        <w:t xml:space="preserve">and </w:t>
      </w:r>
      <w:r>
        <w:rPr>
          <w:rFonts w:ascii="Verdana" w:hAnsi="Verdana"/>
          <w:color w:val="000000"/>
          <w:sz w:val="20"/>
          <w:szCs w:val="20"/>
        </w:rPr>
        <w:t>re</w:t>
      </w:r>
      <w:r w:rsidR="008849AA">
        <w:rPr>
          <w:rFonts w:ascii="Verdana" w:hAnsi="Verdana"/>
          <w:color w:val="000000"/>
          <w:sz w:val="20"/>
          <w:szCs w:val="20"/>
        </w:rPr>
        <w:t>pair defective parts from units</w:t>
      </w:r>
      <w:r>
        <w:rPr>
          <w:rFonts w:ascii="Verdana" w:hAnsi="Verdana"/>
          <w:color w:val="000000"/>
          <w:sz w:val="20"/>
          <w:szCs w:val="20"/>
        </w:rPr>
        <w:t xml:space="preserve"> which fail board or model testing.</w:t>
      </w:r>
      <w:r>
        <w:rPr>
          <w:rFonts w:ascii="Verdana" w:hAnsi="Verdana"/>
          <w:color w:val="000000"/>
          <w:sz w:val="20"/>
          <w:szCs w:val="20"/>
        </w:rPr>
        <w:br/>
      </w:r>
    </w:p>
    <w:p w:rsidR="005763EA" w:rsidRDefault="005763EA" w:rsidP="005763EA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1992 - 1994 Target </w:t>
      </w:r>
      <w:proofErr w:type="spellStart"/>
      <w:r>
        <w:rPr>
          <w:rFonts w:ascii="Verdana" w:hAnsi="Verdana"/>
          <w:color w:val="000000"/>
          <w:sz w:val="20"/>
          <w:szCs w:val="20"/>
        </w:rPr>
        <w:t>Greatland</w:t>
      </w:r>
      <w:proofErr w:type="spellEnd"/>
      <w:r>
        <w:rPr>
          <w:rFonts w:ascii="Verdana" w:hAnsi="Verdana"/>
          <w:color w:val="000000"/>
          <w:sz w:val="20"/>
          <w:szCs w:val="20"/>
        </w:rPr>
        <w:t>: Pull Specialist</w:t>
      </w:r>
      <w:r>
        <w:rPr>
          <w:rFonts w:ascii="Verdana" w:hAnsi="Verdana"/>
          <w:color w:val="000000"/>
          <w:sz w:val="20"/>
          <w:szCs w:val="20"/>
        </w:rPr>
        <w:br/>
        <w:t>Responsible for warehouse inventory control, updating stock room, back stocking merchandise, creating stock room pull batches for floor displays, updating current merchandise prices and printing store advertisement sign.</w:t>
      </w:r>
    </w:p>
    <w:p w:rsidR="005763EA" w:rsidRDefault="005763EA" w:rsidP="005763EA">
      <w:pPr>
        <w:rPr>
          <w:rFonts w:ascii="Verdana" w:hAnsi="Verdana"/>
          <w:b/>
          <w:bCs w:val="0"/>
          <w:color w:val="000000"/>
          <w:sz w:val="20"/>
          <w:szCs w:val="20"/>
        </w:rPr>
      </w:pPr>
      <w:r>
        <w:rPr>
          <w:rFonts w:ascii="Verdana" w:hAnsi="Verdana"/>
          <w:b/>
          <w:bCs w:val="0"/>
          <w:color w:val="000000"/>
          <w:sz w:val="20"/>
          <w:szCs w:val="20"/>
        </w:rPr>
        <w:t>Additional Information:</w:t>
      </w:r>
    </w:p>
    <w:p w:rsidR="005763EA" w:rsidRDefault="005763EA" w:rsidP="005763EA">
      <w:pPr>
        <w:ind w:left="360"/>
        <w:rPr>
          <w:sz w:val="18"/>
          <w:szCs w:val="18"/>
        </w:rPr>
      </w:pPr>
    </w:p>
    <w:p w:rsidR="005763EA" w:rsidRDefault="005763EA" w:rsidP="005763EA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>Trained in Microsoft office Word, Excel, and Access 2007 software</w:t>
      </w:r>
      <w:r>
        <w:rPr>
          <w:sz w:val="18"/>
          <w:szCs w:val="18"/>
        </w:rPr>
        <w:t>.</w:t>
      </w:r>
    </w:p>
    <w:p w:rsidR="005763EA" w:rsidRDefault="005763EA" w:rsidP="005763EA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Successfully completed DEA Forms and Overview training.</w:t>
      </w:r>
      <w:r>
        <w:rPr>
          <w:rFonts w:ascii="Verdana" w:hAnsi="Verdana"/>
          <w:color w:val="000000"/>
          <w:sz w:val="18"/>
          <w:szCs w:val="18"/>
        </w:rPr>
        <w:br/>
        <w:t xml:space="preserve">Completed Powered Industrial Trucks Certification. </w:t>
      </w:r>
    </w:p>
    <w:p w:rsidR="005763EA" w:rsidRDefault="005763EA" w:rsidP="005763EA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Completed 3 years at Abbott Laboratories with perfect attendance with no incidents Completed an additional 4 years at Abbott Laboratories with commendable attendance</w:t>
      </w:r>
    </w:p>
    <w:p w:rsidR="005763EA" w:rsidRDefault="005763EA" w:rsidP="005763EA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CPR Certified </w:t>
      </w:r>
    </w:p>
    <w:p w:rsidR="005763EA" w:rsidRDefault="005763EA" w:rsidP="005763EA">
      <w:pPr>
        <w:numPr>
          <w:ilvl w:val="0"/>
          <w:numId w:val="1"/>
        </w:numPr>
        <w:rPr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Received nomination for Employee of the year</w:t>
      </w:r>
    </w:p>
    <w:p w:rsidR="00E94808" w:rsidRDefault="00E94808"/>
    <w:sectPr w:rsidR="00E94808" w:rsidSect="00E948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893779"/>
    <w:multiLevelType w:val="hybridMultilevel"/>
    <w:tmpl w:val="B5505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3EA"/>
    <w:rsid w:val="0024097E"/>
    <w:rsid w:val="004C46F9"/>
    <w:rsid w:val="00571ED0"/>
    <w:rsid w:val="005763EA"/>
    <w:rsid w:val="007D1DA1"/>
    <w:rsid w:val="008849AA"/>
    <w:rsid w:val="00971257"/>
    <w:rsid w:val="00996672"/>
    <w:rsid w:val="00A36BB1"/>
    <w:rsid w:val="00E7544B"/>
    <w:rsid w:val="00E94808"/>
    <w:rsid w:val="00EA2687"/>
    <w:rsid w:val="00FF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3E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5763EA"/>
    <w:rPr>
      <w:rFonts w:ascii="Verdana" w:hAnsi="Verdana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763EA"/>
    <w:rPr>
      <w:rFonts w:ascii="Verdana" w:eastAsia="Times New Roman" w:hAnsi="Verdana" w:cs="Times New Roman"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Bulfano</dc:creator>
  <cp:keywords/>
  <dc:description/>
  <cp:lastModifiedBy>Bulfano</cp:lastModifiedBy>
  <cp:revision>7</cp:revision>
  <dcterms:created xsi:type="dcterms:W3CDTF">2011-12-25T16:19:00Z</dcterms:created>
  <dcterms:modified xsi:type="dcterms:W3CDTF">2012-04-30T16:52:00Z</dcterms:modified>
</cp:coreProperties>
</file>